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Lines="100" w:line="400" w:lineRule="exact"/>
        <w:jc w:val="center"/>
        <w:rPr>
          <w:rFonts w:ascii="黑体" w:hAnsi="黑体" w:eastAsia="黑体" w:cs="黑体"/>
          <w:b/>
          <w:sz w:val="32"/>
          <w:szCs w:val="32"/>
          <w:u w:val="single"/>
          <w:lang w:eastAsia="zh-CN"/>
        </w:rPr>
      </w:pPr>
      <w:r>
        <w:rPr>
          <w:rFonts w:hint="eastAsia" w:ascii="黑体" w:hAnsi="黑体" w:eastAsia="黑体" w:cs="黑体"/>
          <w:b/>
          <w:sz w:val="32"/>
          <w:szCs w:val="32"/>
          <w:u w:val="single"/>
          <w:lang w:eastAsia="zh-CN"/>
        </w:rPr>
        <w:t>第五章 劳工</w:t>
      </w:r>
    </w:p>
    <w:p>
      <w:pPr>
        <w:pStyle w:val="2"/>
        <w:spacing w:before="8"/>
        <w:rPr>
          <w:b/>
          <w:sz w:val="14"/>
          <w:lang w:eastAsia="zh-CN"/>
        </w:rPr>
      </w:pPr>
    </w:p>
    <w:p>
      <w:pPr>
        <w:spacing w:after="240" w:afterLines="100" w:line="400" w:lineRule="exact"/>
        <w:jc w:val="center"/>
        <w:rPr>
          <w:rFonts w:hAnsi="宋体" w:eastAsia="宋体" w:cs="宋体"/>
          <w:b/>
          <w:sz w:val="24"/>
          <w:lang w:eastAsia="zh-CN"/>
        </w:rPr>
      </w:pPr>
      <w:r>
        <w:rPr>
          <w:rFonts w:hAnsi="宋体" w:eastAsia="宋体" w:cs="宋体"/>
          <w:b/>
          <w:sz w:val="24"/>
          <w:lang w:eastAsia="zh-CN"/>
        </w:rPr>
        <w:t>方法</w:t>
      </w:r>
      <w:r>
        <w:rPr>
          <w:rFonts w:hint="eastAsia" w:hAnsi="宋体" w:eastAsia="宋体" w:cs="宋体"/>
          <w:b/>
          <w:sz w:val="24"/>
          <w:lang w:eastAsia="zh-CN"/>
        </w:rPr>
        <w:t>说明</w:t>
      </w:r>
    </w:p>
    <w:p>
      <w:pPr>
        <w:pStyle w:val="2"/>
        <w:spacing w:before="5"/>
        <w:rPr>
          <w:b/>
          <w:sz w:val="23"/>
          <w:lang w:eastAsia="zh-CN"/>
        </w:rPr>
      </w:pPr>
    </w:p>
    <w:p>
      <w:pPr>
        <w:pStyle w:val="8"/>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eastAsia="宋体"/>
          <w:b/>
          <w:spacing w:val="-2"/>
          <w:lang w:eastAsia="zh-CN"/>
        </w:rPr>
        <w:t>Ⅰ</w:t>
      </w:r>
      <w:r>
        <w:rPr>
          <w:rFonts w:hint="eastAsia" w:eastAsia="宋体"/>
          <w:b/>
          <w:spacing w:val="-2"/>
          <w:lang w:eastAsia="zh-CN"/>
        </w:rPr>
        <w:t>.</w:t>
      </w:r>
      <w:r>
        <w:rPr>
          <w:rFonts w:hint="eastAsia" w:hAnsi="宋体" w:eastAsia="宋体" w:cs="宋体"/>
          <w:b/>
          <w:spacing w:val="-2"/>
          <w:lang w:eastAsia="zh-CN"/>
        </w:rPr>
        <w:t>动机</w:t>
      </w:r>
    </w:p>
    <w:p>
      <w:pPr>
        <w:pStyle w:val="2"/>
        <w:spacing w:before="1"/>
        <w:rPr>
          <w:b/>
          <w:lang w:eastAsia="zh-CN"/>
        </w:rPr>
      </w:pPr>
    </w:p>
    <w:p>
      <w:pPr>
        <w:pStyle w:val="2"/>
        <w:spacing w:line="400" w:lineRule="exact"/>
        <w:ind w:firstLine="560" w:firstLineChars="200"/>
        <w:jc w:val="both"/>
        <w:rPr>
          <w:sz w:val="28"/>
          <w:szCs w:val="28"/>
          <w:lang w:eastAsia="zh-CN"/>
        </w:rPr>
      </w:pPr>
      <w:r>
        <w:rPr>
          <w:rFonts w:hAnsi="宋体" w:eastAsia="宋体" w:cs="宋体"/>
          <w:sz w:val="28"/>
          <w:szCs w:val="28"/>
          <w:lang w:eastAsia="zh-CN"/>
        </w:rPr>
        <w:t>劳动力可以说是大多数企业中最重要的生产要素。</w:t>
      </w:r>
      <w:r>
        <w:rPr>
          <w:rFonts w:hint="eastAsia" w:hAnsi="宋体" w:eastAsia="宋体" w:cs="宋体"/>
          <w:sz w:val="28"/>
          <w:szCs w:val="28"/>
          <w:lang w:eastAsia="zh-CN"/>
        </w:rPr>
        <w:t>劳动</w:t>
      </w:r>
      <w:r>
        <w:rPr>
          <w:rFonts w:hAnsi="宋体" w:eastAsia="宋体" w:cs="宋体"/>
          <w:sz w:val="28"/>
          <w:szCs w:val="28"/>
          <w:lang w:eastAsia="zh-CN"/>
        </w:rPr>
        <w:t>也是大多数人最重要的收入来源。</w:t>
      </w:r>
      <w:r>
        <w:rPr>
          <w:rFonts w:hAnsi="宋体" w:eastAsia="宋体" w:cs="宋体"/>
          <w:sz w:val="28"/>
          <w:szCs w:val="28"/>
          <w:vertAlign w:val="superscript"/>
          <w:lang w:eastAsia="zh-CN"/>
        </w:rPr>
        <w:t>1</w:t>
      </w:r>
      <w:r>
        <w:rPr>
          <w:rFonts w:hAnsi="宋体" w:eastAsia="宋体" w:cs="宋体"/>
          <w:sz w:val="28"/>
          <w:szCs w:val="28"/>
          <w:lang w:eastAsia="zh-CN"/>
        </w:rPr>
        <w:t>无论从企业还是劳动者的角度来看，与劳动相关的法规和公共服务都是私营部门发展的</w:t>
      </w:r>
      <w:r>
        <w:rPr>
          <w:rFonts w:hint="eastAsia" w:hAnsi="宋体" w:eastAsia="宋体" w:cs="宋体"/>
          <w:sz w:val="28"/>
          <w:szCs w:val="28"/>
          <w:lang w:eastAsia="zh-CN"/>
        </w:rPr>
        <w:t>源</w:t>
      </w:r>
      <w:r>
        <w:rPr>
          <w:rFonts w:hAnsi="宋体" w:eastAsia="宋体" w:cs="宋体"/>
          <w:sz w:val="28"/>
          <w:szCs w:val="28"/>
          <w:lang w:eastAsia="zh-CN"/>
        </w:rPr>
        <w:t>动力。这些法规和公共服务影响着企业是否通过雇佣劳动力进行扩张的决定，以及是否以正式</w:t>
      </w:r>
      <w:bookmarkStart w:id="18" w:name="_GoBack"/>
      <w:bookmarkEnd w:id="18"/>
      <w:r>
        <w:rPr>
          <w:rFonts w:hAnsi="宋体" w:eastAsia="宋体" w:cs="宋体"/>
          <w:sz w:val="28"/>
          <w:szCs w:val="28"/>
          <w:lang w:eastAsia="zh-CN"/>
        </w:rPr>
        <w:t>或非正式的方式进行扩张。</w:t>
      </w:r>
      <w:r>
        <w:rPr>
          <w:rFonts w:hAnsi="宋体" w:eastAsia="宋体" w:cs="宋体"/>
          <w:sz w:val="28"/>
          <w:szCs w:val="28"/>
          <w:vertAlign w:val="superscript"/>
          <w:lang w:eastAsia="zh-CN"/>
        </w:rPr>
        <w:t>2</w:t>
      </w:r>
      <w:r>
        <w:rPr>
          <w:rFonts w:hAnsi="宋体" w:eastAsia="宋体" w:cs="宋体"/>
          <w:sz w:val="28"/>
          <w:szCs w:val="28"/>
          <w:lang w:eastAsia="zh-CN"/>
        </w:rPr>
        <w:t>此外，这些法规和公共服务通过为潜在</w:t>
      </w:r>
      <w:r>
        <w:rPr>
          <w:rFonts w:hint="eastAsia" w:hAnsi="宋体" w:eastAsia="宋体" w:cs="宋体"/>
          <w:sz w:val="28"/>
          <w:szCs w:val="28"/>
          <w:lang w:eastAsia="zh-CN"/>
        </w:rPr>
        <w:t>劳工</w:t>
      </w:r>
      <w:r>
        <w:rPr>
          <w:rFonts w:hAnsi="宋体" w:eastAsia="宋体" w:cs="宋体"/>
          <w:sz w:val="28"/>
          <w:szCs w:val="28"/>
          <w:lang w:eastAsia="zh-CN"/>
        </w:rPr>
        <w:t>提供良好的工作和</w:t>
      </w:r>
      <w:r>
        <w:rPr>
          <w:rFonts w:hint="eastAsia" w:hAnsi="宋体" w:eastAsia="宋体" w:cs="宋体"/>
          <w:sz w:val="28"/>
          <w:szCs w:val="28"/>
          <w:lang w:eastAsia="zh-CN"/>
        </w:rPr>
        <w:t>成长</w:t>
      </w:r>
      <w:r>
        <w:rPr>
          <w:rFonts w:hAnsi="宋体" w:eastAsia="宋体" w:cs="宋体"/>
          <w:sz w:val="28"/>
          <w:szCs w:val="28"/>
          <w:lang w:eastAsia="zh-CN"/>
        </w:rPr>
        <w:t>机会来影响他们的</w:t>
      </w:r>
      <w:r>
        <w:rPr>
          <w:rFonts w:hint="eastAsia" w:hAnsi="宋体" w:eastAsia="宋体" w:cs="宋体"/>
          <w:sz w:val="28"/>
          <w:szCs w:val="28"/>
          <w:lang w:eastAsia="zh-CN"/>
        </w:rPr>
        <w:t>福利</w:t>
      </w:r>
      <w:r>
        <w:rPr>
          <w:rFonts w:hAnsi="宋体" w:eastAsia="宋体" w:cs="宋体"/>
          <w:sz w:val="28"/>
          <w:szCs w:val="28"/>
          <w:lang w:eastAsia="zh-CN"/>
        </w:rPr>
        <w:t>。</w:t>
      </w:r>
    </w:p>
    <w:p>
      <w:pPr>
        <w:pStyle w:val="2"/>
        <w:spacing w:before="1" w:line="400" w:lineRule="exact"/>
        <w:ind w:firstLine="560" w:firstLineChars="200"/>
        <w:rPr>
          <w:sz w:val="28"/>
          <w:szCs w:val="28"/>
          <w:lang w:eastAsia="zh-CN"/>
        </w:rPr>
      </w:pPr>
    </w:p>
    <w:p>
      <w:pPr>
        <w:pStyle w:val="2"/>
        <w:spacing w:line="400" w:lineRule="exact"/>
        <w:ind w:firstLine="560" w:firstLineChars="200"/>
        <w:jc w:val="both"/>
        <w:rPr>
          <w:sz w:val="28"/>
          <w:szCs w:val="28"/>
          <w:lang w:eastAsia="zh-CN"/>
        </w:rPr>
      </w:pPr>
      <w:r>
        <w:rPr>
          <w:rFonts w:hAnsi="宋体" w:eastAsia="宋体" w:cs="宋体"/>
          <w:sz w:val="28"/>
          <w:szCs w:val="28"/>
          <w:lang w:eastAsia="zh-CN"/>
        </w:rPr>
        <w:t>对于</w:t>
      </w:r>
      <w:r>
        <w:rPr>
          <w:rFonts w:hint="eastAsia" w:hAnsi="宋体" w:eastAsia="宋体" w:cs="宋体"/>
          <w:sz w:val="28"/>
          <w:szCs w:val="28"/>
          <w:lang w:eastAsia="zh-CN"/>
        </w:rPr>
        <w:t>正规</w:t>
      </w:r>
      <w:r>
        <w:rPr>
          <w:rFonts w:hAnsi="宋体" w:eastAsia="宋体" w:cs="宋体"/>
          <w:sz w:val="28"/>
          <w:szCs w:val="28"/>
          <w:lang w:eastAsia="zh-CN"/>
        </w:rPr>
        <w:t>就业的工人来说，劳动法规至关重要——</w:t>
      </w:r>
      <w:r>
        <w:rPr>
          <w:rFonts w:hint="eastAsia" w:hAnsi="宋体" w:eastAsia="宋体" w:cs="宋体"/>
          <w:sz w:val="28"/>
          <w:szCs w:val="28"/>
          <w:lang w:eastAsia="zh-CN"/>
        </w:rPr>
        <w:t>劳动法规可以</w:t>
      </w:r>
      <w:r>
        <w:rPr>
          <w:rFonts w:hAnsi="宋体" w:eastAsia="宋体" w:cs="宋体"/>
          <w:sz w:val="28"/>
          <w:szCs w:val="28"/>
          <w:lang w:eastAsia="zh-CN"/>
        </w:rPr>
        <w:t>保护他们的权利，降低失业风险，并</w:t>
      </w:r>
      <w:r>
        <w:rPr>
          <w:rFonts w:hint="eastAsia" w:hAnsi="宋体" w:eastAsia="宋体" w:cs="宋体"/>
          <w:sz w:val="28"/>
          <w:szCs w:val="28"/>
          <w:lang w:eastAsia="zh-CN"/>
        </w:rPr>
        <w:t>提供</w:t>
      </w:r>
      <w:r>
        <w:rPr>
          <w:rFonts w:hAnsi="宋体" w:eastAsia="宋体" w:cs="宋体"/>
          <w:sz w:val="28"/>
          <w:szCs w:val="28"/>
          <w:lang w:eastAsia="zh-CN"/>
        </w:rPr>
        <w:t>公平和福利。对于在</w:t>
      </w:r>
      <w:r>
        <w:rPr>
          <w:rFonts w:hint="eastAsia" w:hAnsi="宋体" w:eastAsia="宋体" w:cs="宋体"/>
          <w:sz w:val="28"/>
          <w:szCs w:val="28"/>
          <w:lang w:eastAsia="zh-CN"/>
        </w:rPr>
        <w:t>非正规</w:t>
      </w:r>
      <w:r>
        <w:rPr>
          <w:rFonts w:hAnsi="宋体" w:eastAsia="宋体" w:cs="宋体"/>
          <w:sz w:val="28"/>
          <w:szCs w:val="28"/>
          <w:lang w:eastAsia="zh-CN"/>
        </w:rPr>
        <w:t>就业的工人来说，劳动法规会影响他们进入</w:t>
      </w:r>
      <w:r>
        <w:rPr>
          <w:rFonts w:hint="eastAsia" w:hAnsi="宋体" w:eastAsia="宋体" w:cs="宋体"/>
          <w:sz w:val="28"/>
          <w:szCs w:val="28"/>
          <w:lang w:eastAsia="zh-CN"/>
        </w:rPr>
        <w:t>正规</w:t>
      </w:r>
      <w:r>
        <w:rPr>
          <w:rFonts w:hAnsi="宋体" w:eastAsia="宋体" w:cs="宋体"/>
          <w:sz w:val="28"/>
          <w:szCs w:val="28"/>
          <w:lang w:eastAsia="zh-CN"/>
        </w:rPr>
        <w:t>劳动力市场的能力。</w:t>
      </w:r>
      <w:r>
        <w:rPr>
          <w:rFonts w:hAnsi="宋体" w:eastAsia="宋体" w:cs="宋体"/>
          <w:sz w:val="28"/>
          <w:szCs w:val="28"/>
          <w:vertAlign w:val="superscript"/>
          <w:lang w:eastAsia="zh-CN"/>
        </w:rPr>
        <w:t>3</w:t>
      </w:r>
      <w:r>
        <w:rPr>
          <w:rFonts w:hAnsi="宋体" w:eastAsia="宋体" w:cs="宋体"/>
          <w:sz w:val="28"/>
          <w:szCs w:val="28"/>
          <w:lang w:eastAsia="zh-CN"/>
        </w:rPr>
        <w:t>如果劳动法规使雇佣成本过高，规则过于繁琐，企业可能会选择使用更多的资本而不是劳动力，或者进行非正式雇佣。当企业做出这样的选择时，有些工人</w:t>
      </w:r>
      <w:r>
        <w:rPr>
          <w:rFonts w:hint="eastAsia" w:hAnsi="宋体" w:eastAsia="宋体" w:cs="宋体"/>
          <w:sz w:val="28"/>
          <w:szCs w:val="28"/>
          <w:lang w:eastAsia="zh-CN"/>
        </w:rPr>
        <w:t>的利益就会受损</w:t>
      </w:r>
      <w:r>
        <w:rPr>
          <w:rFonts w:hAnsi="宋体" w:eastAsia="宋体" w:cs="宋体"/>
          <w:sz w:val="28"/>
          <w:szCs w:val="28"/>
          <w:lang w:eastAsia="zh-CN"/>
        </w:rPr>
        <w:t>。健全和平衡的劳动法规才能</w:t>
      </w:r>
      <w:r>
        <w:rPr>
          <w:rFonts w:hint="eastAsia" w:hAnsi="宋体" w:eastAsia="宋体" w:cs="宋体"/>
          <w:sz w:val="28"/>
          <w:szCs w:val="28"/>
          <w:lang w:eastAsia="zh-CN"/>
        </w:rPr>
        <w:t>使</w:t>
      </w:r>
      <w:r>
        <w:rPr>
          <w:rFonts w:hAnsi="宋体" w:eastAsia="宋体" w:cs="宋体"/>
          <w:sz w:val="28"/>
          <w:szCs w:val="28"/>
          <w:lang w:eastAsia="zh-CN"/>
        </w:rPr>
        <w:t>企业和工人从一个充满活力和创新的劳动力市场中受益，而不是以牺牲收入保障或工人的基本权利为代价。</w:t>
      </w:r>
    </w:p>
    <w:p>
      <w:pPr>
        <w:pStyle w:val="2"/>
        <w:spacing w:before="11" w:line="400" w:lineRule="exact"/>
        <w:ind w:firstLine="560" w:firstLineChars="200"/>
        <w:rPr>
          <w:sz w:val="28"/>
          <w:szCs w:val="28"/>
          <w:lang w:eastAsia="zh-CN"/>
        </w:rPr>
      </w:pPr>
    </w:p>
    <w:p>
      <w:pPr>
        <w:pStyle w:val="2"/>
        <w:spacing w:line="400" w:lineRule="exact"/>
        <w:ind w:firstLine="560" w:firstLineChars="200"/>
        <w:jc w:val="both"/>
        <w:rPr>
          <w:rFonts w:hAnsi="宋体" w:eastAsia="宋体" w:cs="宋体"/>
          <w:sz w:val="28"/>
          <w:szCs w:val="28"/>
          <w:lang w:eastAsia="zh-CN"/>
        </w:rPr>
      </w:pPr>
      <w:r>
        <w:rPr>
          <w:rFonts w:hAnsi="宋体" w:eastAsia="宋体" w:cs="宋体"/>
          <w:sz w:val="28"/>
          <w:szCs w:val="28"/>
          <w:lang w:eastAsia="zh-CN"/>
        </w:rPr>
        <w:t>公共服务可以帮助执行和促进高质量的劳动法规。</w:t>
      </w:r>
      <w:r>
        <w:rPr>
          <w:rFonts w:hAnsi="宋体" w:eastAsia="宋体" w:cs="宋体"/>
          <w:sz w:val="28"/>
          <w:szCs w:val="28"/>
          <w:vertAlign w:val="superscript"/>
          <w:lang w:eastAsia="zh-CN"/>
        </w:rPr>
        <w:t>5</w:t>
      </w:r>
      <w:r>
        <w:rPr>
          <w:rFonts w:hint="eastAsia" w:hAnsi="宋体" w:eastAsia="宋体" w:cs="宋体"/>
          <w:sz w:val="28"/>
          <w:szCs w:val="28"/>
          <w:lang w:eastAsia="zh-CN"/>
        </w:rPr>
        <w:t>公共服务</w:t>
      </w:r>
      <w:r>
        <w:rPr>
          <w:rFonts w:hAnsi="宋体" w:eastAsia="宋体" w:cs="宋体"/>
          <w:sz w:val="28"/>
          <w:szCs w:val="28"/>
          <w:lang w:eastAsia="zh-CN"/>
        </w:rPr>
        <w:t>可以为劳动</w:t>
      </w:r>
      <w:r>
        <w:rPr>
          <w:rFonts w:hint="eastAsia" w:hAnsi="宋体" w:eastAsia="宋体" w:cs="宋体"/>
          <w:sz w:val="28"/>
          <w:szCs w:val="28"/>
          <w:lang w:eastAsia="zh-CN"/>
        </w:rPr>
        <w:t>审查</w:t>
      </w:r>
      <w:r>
        <w:rPr>
          <w:rFonts w:hAnsi="宋体" w:eastAsia="宋体" w:cs="宋体"/>
          <w:sz w:val="28"/>
          <w:szCs w:val="28"/>
          <w:lang w:eastAsia="zh-CN"/>
        </w:rPr>
        <w:t>和审计提供制度性基础设施，以激励</w:t>
      </w:r>
      <w:r>
        <w:rPr>
          <w:rFonts w:hint="eastAsia" w:hAnsi="宋体" w:eastAsia="宋体" w:cs="宋体"/>
          <w:sz w:val="28"/>
          <w:szCs w:val="28"/>
          <w:lang w:eastAsia="zh-CN"/>
        </w:rPr>
        <w:t>合规性</w:t>
      </w:r>
      <w:r>
        <w:rPr>
          <w:rFonts w:hAnsi="宋体" w:eastAsia="宋体" w:cs="宋体"/>
          <w:sz w:val="28"/>
          <w:szCs w:val="28"/>
          <w:lang w:eastAsia="zh-CN"/>
        </w:rPr>
        <w:t>。</w:t>
      </w:r>
      <w:r>
        <w:rPr>
          <w:rFonts w:hint="eastAsia" w:hAnsi="宋体" w:eastAsia="宋体" w:cs="宋体"/>
          <w:sz w:val="28"/>
          <w:szCs w:val="28"/>
          <w:lang w:eastAsia="zh-CN"/>
        </w:rPr>
        <w:t>如果劳工要求提高工资待遇，公共服务机构也可以帮助公司提高其服务价格，从而提高劳工待遇</w:t>
      </w:r>
      <w:r>
        <w:rPr>
          <w:rFonts w:hAnsi="宋体" w:eastAsia="宋体" w:cs="宋体"/>
          <w:sz w:val="28"/>
          <w:szCs w:val="28"/>
          <w:lang w:eastAsia="zh-CN"/>
        </w:rPr>
        <w:t>。例如，公共服务可以提供医疗、养老金和其他形式的社会保险。</w:t>
      </w:r>
      <w:r>
        <w:rPr>
          <w:rFonts w:hint="eastAsia" w:hAnsi="宋体" w:eastAsia="宋体" w:cs="宋体"/>
          <w:sz w:val="28"/>
          <w:szCs w:val="28"/>
          <w:lang w:eastAsia="zh-CN"/>
        </w:rPr>
        <w:t>这些服务</w:t>
      </w:r>
      <w:r>
        <w:rPr>
          <w:rFonts w:hAnsi="宋体" w:eastAsia="宋体" w:cs="宋体"/>
          <w:sz w:val="28"/>
          <w:szCs w:val="28"/>
          <w:lang w:eastAsia="zh-CN"/>
        </w:rPr>
        <w:t>解决了市场的不完善，对劳动力市场的运作和企业的选择具有重要意义。缺乏社会保障减少了企业，特别是中小企业(sme)向更高生产率和盈利能力转型的机会。</w:t>
      </w:r>
      <w:r>
        <w:rPr>
          <w:rFonts w:hAnsi="宋体" w:eastAsia="宋体" w:cs="宋体"/>
          <w:sz w:val="28"/>
          <w:szCs w:val="28"/>
          <w:vertAlign w:val="superscript"/>
          <w:lang w:eastAsia="zh-CN"/>
        </w:rPr>
        <w:t>6</w:t>
      </w:r>
      <w:r>
        <w:rPr>
          <w:rFonts w:hAnsi="宋体" w:eastAsia="宋体" w:cs="宋体"/>
          <w:sz w:val="28"/>
          <w:szCs w:val="28"/>
          <w:lang w:eastAsia="zh-CN"/>
        </w:rPr>
        <w:t>非正规工人不仅缺乏</w:t>
      </w:r>
      <w:r>
        <w:rPr>
          <w:rFonts w:hint="eastAsia" w:hAnsi="宋体" w:eastAsia="宋体" w:cs="宋体"/>
          <w:sz w:val="28"/>
          <w:szCs w:val="28"/>
          <w:lang w:eastAsia="zh-CN"/>
        </w:rPr>
        <w:t>医疗</w:t>
      </w:r>
      <w:r>
        <w:rPr>
          <w:rFonts w:hAnsi="宋体" w:eastAsia="宋体" w:cs="宋体"/>
          <w:sz w:val="28"/>
          <w:szCs w:val="28"/>
          <w:lang w:eastAsia="zh-CN"/>
        </w:rPr>
        <w:t>和社会福利</w:t>
      </w:r>
      <w:r>
        <w:rPr>
          <w:rFonts w:hint="eastAsia" w:hAnsi="宋体" w:eastAsia="宋体" w:cs="宋体"/>
          <w:sz w:val="28"/>
          <w:szCs w:val="28"/>
          <w:lang w:eastAsia="zh-CN"/>
        </w:rPr>
        <w:t>等保障</w:t>
      </w:r>
      <w:r>
        <w:rPr>
          <w:rFonts w:hAnsi="宋体" w:eastAsia="宋体" w:cs="宋体"/>
          <w:sz w:val="28"/>
          <w:szCs w:val="28"/>
          <w:lang w:eastAsia="zh-CN"/>
        </w:rPr>
        <w:t>;他们摆脱贫困的可能性也更小。</w:t>
      </w:r>
      <w:r>
        <w:rPr>
          <w:rFonts w:hAnsi="宋体" w:eastAsia="宋体" w:cs="宋体"/>
          <w:sz w:val="28"/>
          <w:szCs w:val="28"/>
          <w:vertAlign w:val="superscript"/>
          <w:lang w:eastAsia="zh-CN"/>
        </w:rPr>
        <w:t>7</w:t>
      </w:r>
      <w:r>
        <w:rPr>
          <w:rFonts w:hAnsi="宋体" w:eastAsia="宋体" w:cs="宋体"/>
          <w:sz w:val="28"/>
          <w:szCs w:val="28"/>
          <w:lang w:eastAsia="zh-CN"/>
        </w:rPr>
        <w:t>例如，如果一个经济体提供普遍(或接近普遍)的基本医疗保健，它可以通过允许企业将资源重新</w:t>
      </w:r>
      <w:r>
        <w:rPr>
          <w:rFonts w:hint="eastAsia" w:hAnsi="宋体" w:eastAsia="宋体" w:cs="宋体"/>
          <w:sz w:val="28"/>
          <w:szCs w:val="28"/>
          <w:lang w:eastAsia="zh-CN"/>
        </w:rPr>
        <w:t>分配</w:t>
      </w:r>
      <w:r>
        <w:rPr>
          <w:rFonts w:hAnsi="宋体" w:eastAsia="宋体" w:cs="宋体"/>
          <w:sz w:val="28"/>
          <w:szCs w:val="28"/>
          <w:lang w:eastAsia="zh-CN"/>
        </w:rPr>
        <w:t>到业务发展和员工工资中，从而对工作质量和工资产生直接的积极影响。就业服务，包括求职援助和培训项目，可以在企业需求和工人技能之间架起一座桥梁。</w:t>
      </w:r>
    </w:p>
    <w:p>
      <w:pPr>
        <w:pStyle w:val="2"/>
        <w:spacing w:line="400" w:lineRule="exact"/>
        <w:ind w:firstLine="560" w:firstLineChars="200"/>
        <w:jc w:val="both"/>
        <w:rPr>
          <w:rFonts w:hAnsi="宋体" w:eastAsia="宋体" w:cs="宋体"/>
          <w:sz w:val="28"/>
          <w:szCs w:val="28"/>
          <w:lang w:eastAsia="zh-CN"/>
        </w:rPr>
      </w:pPr>
    </w:p>
    <w:p>
      <w:pPr>
        <w:pStyle w:val="2"/>
        <w:spacing w:line="400" w:lineRule="exact"/>
        <w:ind w:firstLine="560" w:firstLineChars="200"/>
        <w:jc w:val="both"/>
        <w:rPr>
          <w:rFonts w:hAnsi="宋体" w:eastAsia="宋体" w:cs="宋体"/>
          <w:sz w:val="28"/>
          <w:szCs w:val="28"/>
          <w:lang w:eastAsia="zh-CN"/>
        </w:rPr>
      </w:pPr>
    </w:p>
    <w:p>
      <w:pPr>
        <w:pStyle w:val="2"/>
        <w:spacing w:line="400" w:lineRule="exact"/>
        <w:ind w:firstLine="560" w:firstLineChars="200"/>
        <w:jc w:val="both"/>
        <w:rPr>
          <w:rFonts w:hAnsi="宋体" w:eastAsia="宋体" w:cs="宋体"/>
          <w:sz w:val="28"/>
          <w:szCs w:val="28"/>
          <w:lang w:eastAsia="zh-CN"/>
        </w:rPr>
      </w:pPr>
    </w:p>
    <w:p>
      <w:pPr>
        <w:pStyle w:val="2"/>
        <w:rPr>
          <w:sz w:val="24"/>
          <w:lang w:eastAsia="zh-CN"/>
        </w:rPr>
      </w:pPr>
    </w:p>
    <w:p>
      <w:pPr>
        <w:pStyle w:val="2"/>
        <w:spacing w:before="11"/>
        <w:rPr>
          <w:sz w:val="19"/>
          <w:lang w:eastAsia="zh-CN"/>
        </w:rPr>
      </w:pPr>
    </w:p>
    <w:p>
      <w:pPr>
        <w:pStyle w:val="8"/>
        <w:tabs>
          <w:tab w:val="left" w:pos="4434"/>
          <w:tab w:val="left" w:pos="4435"/>
        </w:tabs>
        <w:spacing w:after="240" w:afterLines="100" w:line="400" w:lineRule="exact"/>
        <w:ind w:left="0" w:firstLine="0"/>
        <w:jc w:val="center"/>
        <w:outlineLvl w:val="0"/>
        <w:rPr>
          <w:rFonts w:eastAsia="宋体"/>
          <w:b/>
          <w:spacing w:val="-2"/>
          <w:lang w:eastAsia="zh-CN"/>
        </w:rPr>
      </w:pPr>
      <w:r>
        <w:rPr>
          <w:rFonts w:eastAsia="宋体"/>
          <w:b/>
          <w:spacing w:val="-2"/>
          <w:lang w:eastAsia="zh-CN"/>
        </w:rPr>
        <w:t>Ⅱ</w:t>
      </w:r>
      <w:r>
        <w:rPr>
          <w:rFonts w:hint="eastAsia" w:eastAsia="宋体"/>
          <w:b/>
          <w:spacing w:val="-2"/>
          <w:lang w:eastAsia="zh-CN"/>
        </w:rPr>
        <w:t>.</w:t>
      </w:r>
      <w:r>
        <w:rPr>
          <w:rFonts w:eastAsia="宋体"/>
          <w:b/>
          <w:spacing w:val="-2"/>
          <w:lang w:eastAsia="zh-CN"/>
        </w:rPr>
        <w:t>指标</w:t>
      </w:r>
    </w:p>
    <w:p>
      <w:pPr>
        <w:pStyle w:val="2"/>
        <w:spacing w:before="1"/>
        <w:rPr>
          <w:b/>
        </w:rPr>
      </w:pPr>
    </w:p>
    <w:p>
      <w:pPr>
        <w:pStyle w:val="2"/>
        <w:spacing w:line="400" w:lineRule="exact"/>
        <w:ind w:left="119" w:right="102" w:firstLine="560" w:firstLineChars="200"/>
        <w:jc w:val="both"/>
        <w:rPr>
          <w:lang w:eastAsia="zh-CN"/>
        </w:rPr>
      </w:pPr>
      <w:r>
        <w:rPr>
          <w:rFonts w:hint="eastAsia" w:hAnsi="宋体" w:eastAsia="宋体" w:cs="宋体"/>
          <w:sz w:val="28"/>
          <w:szCs w:val="28"/>
          <w:lang w:eastAsia="zh-CN"/>
        </w:rPr>
        <w:t>劳动力</w:t>
      </w:r>
      <w:r>
        <w:rPr>
          <w:rFonts w:hAnsi="宋体" w:eastAsia="宋体" w:cs="宋体"/>
          <w:sz w:val="28"/>
          <w:szCs w:val="28"/>
          <w:lang w:eastAsia="zh-CN"/>
        </w:rPr>
        <w:t>主题从企业和员工的角度衡量就业法规和公共服务方面的良好做法，跨越三个不同的</w:t>
      </w:r>
      <w:r>
        <w:rPr>
          <w:rFonts w:hint="eastAsia" w:hAnsi="宋体" w:eastAsia="宋体" w:cs="宋体"/>
          <w:sz w:val="28"/>
          <w:szCs w:val="28"/>
          <w:lang w:eastAsia="zh-CN"/>
        </w:rPr>
        <w:t>方面</w:t>
      </w:r>
      <w:r>
        <w:rPr>
          <w:rFonts w:hAnsi="宋体" w:eastAsia="宋体" w:cs="宋体"/>
          <w:sz w:val="28"/>
          <w:szCs w:val="28"/>
          <w:lang w:eastAsia="zh-CN"/>
        </w:rPr>
        <w:t>，这里称为</w:t>
      </w:r>
      <w:r>
        <w:rPr>
          <w:rFonts w:hint="eastAsia" w:hAnsi="宋体" w:eastAsia="宋体" w:cs="宋体"/>
          <w:sz w:val="28"/>
          <w:szCs w:val="28"/>
          <w:lang w:eastAsia="zh-CN"/>
        </w:rPr>
        <w:t>维度</w:t>
      </w:r>
      <w:r>
        <w:rPr>
          <w:rFonts w:hAnsi="宋体" w:eastAsia="宋体" w:cs="宋体"/>
          <w:sz w:val="28"/>
          <w:szCs w:val="28"/>
          <w:lang w:eastAsia="zh-CN"/>
        </w:rPr>
        <w:t>。第一个</w:t>
      </w:r>
      <w:r>
        <w:rPr>
          <w:rFonts w:hint="eastAsia" w:hAnsi="宋体" w:eastAsia="宋体" w:cs="宋体"/>
          <w:sz w:val="28"/>
          <w:szCs w:val="28"/>
          <w:lang w:eastAsia="zh-CN"/>
        </w:rPr>
        <w:t>维度</w:t>
      </w:r>
      <w:r>
        <w:rPr>
          <w:rFonts w:hAnsi="宋体" w:eastAsia="宋体" w:cs="宋体"/>
          <w:sz w:val="28"/>
          <w:szCs w:val="28"/>
          <w:lang w:eastAsia="zh-CN"/>
        </w:rPr>
        <w:t>评估与</w:t>
      </w:r>
      <w:r>
        <w:rPr>
          <w:rFonts w:hint="eastAsia" w:hAnsi="宋体" w:eastAsia="宋体" w:cs="宋体"/>
          <w:sz w:val="28"/>
          <w:szCs w:val="28"/>
          <w:lang w:eastAsia="zh-CN"/>
        </w:rPr>
        <w:t>工人条件（</w:t>
      </w:r>
      <w:r>
        <w:rPr>
          <w:rFonts w:eastAsia="宋体"/>
          <w:sz w:val="28"/>
          <w:szCs w:val="28"/>
          <w:lang w:eastAsia="zh-CN"/>
        </w:rPr>
        <w:t>workers’condition</w:t>
      </w:r>
      <w:r>
        <w:rPr>
          <w:rFonts w:hint="eastAsia" w:hAnsi="宋体" w:eastAsia="宋体" w:cs="宋体"/>
          <w:sz w:val="28"/>
          <w:szCs w:val="28"/>
          <w:lang w:eastAsia="zh-CN"/>
        </w:rPr>
        <w:t>）</w:t>
      </w:r>
      <w:r>
        <w:rPr>
          <w:rFonts w:hAnsi="宋体" w:eastAsia="宋体" w:cs="宋体"/>
          <w:sz w:val="28"/>
          <w:szCs w:val="28"/>
          <w:lang w:eastAsia="zh-CN"/>
        </w:rPr>
        <w:t>、就业限制和成本有关的劳动法规的质量，涵盖劳动力市场运作所必需的监管框架的法律特征，并为雇主和雇员提供义务和相关保障。第二个</w:t>
      </w:r>
      <w:r>
        <w:rPr>
          <w:rFonts w:hint="eastAsia" w:hAnsi="宋体" w:eastAsia="宋体" w:cs="宋体"/>
          <w:sz w:val="28"/>
          <w:szCs w:val="28"/>
          <w:lang w:eastAsia="zh-CN"/>
        </w:rPr>
        <w:t>维度衡</w:t>
      </w:r>
      <w:r>
        <w:rPr>
          <w:rFonts w:hAnsi="宋体" w:eastAsia="宋体" w:cs="宋体"/>
          <w:sz w:val="28"/>
          <w:szCs w:val="28"/>
          <w:lang w:eastAsia="zh-CN"/>
        </w:rPr>
        <w:t>量劳工公共服务的充分性，评估事实上提供的社会保护以及劳动力市场和劳动法规执行所</w:t>
      </w:r>
      <w:r>
        <w:rPr>
          <w:rFonts w:hint="eastAsia" w:hAnsi="宋体" w:eastAsia="宋体" w:cs="宋体"/>
          <w:sz w:val="28"/>
          <w:szCs w:val="28"/>
          <w:lang w:eastAsia="zh-CN"/>
        </w:rPr>
        <w:t>依托</w:t>
      </w:r>
      <w:r>
        <w:rPr>
          <w:rFonts w:hAnsi="宋体" w:eastAsia="宋体" w:cs="宋体"/>
          <w:sz w:val="28"/>
          <w:szCs w:val="28"/>
          <w:lang w:eastAsia="zh-CN"/>
        </w:rPr>
        <w:t>的制度框架。第三个</w:t>
      </w:r>
      <w:r>
        <w:rPr>
          <w:rFonts w:hint="eastAsia" w:hAnsi="宋体" w:eastAsia="宋体" w:cs="宋体"/>
          <w:sz w:val="28"/>
          <w:szCs w:val="28"/>
          <w:lang w:eastAsia="zh-CN"/>
        </w:rPr>
        <w:t>维度</w:t>
      </w:r>
      <w:r>
        <w:rPr>
          <w:rFonts w:hAnsi="宋体" w:eastAsia="宋体" w:cs="宋体"/>
          <w:sz w:val="28"/>
          <w:szCs w:val="28"/>
          <w:lang w:eastAsia="zh-CN"/>
        </w:rPr>
        <w:t>衡量劳动法规和公共服务在实践中的效率，衡量</w:t>
      </w:r>
      <w:r>
        <w:rPr>
          <w:rFonts w:hint="eastAsia" w:hAnsi="宋体" w:eastAsia="宋体" w:cs="宋体"/>
          <w:sz w:val="28"/>
          <w:szCs w:val="28"/>
          <w:lang w:eastAsia="zh-CN"/>
        </w:rPr>
        <w:t>工人条件</w:t>
      </w:r>
      <w:r>
        <w:rPr>
          <w:rFonts w:hAnsi="宋体" w:eastAsia="宋体" w:cs="宋体"/>
          <w:sz w:val="28"/>
          <w:szCs w:val="28"/>
          <w:lang w:eastAsia="zh-CN"/>
        </w:rPr>
        <w:t>、就业限制和成本，以及公共服务。</w:t>
      </w:r>
      <w:r>
        <w:rPr>
          <w:rFonts w:hint="eastAsia" w:hAnsi="宋体" w:eastAsia="宋体" w:cs="宋体"/>
          <w:sz w:val="28"/>
          <w:szCs w:val="28"/>
          <w:lang w:eastAsia="zh-CN"/>
        </w:rPr>
        <w:t>每个维度（一级指标）都分为几个类别，这些类别由共同特征定义，这些特征有助于将它们划分为特定的类别（二级指标），每个类别进一步分为子类别（三级指标）。每个子类别（三级指标）由多个指标组成，每个指标又可以包含多个组成部分。每个指标都被分配相应的得分，然后汇总得出每个子类别（三级指标）、类别（二级指标）和维度（一级指标）的得分。表格</w:t>
      </w:r>
      <w:r>
        <w:rPr>
          <w:rFonts w:hAnsi="宋体" w:eastAsia="宋体" w:cs="宋体"/>
          <w:sz w:val="28"/>
          <w:szCs w:val="28"/>
          <w:lang w:eastAsia="zh-CN"/>
        </w:rPr>
        <w:t>1</w:t>
      </w:r>
      <w:r>
        <w:rPr>
          <w:rFonts w:hint="eastAsia" w:hAnsi="宋体" w:eastAsia="宋体" w:cs="宋体"/>
          <w:sz w:val="28"/>
          <w:szCs w:val="28"/>
          <w:lang w:eastAsia="zh-CN"/>
        </w:rPr>
        <w:t>总结汇总了所有三个维度以及它们在三种公共事业（电力、水和互联网）中各自的子类别。</w:t>
      </w:r>
    </w:p>
    <w:p>
      <w:pPr>
        <w:jc w:val="both"/>
        <w:rPr>
          <w:lang w:eastAsia="zh-CN"/>
        </w:rPr>
        <w:sectPr>
          <w:headerReference r:id="rId3" w:type="default"/>
          <w:type w:val="continuous"/>
          <w:pgSz w:w="12240" w:h="15840"/>
          <w:pgMar w:top="1500" w:right="1060" w:bottom="280" w:left="1320" w:header="720" w:footer="720" w:gutter="0"/>
          <w:cols w:space="720" w:num="1"/>
        </w:sectPr>
      </w:pPr>
    </w:p>
    <w:p>
      <w:pPr>
        <w:pStyle w:val="2"/>
        <w:rPr>
          <w:sz w:val="20"/>
          <w:lang w:eastAsia="zh-CN"/>
        </w:rPr>
      </w:pPr>
    </w:p>
    <w:p>
      <w:pPr>
        <w:pStyle w:val="2"/>
        <w:rPr>
          <w:sz w:val="20"/>
          <w:lang w:eastAsia="zh-CN"/>
        </w:rPr>
      </w:pPr>
    </w:p>
    <w:p>
      <w:pPr>
        <w:pStyle w:val="2"/>
        <w:spacing w:before="7"/>
        <w:rPr>
          <w:sz w:val="20"/>
          <w:lang w:eastAsia="zh-CN"/>
        </w:rPr>
      </w:pPr>
    </w:p>
    <w:p>
      <w:pPr>
        <w:spacing w:after="3"/>
        <w:ind w:left="120"/>
        <w:jc w:val="center"/>
        <w:rPr>
          <w:b/>
          <w:sz w:val="28"/>
          <w:szCs w:val="28"/>
          <w:lang w:eastAsia="zh-CN"/>
        </w:rPr>
      </w:pPr>
      <w:r>
        <w:rPr>
          <w:rFonts w:hAnsi="宋体" w:eastAsia="宋体" w:cs="宋体"/>
          <w:b/>
          <w:sz w:val="28"/>
          <w:szCs w:val="28"/>
          <w:lang w:eastAsia="zh-CN"/>
        </w:rPr>
        <w:t>表1</w:t>
      </w:r>
      <w:r>
        <w:rPr>
          <w:rFonts w:hint="eastAsia" w:hAnsi="宋体" w:eastAsia="宋体" w:cs="宋体"/>
          <w:b/>
          <w:sz w:val="28"/>
          <w:szCs w:val="28"/>
          <w:lang w:eastAsia="zh-CN"/>
        </w:rPr>
        <w:t>.</w:t>
      </w:r>
      <w:r>
        <w:rPr>
          <w:rFonts w:hint="eastAsia"/>
          <w:lang w:eastAsia="zh-CN"/>
        </w:rPr>
        <w:t xml:space="preserve"> </w:t>
      </w:r>
      <w:r>
        <w:rPr>
          <w:rFonts w:hint="eastAsia" w:hAnsi="宋体" w:eastAsia="宋体" w:cs="宋体"/>
          <w:b/>
          <w:sz w:val="28"/>
          <w:szCs w:val="28"/>
          <w:lang w:eastAsia="zh-CN"/>
        </w:rPr>
        <w:t>劳动力主题的三个大维度的汇总表</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9348" w:type="dxa"/>
            <w:gridSpan w:val="2"/>
            <w:shd w:val="clear" w:color="auto" w:fill="E7EBF5"/>
          </w:tcPr>
          <w:p>
            <w:pPr>
              <w:pStyle w:val="9"/>
              <w:spacing w:before="129"/>
              <w:ind w:left="107"/>
              <w:rPr>
                <w:b/>
                <w:sz w:val="24"/>
                <w:szCs w:val="24"/>
                <w:lang w:eastAsia="zh-CN"/>
              </w:rPr>
            </w:pPr>
            <w:r>
              <w:rPr>
                <w:rFonts w:hint="eastAsia" w:hAnsi="宋体" w:eastAsia="宋体" w:cs="宋体"/>
                <w:b/>
                <w:sz w:val="24"/>
                <w:szCs w:val="24"/>
                <w:lang w:eastAsia="zh-CN"/>
              </w:rPr>
              <w:t>维度I</w:t>
            </w:r>
            <w:r>
              <w:rPr>
                <w:rFonts w:hAnsi="宋体" w:eastAsia="宋体" w:cs="宋体"/>
                <w:b/>
                <w:sz w:val="24"/>
                <w:szCs w:val="24"/>
                <w:lang w:eastAsia="zh-CN"/>
              </w:rPr>
              <w:t>:《劳动法规质量》(29项指标)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9"/>
              <w:spacing w:before="2"/>
              <w:ind w:left="107"/>
              <w:rPr>
                <w:b/>
                <w:sz w:val="24"/>
                <w:szCs w:val="24"/>
              </w:rPr>
            </w:pPr>
            <w:r>
              <w:rPr>
                <w:rFonts w:hAnsi="宋体" w:eastAsia="宋体" w:cs="宋体"/>
                <w:b/>
                <w:spacing w:val="-5"/>
                <w:sz w:val="24"/>
                <w:szCs w:val="24"/>
              </w:rPr>
              <w:t>1.1</w:t>
            </w:r>
          </w:p>
        </w:tc>
        <w:tc>
          <w:tcPr>
            <w:tcW w:w="8162" w:type="dxa"/>
            <w:shd w:val="clear" w:color="auto" w:fill="E7EBF5"/>
          </w:tcPr>
          <w:p>
            <w:pPr>
              <w:pStyle w:val="9"/>
              <w:spacing w:before="2"/>
              <w:ind w:left="107"/>
              <w:rPr>
                <w:b/>
                <w:sz w:val="24"/>
                <w:szCs w:val="24"/>
              </w:rPr>
            </w:pPr>
            <w:r>
              <w:rPr>
                <w:rFonts w:hAnsi="宋体" w:eastAsia="宋体" w:cs="宋体"/>
                <w:b/>
                <w:sz w:val="24"/>
                <w:szCs w:val="24"/>
              </w:rPr>
              <w:t>工人条件(16项指标)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9"/>
              <w:ind w:left="107"/>
              <w:rPr>
                <w:sz w:val="24"/>
                <w:szCs w:val="24"/>
              </w:rPr>
            </w:pPr>
            <w:r>
              <w:rPr>
                <w:rFonts w:hAnsi="宋体" w:eastAsia="宋体" w:cs="宋体"/>
                <w:spacing w:val="-2"/>
                <w:sz w:val="24"/>
                <w:szCs w:val="24"/>
              </w:rPr>
              <w:t>1.1.1</w:t>
            </w:r>
          </w:p>
        </w:tc>
        <w:tc>
          <w:tcPr>
            <w:tcW w:w="8162" w:type="dxa"/>
          </w:tcPr>
          <w:p>
            <w:pPr>
              <w:pStyle w:val="9"/>
              <w:ind w:left="107"/>
              <w:rPr>
                <w:sz w:val="24"/>
                <w:szCs w:val="24"/>
              </w:rPr>
            </w:pPr>
            <w:r>
              <w:rPr>
                <w:rFonts w:hAnsi="宋体" w:eastAsia="宋体" w:cs="宋体"/>
                <w:sz w:val="24"/>
                <w:szCs w:val="24"/>
              </w:rPr>
              <w:t>最低工资(3个指标)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1.1.2</w:t>
            </w:r>
          </w:p>
        </w:tc>
        <w:tc>
          <w:tcPr>
            <w:tcW w:w="8162" w:type="dxa"/>
          </w:tcPr>
          <w:p>
            <w:pPr>
              <w:pStyle w:val="9"/>
              <w:ind w:left="107"/>
              <w:rPr>
                <w:sz w:val="24"/>
                <w:szCs w:val="24"/>
                <w:lang w:eastAsia="zh-CN"/>
              </w:rPr>
            </w:pPr>
            <w:r>
              <w:rPr>
                <w:rFonts w:hAnsi="宋体" w:eastAsia="宋体" w:cs="宋体"/>
                <w:sz w:val="24"/>
                <w:szCs w:val="24"/>
                <w:lang w:eastAsia="zh-CN"/>
              </w:rPr>
              <w:t>平等、非歧视和结社自由(3个指标)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1.1.3</w:t>
            </w:r>
          </w:p>
        </w:tc>
        <w:tc>
          <w:tcPr>
            <w:tcW w:w="8162" w:type="dxa"/>
          </w:tcPr>
          <w:p>
            <w:pPr>
              <w:pStyle w:val="9"/>
              <w:ind w:left="107"/>
              <w:rPr>
                <w:sz w:val="24"/>
                <w:szCs w:val="24"/>
                <w:lang w:eastAsia="zh-CN"/>
              </w:rPr>
            </w:pPr>
            <w:r>
              <w:rPr>
                <w:rFonts w:hAnsi="宋体" w:eastAsia="宋体" w:cs="宋体"/>
                <w:sz w:val="24"/>
                <w:szCs w:val="24"/>
                <w:lang w:eastAsia="zh-CN"/>
              </w:rPr>
              <w:t>最低年龄</w:t>
            </w:r>
            <w:r>
              <w:rPr>
                <w:rFonts w:hint="eastAsia" w:hAnsi="宋体" w:eastAsia="宋体" w:cs="宋体"/>
                <w:sz w:val="24"/>
                <w:szCs w:val="24"/>
                <w:lang w:eastAsia="zh-CN"/>
              </w:rPr>
              <w:t>限制</w:t>
            </w:r>
            <w:r>
              <w:rPr>
                <w:rFonts w:hAnsi="宋体" w:eastAsia="宋体" w:cs="宋体"/>
                <w:sz w:val="24"/>
                <w:szCs w:val="24"/>
                <w:lang w:eastAsia="zh-CN"/>
              </w:rPr>
              <w:t>和</w:t>
            </w:r>
            <w:r>
              <w:rPr>
                <w:rFonts w:hint="eastAsia" w:hAnsi="宋体" w:eastAsia="宋体" w:cs="宋体"/>
                <w:sz w:val="24"/>
                <w:szCs w:val="24"/>
                <w:lang w:eastAsia="zh-CN"/>
              </w:rPr>
              <w:t>强制性劳役</w:t>
            </w:r>
            <w:r>
              <w:rPr>
                <w:rFonts w:hAnsi="宋体" w:eastAsia="宋体" w:cs="宋体"/>
                <w:sz w:val="24"/>
                <w:szCs w:val="24"/>
                <w:lang w:eastAsia="zh-CN"/>
              </w:rPr>
              <w:t>(3项指标)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9"/>
              <w:ind w:left="107"/>
              <w:rPr>
                <w:sz w:val="24"/>
                <w:szCs w:val="24"/>
              </w:rPr>
            </w:pPr>
            <w:r>
              <w:rPr>
                <w:rFonts w:hAnsi="宋体" w:eastAsia="宋体" w:cs="宋体"/>
                <w:spacing w:val="-2"/>
                <w:sz w:val="24"/>
                <w:szCs w:val="24"/>
              </w:rPr>
              <w:t>1.1.4</w:t>
            </w:r>
          </w:p>
        </w:tc>
        <w:tc>
          <w:tcPr>
            <w:tcW w:w="8162" w:type="dxa"/>
          </w:tcPr>
          <w:p>
            <w:pPr>
              <w:pStyle w:val="9"/>
              <w:ind w:left="107"/>
              <w:rPr>
                <w:sz w:val="24"/>
                <w:szCs w:val="24"/>
                <w:lang w:eastAsia="zh-CN"/>
              </w:rPr>
            </w:pPr>
            <w:r>
              <w:rPr>
                <w:rFonts w:hAnsi="宋体" w:eastAsia="宋体" w:cs="宋体"/>
                <w:sz w:val="24"/>
                <w:szCs w:val="24"/>
                <w:lang w:eastAsia="zh-CN"/>
              </w:rPr>
              <w:t>职业安全、健康、歧视和暴力(5项指标)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1.1.5</w:t>
            </w:r>
          </w:p>
        </w:tc>
        <w:tc>
          <w:tcPr>
            <w:tcW w:w="8162" w:type="dxa"/>
          </w:tcPr>
          <w:p>
            <w:pPr>
              <w:pStyle w:val="9"/>
              <w:spacing w:before="2"/>
              <w:ind w:left="107"/>
              <w:rPr>
                <w:sz w:val="24"/>
                <w:szCs w:val="24"/>
                <w:lang w:eastAsia="zh-CN"/>
              </w:rPr>
            </w:pPr>
            <w:r>
              <w:rPr>
                <w:rFonts w:hAnsi="宋体" w:eastAsia="宋体" w:cs="宋体"/>
                <w:sz w:val="24"/>
                <w:szCs w:val="24"/>
                <w:lang w:eastAsia="zh-CN"/>
              </w:rPr>
              <w:t>通知期和遣散费(2项指标)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1186" w:type="dxa"/>
            <w:tcBorders>
              <w:bottom w:val="single" w:color="000000" w:sz="6" w:space="0"/>
            </w:tcBorders>
            <w:shd w:val="clear" w:color="auto" w:fill="E7EBF5"/>
          </w:tcPr>
          <w:p>
            <w:pPr>
              <w:pStyle w:val="9"/>
              <w:ind w:left="107"/>
              <w:rPr>
                <w:b/>
                <w:sz w:val="24"/>
                <w:szCs w:val="24"/>
              </w:rPr>
            </w:pPr>
            <w:r>
              <w:rPr>
                <w:rFonts w:hAnsi="宋体" w:eastAsia="宋体" w:cs="宋体"/>
                <w:b/>
                <w:spacing w:val="-5"/>
                <w:sz w:val="24"/>
                <w:szCs w:val="24"/>
              </w:rPr>
              <w:t>1.2</w:t>
            </w:r>
          </w:p>
        </w:tc>
        <w:tc>
          <w:tcPr>
            <w:tcW w:w="8162" w:type="dxa"/>
            <w:tcBorders>
              <w:bottom w:val="single" w:color="000000" w:sz="6" w:space="0"/>
            </w:tcBorders>
            <w:shd w:val="clear" w:color="auto" w:fill="E7EBF5"/>
          </w:tcPr>
          <w:p>
            <w:pPr>
              <w:pStyle w:val="9"/>
              <w:ind w:left="107"/>
              <w:rPr>
                <w:b/>
                <w:sz w:val="24"/>
                <w:szCs w:val="24"/>
                <w:lang w:eastAsia="zh-CN"/>
              </w:rPr>
            </w:pPr>
            <w:r>
              <w:rPr>
                <w:rFonts w:hAnsi="宋体" w:eastAsia="宋体" w:cs="宋体"/>
                <w:b/>
                <w:sz w:val="24"/>
                <w:szCs w:val="24"/>
                <w:lang w:eastAsia="zh-CN"/>
              </w:rPr>
              <w:t>就业限制和成本(13项指标)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186" w:type="dxa"/>
            <w:tcBorders>
              <w:top w:val="single" w:color="000000" w:sz="6" w:space="0"/>
            </w:tcBorders>
          </w:tcPr>
          <w:p>
            <w:pPr>
              <w:pStyle w:val="9"/>
              <w:ind w:left="107"/>
              <w:rPr>
                <w:sz w:val="24"/>
                <w:szCs w:val="24"/>
              </w:rPr>
            </w:pPr>
            <w:r>
              <w:rPr>
                <w:rFonts w:hAnsi="宋体" w:eastAsia="宋体" w:cs="宋体"/>
                <w:spacing w:val="-2"/>
                <w:sz w:val="24"/>
                <w:szCs w:val="24"/>
              </w:rPr>
              <w:t xml:space="preserve">1.2.1 </w:t>
            </w:r>
          </w:p>
        </w:tc>
        <w:tc>
          <w:tcPr>
            <w:tcW w:w="8162" w:type="dxa"/>
            <w:tcBorders>
              <w:top w:val="single" w:color="000000" w:sz="6" w:space="0"/>
            </w:tcBorders>
          </w:tcPr>
          <w:p>
            <w:pPr>
              <w:pStyle w:val="9"/>
              <w:ind w:left="107"/>
              <w:rPr>
                <w:sz w:val="24"/>
                <w:szCs w:val="24"/>
                <w:lang w:eastAsia="zh-CN"/>
              </w:rPr>
            </w:pPr>
            <w:r>
              <w:rPr>
                <w:rFonts w:hAnsi="宋体" w:eastAsia="宋体" w:cs="宋体"/>
                <w:sz w:val="24"/>
                <w:szCs w:val="24"/>
                <w:lang w:eastAsia="zh-CN"/>
              </w:rPr>
              <w:t>工作时间和合同(3</w:t>
            </w:r>
            <w:r>
              <w:rPr>
                <w:rFonts w:hint="eastAsia" w:hAnsi="宋体" w:eastAsia="宋体" w:cs="宋体"/>
                <w:sz w:val="24"/>
                <w:szCs w:val="24"/>
                <w:lang w:eastAsia="zh-CN"/>
              </w:rPr>
              <w:t>项</w:t>
            </w:r>
            <w:r>
              <w:rPr>
                <w:rFonts w:hAnsi="宋体" w:eastAsia="宋体" w:cs="宋体"/>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1.2.2</w:t>
            </w:r>
          </w:p>
        </w:tc>
        <w:tc>
          <w:tcPr>
            <w:tcW w:w="8162" w:type="dxa"/>
          </w:tcPr>
          <w:p>
            <w:pPr>
              <w:pStyle w:val="9"/>
              <w:spacing w:before="2"/>
              <w:ind w:left="107"/>
              <w:rPr>
                <w:sz w:val="24"/>
                <w:szCs w:val="24"/>
              </w:rPr>
            </w:pPr>
            <w:r>
              <w:rPr>
                <w:rFonts w:hAnsi="宋体" w:eastAsia="宋体" w:cs="宋体"/>
                <w:sz w:val="24"/>
                <w:szCs w:val="24"/>
              </w:rPr>
              <w:t>最低工资</w:t>
            </w:r>
            <w:r>
              <w:rPr>
                <w:rFonts w:hint="eastAsia" w:hAnsi="宋体" w:eastAsia="宋体" w:cs="宋体"/>
                <w:sz w:val="24"/>
                <w:szCs w:val="24"/>
                <w:lang w:eastAsia="zh-CN"/>
              </w:rPr>
              <w:t>标准</w:t>
            </w:r>
            <w:r>
              <w:rPr>
                <w:rFonts w:hAnsi="宋体" w:eastAsia="宋体" w:cs="宋体"/>
                <w:sz w:val="24"/>
                <w:szCs w:val="24"/>
              </w:rPr>
              <w:t>(1</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1.2.3</w:t>
            </w:r>
          </w:p>
        </w:tc>
        <w:tc>
          <w:tcPr>
            <w:tcW w:w="8162" w:type="dxa"/>
          </w:tcPr>
          <w:p>
            <w:pPr>
              <w:pStyle w:val="9"/>
              <w:ind w:left="107"/>
              <w:rPr>
                <w:sz w:val="24"/>
                <w:szCs w:val="24"/>
              </w:rPr>
            </w:pPr>
            <w:r>
              <w:rPr>
                <w:rFonts w:hint="eastAsia" w:hAnsi="宋体" w:eastAsia="宋体" w:cs="宋体"/>
                <w:sz w:val="24"/>
                <w:szCs w:val="24"/>
                <w:lang w:eastAsia="zh-CN"/>
              </w:rPr>
              <w:t>法定</w:t>
            </w:r>
            <w:r>
              <w:rPr>
                <w:rFonts w:hAnsi="宋体" w:eastAsia="宋体" w:cs="宋体"/>
                <w:sz w:val="24"/>
                <w:szCs w:val="24"/>
              </w:rPr>
              <w:t>福利(3项指标)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1.2.4</w:t>
            </w:r>
          </w:p>
        </w:tc>
        <w:tc>
          <w:tcPr>
            <w:tcW w:w="8162" w:type="dxa"/>
          </w:tcPr>
          <w:p>
            <w:pPr>
              <w:pStyle w:val="9"/>
              <w:ind w:left="107"/>
              <w:rPr>
                <w:sz w:val="24"/>
                <w:szCs w:val="24"/>
              </w:rPr>
            </w:pPr>
            <w:r>
              <w:rPr>
                <w:rFonts w:hAnsi="宋体" w:eastAsia="宋体" w:cs="宋体"/>
                <w:sz w:val="24"/>
                <w:szCs w:val="24"/>
              </w:rPr>
              <w:t>解雇要求(4</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1186" w:type="dxa"/>
          </w:tcPr>
          <w:p>
            <w:pPr>
              <w:pStyle w:val="9"/>
              <w:ind w:left="107"/>
              <w:rPr>
                <w:sz w:val="24"/>
                <w:szCs w:val="24"/>
              </w:rPr>
            </w:pPr>
            <w:r>
              <w:rPr>
                <w:rFonts w:hAnsi="宋体" w:eastAsia="宋体" w:cs="宋体"/>
                <w:spacing w:val="-2"/>
                <w:sz w:val="24"/>
                <w:szCs w:val="24"/>
              </w:rPr>
              <w:t>1.2.5</w:t>
            </w:r>
          </w:p>
        </w:tc>
        <w:tc>
          <w:tcPr>
            <w:tcW w:w="8162" w:type="dxa"/>
          </w:tcPr>
          <w:p>
            <w:pPr>
              <w:pStyle w:val="9"/>
              <w:ind w:left="107"/>
              <w:rPr>
                <w:sz w:val="24"/>
                <w:szCs w:val="24"/>
                <w:lang w:eastAsia="zh-CN"/>
              </w:rPr>
            </w:pPr>
            <w:r>
              <w:rPr>
                <w:rFonts w:hAnsi="宋体" w:eastAsia="宋体" w:cs="宋体"/>
                <w:sz w:val="24"/>
                <w:szCs w:val="24"/>
                <w:lang w:eastAsia="zh-CN"/>
              </w:rPr>
              <w:t>通知期长短及遣散费(2项指标)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9348" w:type="dxa"/>
            <w:gridSpan w:val="2"/>
            <w:shd w:val="clear" w:color="auto" w:fill="E7EBF5"/>
          </w:tcPr>
          <w:p>
            <w:pPr>
              <w:pStyle w:val="9"/>
              <w:spacing w:before="124"/>
              <w:ind w:left="107"/>
              <w:rPr>
                <w:b/>
                <w:sz w:val="24"/>
                <w:szCs w:val="24"/>
                <w:lang w:eastAsia="zh-CN"/>
              </w:rPr>
            </w:pPr>
            <w:r>
              <w:rPr>
                <w:rFonts w:hint="eastAsia" w:hAnsi="宋体" w:eastAsia="宋体" w:cs="宋体"/>
                <w:b/>
                <w:sz w:val="24"/>
                <w:szCs w:val="24"/>
                <w:lang w:eastAsia="zh-CN"/>
              </w:rPr>
              <w:t>维度I</w:t>
            </w:r>
            <w:r>
              <w:rPr>
                <w:rFonts w:hAnsi="宋体" w:eastAsia="宋体" w:cs="宋体"/>
                <w:b/>
                <w:sz w:val="24"/>
                <w:szCs w:val="24"/>
                <w:lang w:eastAsia="zh-CN"/>
              </w:rPr>
              <w:t>I:</w:t>
            </w:r>
            <w:r>
              <w:rPr>
                <w:rFonts w:hint="eastAsia" w:hAnsi="宋体" w:eastAsia="宋体" w:cs="宋体"/>
                <w:b/>
                <w:sz w:val="24"/>
                <w:szCs w:val="24"/>
                <w:lang w:eastAsia="zh-CN"/>
              </w:rPr>
              <w:t>劳动力</w:t>
            </w:r>
            <w:r>
              <w:rPr>
                <w:rFonts w:hAnsi="宋体" w:eastAsia="宋体" w:cs="宋体"/>
                <w:b/>
                <w:sz w:val="24"/>
                <w:szCs w:val="24"/>
                <w:lang w:eastAsia="zh-CN"/>
              </w:rPr>
              <w:t>公共服务</w:t>
            </w:r>
            <w:r>
              <w:rPr>
                <w:rFonts w:hint="eastAsia" w:hAnsi="宋体" w:eastAsia="宋体" w:cs="宋体"/>
                <w:b/>
                <w:sz w:val="24"/>
                <w:szCs w:val="24"/>
                <w:lang w:eastAsia="zh-CN"/>
              </w:rPr>
              <w:t>的</w:t>
            </w:r>
            <w:r>
              <w:rPr>
                <w:rFonts w:hAnsi="宋体" w:eastAsia="宋体" w:cs="宋体"/>
                <w:b/>
                <w:sz w:val="24"/>
                <w:szCs w:val="24"/>
                <w:lang w:eastAsia="zh-CN"/>
              </w:rPr>
              <w:t>充分性(13项指标)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9"/>
              <w:ind w:left="107"/>
              <w:rPr>
                <w:b/>
                <w:sz w:val="24"/>
                <w:szCs w:val="24"/>
              </w:rPr>
            </w:pPr>
            <w:r>
              <w:rPr>
                <w:rFonts w:hAnsi="宋体" w:eastAsia="宋体" w:cs="宋体"/>
                <w:b/>
                <w:spacing w:val="-5"/>
                <w:sz w:val="24"/>
                <w:szCs w:val="24"/>
              </w:rPr>
              <w:t>2.1</w:t>
            </w:r>
          </w:p>
        </w:tc>
        <w:tc>
          <w:tcPr>
            <w:tcW w:w="8162" w:type="dxa"/>
            <w:shd w:val="clear" w:color="auto" w:fill="E7EBF5"/>
          </w:tcPr>
          <w:p>
            <w:pPr>
              <w:pStyle w:val="9"/>
              <w:ind w:left="107"/>
              <w:rPr>
                <w:b/>
                <w:sz w:val="24"/>
                <w:szCs w:val="24"/>
              </w:rPr>
            </w:pPr>
            <w:r>
              <w:rPr>
                <w:rFonts w:hAnsi="宋体" w:eastAsia="宋体" w:cs="宋体"/>
                <w:b/>
                <w:sz w:val="24"/>
                <w:szCs w:val="24"/>
              </w:rPr>
              <w:t>社会保障(6项指标)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2.1.1</w:t>
            </w:r>
          </w:p>
        </w:tc>
        <w:tc>
          <w:tcPr>
            <w:tcW w:w="8162" w:type="dxa"/>
          </w:tcPr>
          <w:p>
            <w:pPr>
              <w:pStyle w:val="9"/>
              <w:ind w:left="107"/>
              <w:rPr>
                <w:sz w:val="24"/>
                <w:szCs w:val="24"/>
              </w:rPr>
            </w:pPr>
            <w:r>
              <w:rPr>
                <w:rFonts w:hAnsi="宋体" w:eastAsia="宋体" w:cs="宋体"/>
                <w:sz w:val="24"/>
                <w:szCs w:val="24"/>
              </w:rPr>
              <w:t>失业保险(2</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2.1.2</w:t>
            </w:r>
          </w:p>
        </w:tc>
        <w:tc>
          <w:tcPr>
            <w:tcW w:w="8162" w:type="dxa"/>
          </w:tcPr>
          <w:p>
            <w:pPr>
              <w:pStyle w:val="9"/>
              <w:ind w:left="107"/>
              <w:rPr>
                <w:sz w:val="24"/>
                <w:szCs w:val="24"/>
                <w:lang w:eastAsia="zh-CN"/>
              </w:rPr>
            </w:pPr>
            <w:r>
              <w:rPr>
                <w:rFonts w:hAnsi="宋体" w:eastAsia="宋体" w:cs="宋体"/>
                <w:sz w:val="24"/>
                <w:szCs w:val="24"/>
                <w:lang w:eastAsia="zh-CN"/>
              </w:rPr>
              <w:t>医疗</w:t>
            </w:r>
            <w:r>
              <w:rPr>
                <w:rFonts w:hint="eastAsia" w:hAnsi="宋体" w:eastAsia="宋体" w:cs="宋体"/>
                <w:sz w:val="24"/>
                <w:szCs w:val="24"/>
                <w:lang w:eastAsia="zh-CN"/>
              </w:rPr>
              <w:t>保险</w:t>
            </w:r>
            <w:r>
              <w:rPr>
                <w:rFonts w:hAnsi="宋体" w:eastAsia="宋体" w:cs="宋体"/>
                <w:sz w:val="24"/>
                <w:szCs w:val="24"/>
                <w:lang w:eastAsia="zh-CN"/>
              </w:rPr>
              <w:t>覆盖率(2</w:t>
            </w:r>
            <w:r>
              <w:rPr>
                <w:rFonts w:hint="eastAsia" w:hAnsi="宋体" w:eastAsia="宋体" w:cs="宋体"/>
                <w:sz w:val="24"/>
                <w:szCs w:val="24"/>
                <w:lang w:eastAsia="zh-CN"/>
              </w:rPr>
              <w:t>项</w:t>
            </w:r>
            <w:r>
              <w:rPr>
                <w:rFonts w:hAnsi="宋体" w:eastAsia="宋体" w:cs="宋体"/>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2.1.3</w:t>
            </w:r>
          </w:p>
        </w:tc>
        <w:tc>
          <w:tcPr>
            <w:tcW w:w="8162" w:type="dxa"/>
          </w:tcPr>
          <w:p>
            <w:pPr>
              <w:pStyle w:val="9"/>
              <w:ind w:left="107"/>
              <w:rPr>
                <w:sz w:val="24"/>
                <w:szCs w:val="24"/>
              </w:rPr>
            </w:pPr>
            <w:r>
              <w:rPr>
                <w:rFonts w:hAnsi="宋体" w:eastAsia="宋体" w:cs="宋体"/>
                <w:sz w:val="24"/>
                <w:szCs w:val="24"/>
              </w:rPr>
              <w:t>退休养老金(2</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9"/>
              <w:spacing w:before="2"/>
              <w:ind w:left="107"/>
              <w:rPr>
                <w:b/>
                <w:sz w:val="24"/>
                <w:szCs w:val="24"/>
              </w:rPr>
            </w:pPr>
            <w:r>
              <w:rPr>
                <w:rFonts w:hAnsi="宋体" w:eastAsia="宋体" w:cs="宋体"/>
                <w:b/>
                <w:spacing w:val="-5"/>
                <w:sz w:val="24"/>
                <w:szCs w:val="24"/>
              </w:rPr>
              <w:t>2.2</w:t>
            </w:r>
          </w:p>
        </w:tc>
        <w:tc>
          <w:tcPr>
            <w:tcW w:w="8162" w:type="dxa"/>
            <w:shd w:val="clear" w:color="auto" w:fill="E7EBF5"/>
          </w:tcPr>
          <w:p>
            <w:pPr>
              <w:pStyle w:val="9"/>
              <w:spacing w:before="2"/>
              <w:ind w:left="107"/>
              <w:rPr>
                <w:b/>
                <w:sz w:val="24"/>
                <w:szCs w:val="24"/>
              </w:rPr>
            </w:pPr>
            <w:r>
              <w:rPr>
                <w:rFonts w:hAnsi="宋体" w:eastAsia="宋体" w:cs="宋体"/>
                <w:b/>
                <w:sz w:val="24"/>
                <w:szCs w:val="24"/>
              </w:rPr>
              <w:t>制度框架(7项指标)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2.2.1</w:t>
            </w:r>
          </w:p>
        </w:tc>
        <w:tc>
          <w:tcPr>
            <w:tcW w:w="8162" w:type="dxa"/>
          </w:tcPr>
          <w:p>
            <w:pPr>
              <w:pStyle w:val="9"/>
              <w:ind w:left="107"/>
              <w:rPr>
                <w:sz w:val="24"/>
                <w:szCs w:val="24"/>
              </w:rPr>
            </w:pPr>
            <w:r>
              <w:rPr>
                <w:rFonts w:hAnsi="宋体" w:eastAsia="宋体" w:cs="宋体"/>
                <w:sz w:val="24"/>
                <w:szCs w:val="24"/>
              </w:rPr>
              <w:t>就业服务(2</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2.2.2</w:t>
            </w:r>
          </w:p>
        </w:tc>
        <w:tc>
          <w:tcPr>
            <w:tcW w:w="8162" w:type="dxa"/>
          </w:tcPr>
          <w:p>
            <w:pPr>
              <w:pStyle w:val="9"/>
              <w:ind w:left="107"/>
              <w:rPr>
                <w:sz w:val="24"/>
                <w:szCs w:val="24"/>
                <w:lang w:eastAsia="zh-CN"/>
              </w:rPr>
            </w:pPr>
            <w:r>
              <w:rPr>
                <w:rFonts w:hAnsi="宋体" w:eastAsia="宋体" w:cs="宋体"/>
                <w:sz w:val="24"/>
                <w:szCs w:val="24"/>
                <w:lang w:eastAsia="zh-CN"/>
              </w:rPr>
              <w:t>劳动争议解决机制(2</w:t>
            </w:r>
            <w:r>
              <w:rPr>
                <w:rFonts w:hint="eastAsia" w:hAnsi="宋体" w:eastAsia="宋体" w:cs="宋体"/>
                <w:sz w:val="24"/>
                <w:szCs w:val="24"/>
                <w:lang w:eastAsia="zh-CN"/>
              </w:rPr>
              <w:t>项</w:t>
            </w:r>
            <w:r>
              <w:rPr>
                <w:rFonts w:hAnsi="宋体" w:eastAsia="宋体" w:cs="宋体"/>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2.2.3</w:t>
            </w:r>
          </w:p>
        </w:tc>
        <w:tc>
          <w:tcPr>
            <w:tcW w:w="8162" w:type="dxa"/>
          </w:tcPr>
          <w:p>
            <w:pPr>
              <w:pStyle w:val="9"/>
              <w:ind w:left="107"/>
              <w:rPr>
                <w:sz w:val="24"/>
                <w:szCs w:val="24"/>
              </w:rPr>
            </w:pPr>
            <w:r>
              <w:rPr>
                <w:rFonts w:hAnsi="宋体" w:eastAsia="宋体" w:cs="宋体"/>
                <w:sz w:val="24"/>
                <w:szCs w:val="24"/>
              </w:rPr>
              <w:t>劳动监察员(3</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9348" w:type="dxa"/>
            <w:gridSpan w:val="2"/>
            <w:shd w:val="clear" w:color="auto" w:fill="E7EBF5"/>
          </w:tcPr>
          <w:p>
            <w:pPr>
              <w:pStyle w:val="9"/>
              <w:spacing w:before="86"/>
              <w:ind w:left="107"/>
              <w:rPr>
                <w:b/>
                <w:sz w:val="24"/>
                <w:szCs w:val="24"/>
                <w:lang w:eastAsia="zh-CN"/>
              </w:rPr>
            </w:pPr>
            <w:r>
              <w:rPr>
                <w:rFonts w:hint="eastAsia" w:hAnsi="宋体" w:eastAsia="宋体" w:cs="宋体"/>
                <w:b/>
                <w:sz w:val="24"/>
                <w:szCs w:val="24"/>
                <w:lang w:eastAsia="zh-CN"/>
              </w:rPr>
              <w:t>维度I</w:t>
            </w:r>
            <w:r>
              <w:rPr>
                <w:rFonts w:hAnsi="宋体" w:eastAsia="宋体" w:cs="宋体"/>
                <w:b/>
                <w:sz w:val="24"/>
                <w:szCs w:val="24"/>
                <w:lang w:eastAsia="zh-CN"/>
              </w:rPr>
              <w:t>II:劳动法规和公共服务实践效率(8</w:t>
            </w:r>
            <w:r>
              <w:rPr>
                <w:rFonts w:hint="eastAsia" w:hAnsi="宋体" w:eastAsia="宋体" w:cs="宋体"/>
                <w:b/>
                <w:sz w:val="24"/>
                <w:szCs w:val="24"/>
                <w:lang w:eastAsia="zh-CN"/>
              </w:rPr>
              <w:t>项</w:t>
            </w:r>
            <w:r>
              <w:rPr>
                <w:rFonts w:hAnsi="宋体" w:eastAsia="宋体" w:cs="宋体"/>
                <w:b/>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9"/>
              <w:ind w:left="107"/>
              <w:rPr>
                <w:b/>
                <w:sz w:val="24"/>
                <w:szCs w:val="24"/>
              </w:rPr>
            </w:pPr>
            <w:r>
              <w:rPr>
                <w:rFonts w:hAnsi="宋体" w:eastAsia="宋体" w:cs="宋体"/>
                <w:b/>
                <w:sz w:val="24"/>
                <w:szCs w:val="24"/>
              </w:rPr>
              <w:t>3.</w:t>
            </w:r>
            <w:r>
              <w:rPr>
                <w:rFonts w:hAnsi="宋体" w:eastAsia="宋体" w:cs="宋体"/>
                <w:b/>
                <w:spacing w:val="-10"/>
                <w:sz w:val="24"/>
                <w:szCs w:val="24"/>
              </w:rPr>
              <w:t>1</w:t>
            </w:r>
          </w:p>
        </w:tc>
        <w:tc>
          <w:tcPr>
            <w:tcW w:w="8162" w:type="dxa"/>
            <w:shd w:val="clear" w:color="auto" w:fill="E7EBF5"/>
          </w:tcPr>
          <w:p>
            <w:pPr>
              <w:pStyle w:val="9"/>
              <w:ind w:left="107"/>
              <w:rPr>
                <w:b/>
                <w:sz w:val="24"/>
                <w:szCs w:val="24"/>
                <w:lang w:eastAsia="zh-CN"/>
              </w:rPr>
            </w:pPr>
            <w:r>
              <w:rPr>
                <w:rFonts w:hAnsi="宋体" w:eastAsia="宋体" w:cs="宋体"/>
                <w:b/>
                <w:sz w:val="24"/>
                <w:szCs w:val="24"/>
                <w:lang w:eastAsia="zh-CN"/>
              </w:rPr>
              <w:t>非工资人工成本(1</w:t>
            </w:r>
            <w:r>
              <w:rPr>
                <w:rFonts w:hint="eastAsia" w:hAnsi="宋体" w:eastAsia="宋体" w:cs="宋体"/>
                <w:b/>
                <w:sz w:val="24"/>
                <w:szCs w:val="24"/>
                <w:lang w:eastAsia="zh-CN"/>
              </w:rPr>
              <w:t>项</w:t>
            </w:r>
            <w:r>
              <w:rPr>
                <w:rFonts w:hAnsi="宋体" w:eastAsia="宋体" w:cs="宋体"/>
                <w:b/>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3.1.1</w:t>
            </w:r>
          </w:p>
        </w:tc>
        <w:tc>
          <w:tcPr>
            <w:tcW w:w="8162" w:type="dxa"/>
          </w:tcPr>
          <w:p>
            <w:pPr>
              <w:pStyle w:val="9"/>
              <w:ind w:left="107"/>
              <w:rPr>
                <w:sz w:val="24"/>
                <w:szCs w:val="24"/>
              </w:rPr>
            </w:pPr>
            <w:r>
              <w:rPr>
                <w:rFonts w:hAnsi="宋体" w:eastAsia="宋体" w:cs="宋体"/>
                <w:sz w:val="24"/>
                <w:szCs w:val="24"/>
              </w:rPr>
              <w:t>社会贡献成本(1</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9"/>
              <w:ind w:left="107"/>
              <w:rPr>
                <w:b/>
                <w:sz w:val="24"/>
                <w:szCs w:val="24"/>
              </w:rPr>
            </w:pPr>
            <w:r>
              <w:rPr>
                <w:rFonts w:hAnsi="宋体" w:eastAsia="宋体" w:cs="宋体"/>
                <w:b/>
                <w:spacing w:val="-5"/>
                <w:sz w:val="24"/>
                <w:szCs w:val="24"/>
              </w:rPr>
              <w:t>3.2</w:t>
            </w:r>
          </w:p>
        </w:tc>
        <w:tc>
          <w:tcPr>
            <w:tcW w:w="8162" w:type="dxa"/>
            <w:shd w:val="clear" w:color="auto" w:fill="E7EBF5"/>
          </w:tcPr>
          <w:p>
            <w:pPr>
              <w:pStyle w:val="9"/>
              <w:ind w:left="107"/>
              <w:rPr>
                <w:b/>
                <w:sz w:val="24"/>
                <w:szCs w:val="24"/>
                <w:lang w:eastAsia="zh-CN"/>
              </w:rPr>
            </w:pPr>
            <w:r>
              <w:rPr>
                <w:rFonts w:hAnsi="宋体" w:eastAsia="宋体" w:cs="宋体"/>
                <w:b/>
                <w:sz w:val="24"/>
                <w:szCs w:val="24"/>
                <w:lang w:eastAsia="zh-CN"/>
              </w:rPr>
              <w:t>就业限制和成本(4个指标)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3.2.1</w:t>
            </w:r>
          </w:p>
        </w:tc>
        <w:tc>
          <w:tcPr>
            <w:tcW w:w="8162" w:type="dxa"/>
          </w:tcPr>
          <w:p>
            <w:pPr>
              <w:pStyle w:val="9"/>
              <w:spacing w:before="2"/>
              <w:ind w:left="107"/>
              <w:rPr>
                <w:sz w:val="24"/>
                <w:szCs w:val="24"/>
              </w:rPr>
            </w:pPr>
            <w:r>
              <w:rPr>
                <w:rFonts w:hAnsi="宋体" w:eastAsia="宋体" w:cs="宋体"/>
                <w:sz w:val="24"/>
                <w:szCs w:val="24"/>
              </w:rPr>
              <w:t>职位填补比例(1项指标)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3.2.2</w:t>
            </w:r>
          </w:p>
        </w:tc>
        <w:tc>
          <w:tcPr>
            <w:tcW w:w="8162" w:type="dxa"/>
          </w:tcPr>
          <w:p>
            <w:pPr>
              <w:pStyle w:val="9"/>
              <w:ind w:left="107"/>
              <w:rPr>
                <w:sz w:val="24"/>
                <w:szCs w:val="24"/>
                <w:lang w:eastAsia="zh-CN"/>
              </w:rPr>
            </w:pPr>
            <w:r>
              <w:rPr>
                <w:rFonts w:hAnsi="宋体" w:eastAsia="宋体" w:cs="宋体"/>
                <w:sz w:val="24"/>
                <w:szCs w:val="24"/>
                <w:lang w:eastAsia="zh-CN"/>
              </w:rPr>
              <w:t>对招聘的监管约束(1个指标)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3.2.3</w:t>
            </w:r>
          </w:p>
        </w:tc>
        <w:tc>
          <w:tcPr>
            <w:tcW w:w="8162" w:type="dxa"/>
          </w:tcPr>
          <w:p>
            <w:pPr>
              <w:pStyle w:val="9"/>
              <w:ind w:left="107"/>
              <w:rPr>
                <w:sz w:val="24"/>
                <w:szCs w:val="24"/>
              </w:rPr>
            </w:pPr>
            <w:r>
              <w:rPr>
                <w:rFonts w:hAnsi="宋体" w:eastAsia="宋体" w:cs="宋体"/>
                <w:sz w:val="24"/>
                <w:szCs w:val="24"/>
              </w:rPr>
              <w:t>下班时间(1</w:t>
            </w:r>
            <w:r>
              <w:rPr>
                <w:rFonts w:hint="eastAsia" w:hAnsi="宋体" w:eastAsia="宋体" w:cs="宋体"/>
                <w:sz w:val="24"/>
                <w:szCs w:val="24"/>
                <w:lang w:eastAsia="zh-CN"/>
              </w:rPr>
              <w:t>项指标</w:t>
            </w:r>
            <w:r>
              <w:rPr>
                <w:rFonts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9"/>
              <w:ind w:left="107"/>
              <w:rPr>
                <w:sz w:val="24"/>
                <w:szCs w:val="24"/>
              </w:rPr>
            </w:pPr>
            <w:r>
              <w:rPr>
                <w:rFonts w:hAnsi="宋体" w:eastAsia="宋体" w:cs="宋体"/>
                <w:spacing w:val="-2"/>
                <w:sz w:val="24"/>
                <w:szCs w:val="24"/>
              </w:rPr>
              <w:t>3.2.4</w:t>
            </w:r>
          </w:p>
        </w:tc>
        <w:tc>
          <w:tcPr>
            <w:tcW w:w="8162" w:type="dxa"/>
          </w:tcPr>
          <w:p>
            <w:pPr>
              <w:pStyle w:val="9"/>
              <w:ind w:left="107"/>
              <w:rPr>
                <w:sz w:val="24"/>
                <w:szCs w:val="24"/>
              </w:rPr>
            </w:pPr>
            <w:r>
              <w:rPr>
                <w:rFonts w:hAnsi="宋体" w:eastAsia="宋体" w:cs="宋体"/>
                <w:sz w:val="24"/>
                <w:szCs w:val="24"/>
              </w:rPr>
              <w:t>解雇</w:t>
            </w:r>
            <w:r>
              <w:rPr>
                <w:rFonts w:hint="eastAsia" w:hAnsi="宋体" w:eastAsia="宋体" w:cs="宋体"/>
                <w:sz w:val="24"/>
                <w:szCs w:val="24"/>
                <w:lang w:eastAsia="zh-CN"/>
              </w:rPr>
              <w:t>费用</w:t>
            </w:r>
            <w:r>
              <w:rPr>
                <w:rFonts w:hAnsi="宋体" w:eastAsia="宋体" w:cs="宋体"/>
                <w:sz w:val="24"/>
                <w:szCs w:val="24"/>
              </w:rPr>
              <w:t>(1</w:t>
            </w:r>
            <w:r>
              <w:rPr>
                <w:rFonts w:hint="eastAsia" w:hAnsi="宋体" w:eastAsia="宋体" w:cs="宋体"/>
                <w:sz w:val="24"/>
                <w:szCs w:val="24"/>
                <w:lang w:eastAsia="zh-CN"/>
              </w:rPr>
              <w:t>项</w:t>
            </w:r>
            <w:r>
              <w:rPr>
                <w:rFonts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9"/>
              <w:ind w:left="107"/>
              <w:rPr>
                <w:b/>
                <w:sz w:val="24"/>
                <w:szCs w:val="24"/>
              </w:rPr>
            </w:pPr>
            <w:r>
              <w:rPr>
                <w:rFonts w:hAnsi="宋体" w:eastAsia="宋体" w:cs="宋体"/>
                <w:b/>
                <w:sz w:val="24"/>
                <w:szCs w:val="24"/>
              </w:rPr>
              <w:t>3.</w:t>
            </w:r>
            <w:r>
              <w:rPr>
                <w:rFonts w:hAnsi="宋体" w:eastAsia="宋体" w:cs="宋体"/>
                <w:b/>
                <w:spacing w:val="-10"/>
                <w:sz w:val="24"/>
                <w:szCs w:val="24"/>
              </w:rPr>
              <w:t>3</w:t>
            </w:r>
          </w:p>
        </w:tc>
        <w:tc>
          <w:tcPr>
            <w:tcW w:w="8162" w:type="dxa"/>
            <w:shd w:val="clear" w:color="auto" w:fill="E7EBF5"/>
          </w:tcPr>
          <w:p>
            <w:pPr>
              <w:pStyle w:val="9"/>
              <w:ind w:left="107"/>
              <w:rPr>
                <w:b/>
                <w:sz w:val="24"/>
                <w:szCs w:val="24"/>
              </w:rPr>
            </w:pPr>
            <w:r>
              <w:rPr>
                <w:rFonts w:hAnsi="宋体" w:eastAsia="宋体" w:cs="宋体"/>
                <w:b/>
                <w:sz w:val="24"/>
                <w:szCs w:val="24"/>
              </w:rPr>
              <w:t>公共服务效率(3个指标)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3.3.1</w:t>
            </w:r>
          </w:p>
        </w:tc>
        <w:tc>
          <w:tcPr>
            <w:tcW w:w="8162" w:type="dxa"/>
          </w:tcPr>
          <w:p>
            <w:pPr>
              <w:pStyle w:val="9"/>
              <w:ind w:left="107"/>
              <w:rPr>
                <w:sz w:val="24"/>
                <w:szCs w:val="24"/>
                <w:lang w:eastAsia="zh-CN"/>
              </w:rPr>
            </w:pPr>
            <w:r>
              <w:rPr>
                <w:rFonts w:hAnsi="宋体" w:eastAsia="宋体" w:cs="宋体"/>
                <w:sz w:val="24"/>
                <w:szCs w:val="24"/>
                <w:lang w:eastAsia="zh-CN"/>
              </w:rPr>
              <w:t>劳动争议解决时间(1项指标)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3.3.2</w:t>
            </w:r>
          </w:p>
        </w:tc>
        <w:tc>
          <w:tcPr>
            <w:tcW w:w="8162" w:type="dxa"/>
          </w:tcPr>
          <w:p>
            <w:pPr>
              <w:pStyle w:val="9"/>
              <w:ind w:left="107"/>
              <w:rPr>
                <w:sz w:val="24"/>
                <w:szCs w:val="24"/>
                <w:lang w:eastAsia="zh-CN"/>
              </w:rPr>
            </w:pPr>
            <w:r>
              <w:rPr>
                <w:rFonts w:hAnsi="宋体" w:eastAsia="宋体" w:cs="宋体"/>
                <w:sz w:val="24"/>
                <w:szCs w:val="24"/>
                <w:lang w:eastAsia="zh-CN"/>
              </w:rPr>
              <w:t>劳动争议解决成本(1</w:t>
            </w:r>
            <w:r>
              <w:rPr>
                <w:rFonts w:hint="eastAsia" w:hAnsi="宋体" w:eastAsia="宋体" w:cs="宋体"/>
                <w:sz w:val="24"/>
                <w:szCs w:val="24"/>
                <w:lang w:eastAsia="zh-CN"/>
              </w:rPr>
              <w:t>项</w:t>
            </w:r>
            <w:r>
              <w:rPr>
                <w:rFonts w:hAnsi="宋体" w:eastAsia="宋体" w:cs="宋体"/>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3.3.3</w:t>
            </w:r>
          </w:p>
        </w:tc>
        <w:tc>
          <w:tcPr>
            <w:tcW w:w="8162" w:type="dxa"/>
          </w:tcPr>
          <w:p>
            <w:pPr>
              <w:pStyle w:val="9"/>
              <w:spacing w:before="2"/>
              <w:ind w:left="107"/>
              <w:rPr>
                <w:sz w:val="24"/>
                <w:szCs w:val="24"/>
              </w:rPr>
            </w:pPr>
            <w:r>
              <w:rPr>
                <w:rFonts w:hAnsi="宋体" w:eastAsia="宋体" w:cs="宋体"/>
                <w:sz w:val="24"/>
                <w:szCs w:val="24"/>
              </w:rPr>
              <w:t>劳动监察员(1</w:t>
            </w:r>
            <w:r>
              <w:rPr>
                <w:rFonts w:hint="eastAsia" w:hAnsi="宋体" w:eastAsia="宋体" w:cs="宋体"/>
                <w:sz w:val="24"/>
                <w:szCs w:val="24"/>
                <w:lang w:eastAsia="zh-CN"/>
              </w:rPr>
              <w:t>项</w:t>
            </w:r>
            <w:r>
              <w:rPr>
                <w:rFonts w:hAnsi="宋体" w:eastAsia="宋体" w:cs="宋体"/>
                <w:sz w:val="24"/>
                <w:szCs w:val="24"/>
              </w:rPr>
              <w:t>指标)</w:t>
            </w:r>
          </w:p>
        </w:tc>
      </w:tr>
    </w:tbl>
    <w:p>
      <w:pPr>
        <w:pStyle w:val="2"/>
        <w:spacing w:before="10"/>
        <w:rPr>
          <w:b/>
        </w:rPr>
      </w:pPr>
    </w:p>
    <w:p>
      <w:pPr>
        <w:pStyle w:val="8"/>
        <w:numPr>
          <w:ilvl w:val="0"/>
          <w:numId w:val="1"/>
        </w:numPr>
        <w:tabs>
          <w:tab w:val="left" w:pos="841"/>
        </w:tabs>
        <w:ind w:hanging="361"/>
        <w:rPr>
          <w:b/>
          <w:sz w:val="28"/>
          <w:szCs w:val="28"/>
          <w:lang w:eastAsia="zh-CN"/>
        </w:rPr>
      </w:pPr>
      <w:r>
        <w:rPr>
          <w:rFonts w:hint="eastAsia" w:hAnsi="宋体" w:eastAsia="宋体" w:cs="宋体"/>
          <w:b/>
          <w:color w:val="2E5395"/>
          <w:sz w:val="28"/>
          <w:szCs w:val="28"/>
          <w:lang w:eastAsia="zh-CN"/>
        </w:rPr>
        <w:t>维度</w:t>
      </w:r>
      <w:r>
        <w:rPr>
          <w:b/>
          <w:color w:val="2E5395"/>
          <w:spacing w:val="-8"/>
          <w:sz w:val="28"/>
          <w:szCs w:val="28"/>
          <w:lang w:eastAsia="zh-CN"/>
        </w:rPr>
        <w:t xml:space="preserve"> </w:t>
      </w:r>
      <w:r>
        <w:rPr>
          <w:b/>
          <w:color w:val="2E5395"/>
          <w:sz w:val="28"/>
          <w:szCs w:val="28"/>
          <w:lang w:eastAsia="zh-CN"/>
        </w:rPr>
        <w:t>I</w:t>
      </w:r>
      <w:r>
        <w:rPr>
          <w:rFonts w:hint="eastAsia" w:eastAsia="宋体"/>
          <w:b/>
          <w:color w:val="2E5395"/>
          <w:sz w:val="28"/>
          <w:szCs w:val="28"/>
          <w:lang w:eastAsia="zh-CN"/>
        </w:rPr>
        <w:t xml:space="preserve">. </w:t>
      </w:r>
      <w:r>
        <w:rPr>
          <w:rFonts w:hAnsi="宋体" w:eastAsia="宋体" w:cs="宋体"/>
          <w:b/>
          <w:color w:val="2E5395"/>
          <w:sz w:val="28"/>
          <w:szCs w:val="28"/>
          <w:lang w:eastAsia="zh-CN"/>
        </w:rPr>
        <w:t>监管框架:劳动法规质量</w:t>
      </w:r>
    </w:p>
    <w:p>
      <w:pPr>
        <w:pStyle w:val="2"/>
        <w:rPr>
          <w:b/>
          <w:sz w:val="28"/>
          <w:szCs w:val="28"/>
          <w:lang w:eastAsia="zh-CN"/>
        </w:rPr>
      </w:pPr>
    </w:p>
    <w:p>
      <w:pPr>
        <w:pStyle w:val="2"/>
        <w:spacing w:line="400" w:lineRule="exact"/>
        <w:ind w:left="119" w:right="102" w:firstLine="560" w:firstLineChars="200"/>
        <w:jc w:val="both"/>
        <w:rPr>
          <w:rFonts w:hAnsi="宋体" w:eastAsia="宋体" w:cs="宋体"/>
          <w:sz w:val="28"/>
          <w:szCs w:val="28"/>
          <w:lang w:eastAsia="zh-CN"/>
        </w:rPr>
      </w:pPr>
      <w:r>
        <w:rPr>
          <w:rFonts w:hAnsi="宋体" w:eastAsia="宋体" w:cs="宋体"/>
          <w:sz w:val="28"/>
          <w:szCs w:val="28"/>
          <w:lang w:eastAsia="zh-CN"/>
        </w:rPr>
        <w:t>表2显示了</w:t>
      </w:r>
      <w:r>
        <w:rPr>
          <w:rFonts w:hint="eastAsia" w:hAnsi="宋体" w:eastAsia="宋体" w:cs="宋体"/>
          <w:sz w:val="28"/>
          <w:szCs w:val="28"/>
          <w:lang w:eastAsia="zh-CN"/>
        </w:rPr>
        <w:t>维度I（即</w:t>
      </w:r>
      <w:r>
        <w:rPr>
          <w:rFonts w:hAnsi="宋体" w:eastAsia="宋体" w:cs="宋体"/>
          <w:sz w:val="28"/>
          <w:szCs w:val="28"/>
          <w:lang w:eastAsia="zh-CN"/>
        </w:rPr>
        <w:t>劳动法规质量的</w:t>
      </w:r>
      <w:r>
        <w:rPr>
          <w:rFonts w:hint="eastAsia" w:hAnsi="宋体" w:eastAsia="宋体" w:cs="宋体"/>
          <w:sz w:val="28"/>
          <w:szCs w:val="28"/>
          <w:lang w:eastAsia="zh-CN"/>
        </w:rPr>
        <w:t>架构）</w:t>
      </w:r>
      <w:r>
        <w:rPr>
          <w:rFonts w:hAnsi="宋体" w:eastAsia="宋体" w:cs="宋体"/>
          <w:sz w:val="28"/>
          <w:szCs w:val="28"/>
          <w:lang w:eastAsia="zh-CN"/>
        </w:rPr>
        <w:t>。该</w:t>
      </w:r>
      <w:r>
        <w:rPr>
          <w:rFonts w:hint="eastAsia" w:hAnsi="宋体" w:eastAsia="宋体" w:cs="宋体"/>
          <w:sz w:val="28"/>
          <w:szCs w:val="28"/>
          <w:lang w:eastAsia="zh-CN"/>
        </w:rPr>
        <w:t>维度</w:t>
      </w:r>
      <w:r>
        <w:rPr>
          <w:rFonts w:hAnsi="宋体" w:eastAsia="宋体" w:cs="宋体"/>
          <w:sz w:val="28"/>
          <w:szCs w:val="28"/>
          <w:lang w:eastAsia="zh-CN"/>
        </w:rPr>
        <w:t>的每一个类别和子类别将按照表中所示的顺序进行更</w:t>
      </w:r>
      <w:r>
        <w:rPr>
          <w:rFonts w:hint="eastAsia" w:hAnsi="宋体" w:eastAsia="宋体" w:cs="宋体"/>
          <w:sz w:val="28"/>
          <w:szCs w:val="28"/>
          <w:lang w:eastAsia="zh-CN"/>
        </w:rPr>
        <w:t>为</w:t>
      </w:r>
      <w:r>
        <w:rPr>
          <w:rFonts w:hAnsi="宋体" w:eastAsia="宋体" w:cs="宋体"/>
          <w:sz w:val="28"/>
          <w:szCs w:val="28"/>
          <w:lang w:eastAsia="zh-CN"/>
        </w:rPr>
        <w:t>详细的讨论。</w:t>
      </w:r>
    </w:p>
    <w:p>
      <w:pPr>
        <w:pStyle w:val="2"/>
        <w:spacing w:before="11"/>
        <w:rPr>
          <w:sz w:val="21"/>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表2</w:t>
      </w:r>
      <w:r>
        <w:rPr>
          <w:rFonts w:hint="eastAsia" w:hAnsi="宋体" w:eastAsia="宋体" w:cs="宋体"/>
          <w:b/>
          <w:sz w:val="28"/>
          <w:szCs w:val="28"/>
          <w:lang w:eastAsia="zh-CN"/>
        </w:rPr>
        <w:t>.维度</w:t>
      </w:r>
      <w:r>
        <w:rPr>
          <w:rFonts w:hAnsi="宋体" w:eastAsia="宋体" w:cs="宋体"/>
          <w:b/>
          <w:sz w:val="28"/>
          <w:szCs w:val="28"/>
          <w:lang w:eastAsia="zh-CN"/>
        </w:rPr>
        <w:t>I:《劳动质量条例》</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9"/>
              <w:ind w:left="107"/>
              <w:rPr>
                <w:b/>
                <w:sz w:val="24"/>
                <w:szCs w:val="24"/>
              </w:rPr>
            </w:pPr>
            <w:r>
              <w:rPr>
                <w:rFonts w:hAnsi="宋体" w:eastAsia="宋体" w:cs="宋体"/>
                <w:b/>
                <w:spacing w:val="-5"/>
                <w:sz w:val="24"/>
                <w:szCs w:val="24"/>
              </w:rPr>
              <w:t>1.1</w:t>
            </w:r>
          </w:p>
        </w:tc>
        <w:tc>
          <w:tcPr>
            <w:tcW w:w="8162" w:type="dxa"/>
            <w:shd w:val="clear" w:color="auto" w:fill="E7EBF5"/>
          </w:tcPr>
          <w:p>
            <w:pPr>
              <w:pStyle w:val="9"/>
              <w:ind w:left="107"/>
              <w:rPr>
                <w:rFonts w:eastAsia="宋体"/>
                <w:b/>
                <w:sz w:val="24"/>
                <w:szCs w:val="24"/>
                <w:lang w:eastAsia="zh-CN"/>
              </w:rPr>
            </w:pPr>
            <w:r>
              <w:rPr>
                <w:rFonts w:hint="eastAsia" w:eastAsia="宋体"/>
                <w:b/>
                <w:sz w:val="24"/>
                <w:szCs w:val="24"/>
                <w:lang w:eastAsia="zh-CN"/>
              </w:rPr>
              <w:t>工人条件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1.1.1</w:t>
            </w:r>
          </w:p>
        </w:tc>
        <w:tc>
          <w:tcPr>
            <w:tcW w:w="8162" w:type="dxa"/>
          </w:tcPr>
          <w:p>
            <w:pPr>
              <w:pStyle w:val="9"/>
              <w:ind w:left="107"/>
              <w:rPr>
                <w:rFonts w:eastAsia="宋体"/>
                <w:sz w:val="24"/>
                <w:szCs w:val="24"/>
                <w:lang w:eastAsia="zh-CN"/>
              </w:rPr>
            </w:pPr>
            <w:r>
              <w:rPr>
                <w:rFonts w:hAnsi="宋体" w:eastAsia="宋体" w:cs="宋体"/>
                <w:sz w:val="24"/>
                <w:szCs w:val="24"/>
              </w:rPr>
              <w:t>最低工资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1.1.2</w:t>
            </w:r>
          </w:p>
        </w:tc>
        <w:tc>
          <w:tcPr>
            <w:tcW w:w="8162" w:type="dxa"/>
          </w:tcPr>
          <w:p>
            <w:pPr>
              <w:pStyle w:val="9"/>
              <w:ind w:left="107"/>
              <w:rPr>
                <w:sz w:val="24"/>
                <w:szCs w:val="24"/>
                <w:lang w:eastAsia="zh-CN"/>
              </w:rPr>
            </w:pPr>
            <w:r>
              <w:rPr>
                <w:rFonts w:hAnsi="宋体" w:eastAsia="宋体" w:cs="宋体"/>
                <w:sz w:val="24"/>
                <w:szCs w:val="24"/>
                <w:lang w:eastAsia="zh-CN"/>
              </w:rPr>
              <w:t>平等、不歧视和结社自由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1.1.3</w:t>
            </w:r>
          </w:p>
        </w:tc>
        <w:tc>
          <w:tcPr>
            <w:tcW w:w="8162" w:type="dxa"/>
          </w:tcPr>
          <w:p>
            <w:pPr>
              <w:pStyle w:val="9"/>
              <w:ind w:left="107"/>
              <w:rPr>
                <w:sz w:val="24"/>
                <w:szCs w:val="24"/>
                <w:lang w:eastAsia="zh-CN"/>
              </w:rPr>
            </w:pPr>
            <w:r>
              <w:rPr>
                <w:rFonts w:hAnsi="宋体" w:eastAsia="宋体" w:cs="宋体"/>
                <w:sz w:val="24"/>
                <w:szCs w:val="24"/>
                <w:lang w:eastAsia="zh-CN"/>
              </w:rPr>
              <w:t>最低年龄</w:t>
            </w:r>
            <w:r>
              <w:rPr>
                <w:rFonts w:hint="eastAsia" w:hAnsi="宋体" w:eastAsia="宋体" w:cs="宋体"/>
                <w:sz w:val="24"/>
                <w:szCs w:val="24"/>
                <w:lang w:eastAsia="zh-CN"/>
              </w:rPr>
              <w:t>限制</w:t>
            </w:r>
            <w:r>
              <w:rPr>
                <w:rFonts w:hAnsi="宋体" w:eastAsia="宋体" w:cs="宋体"/>
                <w:sz w:val="24"/>
                <w:szCs w:val="24"/>
                <w:lang w:eastAsia="zh-CN"/>
              </w:rPr>
              <w:t>和</w:t>
            </w:r>
            <w:r>
              <w:rPr>
                <w:rFonts w:hint="eastAsia" w:hAnsi="宋体" w:eastAsia="宋体" w:cs="宋体"/>
                <w:sz w:val="24"/>
                <w:szCs w:val="24"/>
                <w:lang w:eastAsia="zh-CN"/>
              </w:rPr>
              <w:t>强制性劳役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1.1.4</w:t>
            </w:r>
          </w:p>
        </w:tc>
        <w:tc>
          <w:tcPr>
            <w:tcW w:w="8162" w:type="dxa"/>
          </w:tcPr>
          <w:p>
            <w:pPr>
              <w:pStyle w:val="9"/>
              <w:spacing w:before="2"/>
              <w:ind w:left="107"/>
              <w:rPr>
                <w:sz w:val="24"/>
                <w:szCs w:val="24"/>
                <w:lang w:eastAsia="zh-CN"/>
              </w:rPr>
            </w:pPr>
            <w:r>
              <w:rPr>
                <w:rFonts w:hAnsi="宋体" w:eastAsia="宋体" w:cs="宋体"/>
                <w:sz w:val="24"/>
                <w:szCs w:val="24"/>
                <w:lang w:eastAsia="zh-CN"/>
              </w:rPr>
              <w:t>职业安全、健康、歧视和暴力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1.1.5</w:t>
            </w:r>
          </w:p>
        </w:tc>
        <w:tc>
          <w:tcPr>
            <w:tcW w:w="8162" w:type="dxa"/>
          </w:tcPr>
          <w:p>
            <w:pPr>
              <w:pStyle w:val="9"/>
              <w:ind w:left="107"/>
              <w:rPr>
                <w:sz w:val="24"/>
                <w:szCs w:val="24"/>
              </w:rPr>
            </w:pPr>
            <w:r>
              <w:rPr>
                <w:rFonts w:hAnsi="宋体" w:eastAsia="宋体" w:cs="宋体"/>
                <w:sz w:val="24"/>
                <w:szCs w:val="24"/>
              </w:rPr>
              <w:t>通知期和遣散费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9"/>
              <w:ind w:left="107"/>
              <w:rPr>
                <w:b/>
                <w:sz w:val="24"/>
                <w:szCs w:val="24"/>
              </w:rPr>
            </w:pPr>
            <w:r>
              <w:rPr>
                <w:rFonts w:hAnsi="宋体" w:eastAsia="宋体" w:cs="宋体"/>
                <w:b/>
                <w:spacing w:val="-5"/>
                <w:sz w:val="24"/>
                <w:szCs w:val="24"/>
              </w:rPr>
              <w:t>1.2</w:t>
            </w:r>
          </w:p>
        </w:tc>
        <w:tc>
          <w:tcPr>
            <w:tcW w:w="8162" w:type="dxa"/>
            <w:shd w:val="clear" w:color="auto" w:fill="E7EBF5"/>
          </w:tcPr>
          <w:p>
            <w:pPr>
              <w:pStyle w:val="9"/>
              <w:ind w:left="107"/>
              <w:rPr>
                <w:b/>
                <w:sz w:val="24"/>
                <w:szCs w:val="24"/>
              </w:rPr>
            </w:pPr>
            <w:r>
              <w:rPr>
                <w:rFonts w:hAnsi="宋体" w:eastAsia="宋体" w:cs="宋体"/>
                <w:b/>
                <w:sz w:val="24"/>
                <w:szCs w:val="24"/>
              </w:rPr>
              <w:t>就业限制和成本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9"/>
              <w:ind w:left="107"/>
              <w:rPr>
                <w:sz w:val="24"/>
                <w:szCs w:val="24"/>
              </w:rPr>
            </w:pPr>
            <w:r>
              <w:rPr>
                <w:rFonts w:hAnsi="宋体" w:eastAsia="宋体" w:cs="宋体"/>
                <w:spacing w:val="-2"/>
                <w:sz w:val="24"/>
                <w:szCs w:val="24"/>
              </w:rPr>
              <w:t xml:space="preserve">1.2.1 </w:t>
            </w:r>
          </w:p>
        </w:tc>
        <w:tc>
          <w:tcPr>
            <w:tcW w:w="8162" w:type="dxa"/>
          </w:tcPr>
          <w:p>
            <w:pPr>
              <w:pStyle w:val="9"/>
              <w:ind w:left="107"/>
              <w:rPr>
                <w:sz w:val="24"/>
                <w:szCs w:val="24"/>
              </w:rPr>
            </w:pPr>
            <w:r>
              <w:rPr>
                <w:rFonts w:hAnsi="宋体" w:eastAsia="宋体" w:cs="宋体"/>
                <w:sz w:val="24"/>
                <w:szCs w:val="24"/>
              </w:rPr>
              <w:t>工作时间和合同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1.2.2</w:t>
            </w:r>
          </w:p>
        </w:tc>
        <w:tc>
          <w:tcPr>
            <w:tcW w:w="8162" w:type="dxa"/>
          </w:tcPr>
          <w:p>
            <w:pPr>
              <w:pStyle w:val="9"/>
              <w:ind w:left="107"/>
              <w:rPr>
                <w:sz w:val="24"/>
                <w:szCs w:val="24"/>
              </w:rPr>
            </w:pPr>
            <w:r>
              <w:rPr>
                <w:rFonts w:hAnsi="宋体" w:eastAsia="宋体" w:cs="宋体"/>
                <w:sz w:val="24"/>
                <w:szCs w:val="24"/>
              </w:rPr>
              <w:t>最低工资标准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1.2.3</w:t>
            </w:r>
          </w:p>
        </w:tc>
        <w:tc>
          <w:tcPr>
            <w:tcW w:w="8162" w:type="dxa"/>
          </w:tcPr>
          <w:p>
            <w:pPr>
              <w:pStyle w:val="9"/>
              <w:spacing w:before="2"/>
              <w:ind w:left="107"/>
              <w:rPr>
                <w:rFonts w:eastAsia="宋体"/>
                <w:sz w:val="24"/>
                <w:szCs w:val="24"/>
                <w:lang w:eastAsia="zh-CN"/>
              </w:rPr>
            </w:pPr>
            <w:r>
              <w:rPr>
                <w:rFonts w:hint="eastAsia" w:hAnsi="宋体" w:eastAsia="宋体" w:cs="宋体"/>
                <w:sz w:val="24"/>
                <w:szCs w:val="24"/>
                <w:lang w:eastAsia="zh-CN"/>
              </w:rPr>
              <w:t>法定福利</w:t>
            </w:r>
          </w:p>
        </w:tc>
      </w:tr>
    </w:tbl>
    <w:p>
      <w:pPr>
        <w:spacing w:line="186" w:lineRule="exact"/>
        <w:rPr>
          <w:sz w:val="18"/>
        </w:rPr>
        <w:sectPr>
          <w:pgSz w:w="12240" w:h="15840"/>
          <w:pgMar w:top="1500" w:right="1060" w:bottom="1206" w:left="1320" w:header="720" w:footer="720" w:gutter="0"/>
          <w:cols w:space="720" w:num="1"/>
        </w:sectPr>
      </w:pP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9"/>
              <w:ind w:left="107"/>
              <w:rPr>
                <w:sz w:val="24"/>
                <w:szCs w:val="24"/>
              </w:rPr>
            </w:pPr>
            <w:r>
              <w:rPr>
                <w:rFonts w:hAnsi="宋体" w:eastAsia="宋体" w:cs="宋体"/>
                <w:spacing w:val="-2"/>
                <w:sz w:val="24"/>
                <w:szCs w:val="24"/>
              </w:rPr>
              <w:t>1.2.4</w:t>
            </w:r>
          </w:p>
        </w:tc>
        <w:tc>
          <w:tcPr>
            <w:tcW w:w="8162" w:type="dxa"/>
          </w:tcPr>
          <w:p>
            <w:pPr>
              <w:pStyle w:val="9"/>
              <w:ind w:left="107"/>
              <w:rPr>
                <w:sz w:val="24"/>
                <w:szCs w:val="24"/>
              </w:rPr>
            </w:pPr>
            <w:r>
              <w:rPr>
                <w:rFonts w:hAnsi="宋体" w:eastAsia="宋体" w:cs="宋体"/>
                <w:sz w:val="24"/>
                <w:szCs w:val="24"/>
              </w:rPr>
              <w:t>解雇要求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1186" w:type="dxa"/>
          </w:tcPr>
          <w:p>
            <w:pPr>
              <w:pStyle w:val="9"/>
              <w:spacing w:before="2"/>
              <w:ind w:left="107"/>
              <w:rPr>
                <w:sz w:val="24"/>
                <w:szCs w:val="24"/>
              </w:rPr>
            </w:pPr>
            <w:r>
              <w:rPr>
                <w:rFonts w:hAnsi="宋体" w:eastAsia="宋体" w:cs="宋体"/>
                <w:spacing w:val="-2"/>
                <w:sz w:val="24"/>
                <w:szCs w:val="24"/>
              </w:rPr>
              <w:t>1.2.5</w:t>
            </w:r>
          </w:p>
        </w:tc>
        <w:tc>
          <w:tcPr>
            <w:tcW w:w="8162" w:type="dxa"/>
          </w:tcPr>
          <w:p>
            <w:pPr>
              <w:pStyle w:val="9"/>
              <w:spacing w:before="2"/>
              <w:ind w:left="107"/>
              <w:rPr>
                <w:sz w:val="24"/>
                <w:szCs w:val="24"/>
                <w:lang w:eastAsia="zh-CN"/>
              </w:rPr>
            </w:pPr>
            <w:r>
              <w:rPr>
                <w:rFonts w:hAnsi="宋体" w:eastAsia="宋体" w:cs="宋体"/>
                <w:sz w:val="24"/>
                <w:szCs w:val="24"/>
                <w:lang w:eastAsia="zh-CN"/>
              </w:rPr>
              <w:t>通知期限和遣散费金额</w:t>
            </w:r>
          </w:p>
        </w:tc>
      </w:tr>
    </w:tbl>
    <w:p>
      <w:pPr>
        <w:pStyle w:val="2"/>
        <w:spacing w:before="10"/>
        <w:rPr>
          <w:b/>
          <w:sz w:val="13"/>
          <w:lang w:eastAsia="zh-CN"/>
        </w:rPr>
      </w:pPr>
    </w:p>
    <w:p>
      <w:pPr>
        <w:pStyle w:val="8"/>
        <w:numPr>
          <w:ilvl w:val="1"/>
          <w:numId w:val="2"/>
        </w:numPr>
        <w:tabs>
          <w:tab w:val="left" w:pos="481"/>
        </w:tabs>
        <w:spacing w:before="92"/>
        <w:ind w:hanging="361"/>
        <w:jc w:val="both"/>
        <w:rPr>
          <w:b/>
          <w:sz w:val="28"/>
          <w:szCs w:val="28"/>
        </w:rPr>
      </w:pPr>
      <w:r>
        <w:rPr>
          <w:rFonts w:hAnsi="宋体" w:eastAsia="宋体" w:cs="宋体"/>
          <w:b/>
          <w:sz w:val="28"/>
          <w:szCs w:val="28"/>
        </w:rPr>
        <w:t>工人条件</w:t>
      </w:r>
    </w:p>
    <w:p>
      <w:pPr>
        <w:pStyle w:val="2"/>
        <w:spacing w:before="3"/>
        <w:rPr>
          <w:b/>
          <w:sz w:val="28"/>
          <w:szCs w:val="28"/>
        </w:rPr>
      </w:pPr>
    </w:p>
    <w:p>
      <w:pPr>
        <w:pStyle w:val="2"/>
        <w:ind w:left="120" w:right="103"/>
        <w:jc w:val="both"/>
        <w:rPr>
          <w:sz w:val="28"/>
          <w:szCs w:val="28"/>
          <w:lang w:eastAsia="zh-CN"/>
        </w:rPr>
      </w:pPr>
      <w:r>
        <w:rPr>
          <w:rFonts w:hAnsi="宋体" w:eastAsia="宋体" w:cs="宋体"/>
          <w:sz w:val="28"/>
          <w:szCs w:val="28"/>
          <w:lang w:eastAsia="zh-CN"/>
        </w:rPr>
        <w:t>1.1</w:t>
      </w:r>
      <w:r>
        <w:rPr>
          <w:rFonts w:hint="eastAsia" w:hAnsi="宋体" w:eastAsia="宋体" w:cs="宋体"/>
          <w:sz w:val="28"/>
          <w:szCs w:val="28"/>
          <w:lang w:eastAsia="zh-CN"/>
        </w:rPr>
        <w:t>类别</w:t>
      </w:r>
      <w:r>
        <w:rPr>
          <w:rFonts w:hAnsi="宋体" w:eastAsia="宋体" w:cs="宋体"/>
          <w:sz w:val="28"/>
          <w:szCs w:val="28"/>
          <w:lang w:eastAsia="zh-CN"/>
        </w:rPr>
        <w:t>有五个由若干指标组成的子类</w:t>
      </w:r>
      <w:r>
        <w:rPr>
          <w:rFonts w:hint="eastAsia" w:hAnsi="宋体" w:eastAsia="宋体" w:cs="宋体"/>
          <w:sz w:val="28"/>
          <w:szCs w:val="28"/>
          <w:lang w:eastAsia="zh-CN"/>
        </w:rPr>
        <w:t>别</w:t>
      </w:r>
      <w:r>
        <w:rPr>
          <w:rFonts w:hAnsi="宋体" w:eastAsia="宋体" w:cs="宋体"/>
          <w:sz w:val="28"/>
          <w:szCs w:val="28"/>
          <w:lang w:eastAsia="zh-CN"/>
        </w:rPr>
        <w:t>，每一个指标又有若干组成部分。</w:t>
      </w:r>
    </w:p>
    <w:p>
      <w:pPr>
        <w:pStyle w:val="2"/>
        <w:spacing w:before="2"/>
        <w:rPr>
          <w:sz w:val="28"/>
          <w:szCs w:val="28"/>
          <w:lang w:eastAsia="zh-CN"/>
        </w:rPr>
      </w:pPr>
    </w:p>
    <w:p>
      <w:pPr>
        <w:pStyle w:val="8"/>
        <w:numPr>
          <w:ilvl w:val="2"/>
          <w:numId w:val="2"/>
        </w:numPr>
        <w:tabs>
          <w:tab w:val="left" w:pos="841"/>
        </w:tabs>
        <w:ind w:hanging="721"/>
        <w:jc w:val="both"/>
        <w:rPr>
          <w:b/>
          <w:sz w:val="28"/>
          <w:szCs w:val="28"/>
        </w:rPr>
      </w:pPr>
      <w:r>
        <w:rPr>
          <w:rFonts w:hAnsi="宋体" w:eastAsia="宋体" w:cs="宋体"/>
          <w:b/>
          <w:sz w:val="28"/>
          <w:szCs w:val="28"/>
        </w:rPr>
        <w:t>最低工资</w:t>
      </w:r>
    </w:p>
    <w:p>
      <w:pPr>
        <w:pStyle w:val="2"/>
        <w:ind w:left="120" w:right="108"/>
        <w:jc w:val="both"/>
        <w:rPr>
          <w:sz w:val="28"/>
          <w:szCs w:val="28"/>
          <w:lang w:eastAsia="zh-CN"/>
        </w:rPr>
      </w:pPr>
      <w:r>
        <w:rPr>
          <w:rFonts w:hAnsi="宋体" w:eastAsia="宋体" w:cs="宋体"/>
          <w:sz w:val="28"/>
          <w:szCs w:val="28"/>
          <w:lang w:eastAsia="zh-CN"/>
        </w:rPr>
        <w:t>最低工资是法律规定的雇主必须支付给雇员的最低工资标准。</w:t>
      </w:r>
      <w:r>
        <w:rPr>
          <w:rFonts w:hint="eastAsia" w:hAnsi="宋体" w:eastAsia="宋体" w:cs="宋体"/>
          <w:sz w:val="28"/>
          <w:szCs w:val="28"/>
          <w:lang w:eastAsia="zh-CN"/>
        </w:rPr>
        <w:t>设立</w:t>
      </w:r>
      <w:r>
        <w:rPr>
          <w:rFonts w:hAnsi="宋体" w:eastAsia="宋体" w:cs="宋体"/>
          <w:sz w:val="28"/>
          <w:szCs w:val="28"/>
          <w:lang w:eastAsia="zh-CN"/>
        </w:rPr>
        <w:t>最低工资的目的是确保工人获得公平和体面的工资，以满足他们的</w:t>
      </w:r>
      <w:r>
        <w:rPr>
          <w:rFonts w:hint="eastAsia" w:hAnsi="宋体" w:eastAsia="宋体" w:cs="宋体"/>
          <w:sz w:val="28"/>
          <w:szCs w:val="28"/>
          <w:lang w:eastAsia="zh-CN"/>
        </w:rPr>
        <w:t>日常</w:t>
      </w:r>
      <w:r>
        <w:rPr>
          <w:rFonts w:hAnsi="宋体" w:eastAsia="宋体" w:cs="宋体"/>
          <w:sz w:val="28"/>
          <w:szCs w:val="28"/>
          <w:lang w:eastAsia="zh-CN"/>
        </w:rPr>
        <w:t>基本需求并有助于他们的</w:t>
      </w:r>
      <w:r>
        <w:rPr>
          <w:rFonts w:hint="eastAsia" w:hAnsi="宋体" w:eastAsia="宋体" w:cs="宋体"/>
          <w:sz w:val="28"/>
          <w:szCs w:val="28"/>
          <w:lang w:eastAsia="zh-CN"/>
        </w:rPr>
        <w:t>福祉</w:t>
      </w:r>
      <w:r>
        <w:rPr>
          <w:rFonts w:hAnsi="宋体" w:eastAsia="宋体" w:cs="宋体"/>
          <w:sz w:val="28"/>
          <w:szCs w:val="28"/>
          <w:lang w:eastAsia="zh-CN"/>
        </w:rPr>
        <w:t>。</w:t>
      </w:r>
      <w:r>
        <w:rPr>
          <w:rFonts w:hAnsi="宋体" w:eastAsia="宋体" w:cs="宋体"/>
          <w:sz w:val="28"/>
          <w:szCs w:val="28"/>
          <w:vertAlign w:val="superscript"/>
          <w:lang w:eastAsia="zh-CN"/>
        </w:rPr>
        <w:t>8</w:t>
      </w:r>
      <w:r>
        <w:rPr>
          <w:rFonts w:hAnsi="宋体" w:eastAsia="宋体" w:cs="宋体"/>
          <w:sz w:val="28"/>
          <w:szCs w:val="28"/>
          <w:lang w:eastAsia="zh-CN"/>
        </w:rPr>
        <w:t>最低工资制度的关键要素包括范围覆盖、最低工资的设定和调整、基本需求的覆盖、执行和合规以及监测和评估。</w:t>
      </w:r>
      <w:r>
        <w:rPr>
          <w:rFonts w:hAnsi="宋体" w:eastAsia="宋体" w:cs="宋体"/>
          <w:sz w:val="28"/>
          <w:szCs w:val="28"/>
          <w:vertAlign w:val="superscript"/>
          <w:lang w:eastAsia="zh-CN"/>
        </w:rPr>
        <w:t>9</w:t>
      </w:r>
      <w:r>
        <w:rPr>
          <w:rFonts w:hAnsi="宋体" w:eastAsia="宋体" w:cs="宋体"/>
          <w:sz w:val="28"/>
          <w:szCs w:val="28"/>
          <w:lang w:eastAsia="zh-CN"/>
        </w:rPr>
        <w:t>因此，子类别1.1.1有三</w:t>
      </w:r>
      <w:r>
        <w:rPr>
          <w:rFonts w:hint="eastAsia" w:hAnsi="宋体" w:eastAsia="宋体" w:cs="宋体"/>
          <w:sz w:val="28"/>
          <w:szCs w:val="28"/>
          <w:lang w:eastAsia="zh-CN"/>
        </w:rPr>
        <w:t>项</w:t>
      </w:r>
      <w:r>
        <w:rPr>
          <w:rFonts w:hAnsi="宋体" w:eastAsia="宋体" w:cs="宋体"/>
          <w:sz w:val="28"/>
          <w:szCs w:val="28"/>
          <w:lang w:eastAsia="zh-CN"/>
        </w:rPr>
        <w:t>指标(表3)。</w:t>
      </w:r>
    </w:p>
    <w:p>
      <w:pPr>
        <w:pStyle w:val="2"/>
        <w:spacing w:before="10"/>
        <w:rPr>
          <w:sz w:val="21"/>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表3</w:t>
      </w:r>
      <w:r>
        <w:rPr>
          <w:rFonts w:hint="eastAsia" w:hAnsi="宋体" w:eastAsia="宋体" w:cs="宋体"/>
          <w:b/>
          <w:sz w:val="28"/>
          <w:szCs w:val="28"/>
          <w:lang w:eastAsia="zh-CN"/>
        </w:rPr>
        <w:t xml:space="preserve">. </w:t>
      </w:r>
      <w:r>
        <w:rPr>
          <w:rFonts w:hAnsi="宋体" w:eastAsia="宋体" w:cs="宋体"/>
          <w:b/>
          <w:sz w:val="28"/>
          <w:szCs w:val="28"/>
          <w:lang w:eastAsia="zh-CN"/>
        </w:rPr>
        <w:t>子类别1.1.1—最低工资制度和流程</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9"/>
              <w:rPr>
                <w:sz w:val="24"/>
                <w:szCs w:val="24"/>
                <w:lang w:eastAsia="zh-CN"/>
              </w:rPr>
            </w:pPr>
          </w:p>
        </w:tc>
        <w:tc>
          <w:tcPr>
            <w:tcW w:w="2249" w:type="dxa"/>
            <w:shd w:val="clear" w:color="auto" w:fill="E7EBF5"/>
          </w:tcPr>
          <w:p>
            <w:pPr>
              <w:pStyle w:val="9"/>
              <w:ind w:left="105"/>
              <w:rPr>
                <w:b/>
                <w:sz w:val="24"/>
                <w:szCs w:val="24"/>
              </w:rPr>
            </w:pPr>
            <w:r>
              <w:rPr>
                <w:rFonts w:hAnsi="宋体" w:eastAsia="宋体" w:cs="宋体"/>
                <w:b/>
                <w:spacing w:val="-2"/>
                <w:sz w:val="24"/>
                <w:szCs w:val="24"/>
              </w:rPr>
              <w:t>指标</w:t>
            </w:r>
          </w:p>
        </w:tc>
        <w:tc>
          <w:tcPr>
            <w:tcW w:w="6661" w:type="dxa"/>
            <w:shd w:val="clear" w:color="auto" w:fill="E7EBF5"/>
          </w:tcPr>
          <w:p>
            <w:pPr>
              <w:pStyle w:val="9"/>
              <w:ind w:left="108"/>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9"/>
              <w:spacing w:before="103"/>
              <w:ind w:left="107"/>
              <w:rPr>
                <w:sz w:val="24"/>
                <w:szCs w:val="24"/>
              </w:rPr>
            </w:pPr>
            <w:r>
              <w:rPr>
                <w:rFonts w:hAnsi="宋体" w:eastAsia="宋体" w:cs="宋体"/>
                <w:sz w:val="24"/>
                <w:szCs w:val="24"/>
              </w:rPr>
              <w:t>1</w:t>
            </w:r>
          </w:p>
        </w:tc>
        <w:tc>
          <w:tcPr>
            <w:tcW w:w="2249" w:type="dxa"/>
          </w:tcPr>
          <w:p>
            <w:pPr>
              <w:pStyle w:val="9"/>
              <w:ind w:left="105" w:right="134"/>
              <w:rPr>
                <w:sz w:val="24"/>
                <w:szCs w:val="24"/>
                <w:lang w:eastAsia="zh-CN"/>
              </w:rPr>
            </w:pPr>
            <w:r>
              <w:rPr>
                <w:rFonts w:hint="eastAsia" w:hAnsi="宋体" w:eastAsia="宋体" w:cs="宋体"/>
                <w:sz w:val="24"/>
                <w:szCs w:val="24"/>
                <w:lang w:eastAsia="zh-CN"/>
              </w:rPr>
              <w:t>在</w:t>
            </w:r>
            <w:r>
              <w:rPr>
                <w:rFonts w:hAnsi="宋体" w:eastAsia="宋体" w:cs="宋体"/>
                <w:sz w:val="24"/>
                <w:szCs w:val="24"/>
                <w:lang w:eastAsia="zh-CN"/>
              </w:rPr>
              <w:t>私营部门</w:t>
            </w:r>
            <w:r>
              <w:rPr>
                <w:rFonts w:hint="eastAsia" w:hAnsi="宋体" w:eastAsia="宋体" w:cs="宋体"/>
                <w:sz w:val="24"/>
                <w:szCs w:val="24"/>
                <w:lang w:eastAsia="zh-CN"/>
              </w:rPr>
              <w:t>内</w:t>
            </w:r>
            <w:r>
              <w:rPr>
                <w:rFonts w:hAnsi="宋体" w:eastAsia="宋体" w:cs="宋体"/>
                <w:sz w:val="24"/>
                <w:szCs w:val="24"/>
                <w:lang w:eastAsia="zh-CN"/>
              </w:rPr>
              <w:t>存在最低工资</w:t>
            </w:r>
          </w:p>
        </w:tc>
        <w:tc>
          <w:tcPr>
            <w:tcW w:w="6661" w:type="dxa"/>
          </w:tcPr>
          <w:p>
            <w:pPr>
              <w:pStyle w:val="9"/>
              <w:ind w:left="108"/>
              <w:rPr>
                <w:sz w:val="24"/>
                <w:szCs w:val="24"/>
                <w:lang w:eastAsia="zh-CN"/>
              </w:rPr>
            </w:pPr>
            <w:r>
              <w:rPr>
                <w:rFonts w:hint="eastAsia" w:hAnsi="宋体" w:eastAsia="宋体" w:cs="宋体"/>
                <w:sz w:val="24"/>
                <w:szCs w:val="24"/>
                <w:lang w:eastAsia="zh-CN"/>
              </w:rPr>
              <w:t>存在</w:t>
            </w:r>
            <w:r>
              <w:rPr>
                <w:rFonts w:hAnsi="宋体" w:eastAsia="宋体" w:cs="宋体"/>
                <w:sz w:val="24"/>
                <w:szCs w:val="24"/>
                <w:lang w:eastAsia="zh-CN"/>
              </w:rPr>
              <w:t>法律或集体谈判协议规定的私营部门最低工资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446" w:type="dxa"/>
          </w:tcPr>
          <w:p>
            <w:pPr>
              <w:pStyle w:val="9"/>
              <w:spacing w:before="101"/>
              <w:ind w:left="107"/>
              <w:rPr>
                <w:sz w:val="24"/>
                <w:szCs w:val="24"/>
              </w:rPr>
            </w:pPr>
            <w:r>
              <w:rPr>
                <w:rFonts w:hAnsi="宋体" w:eastAsia="宋体" w:cs="宋体"/>
                <w:sz w:val="24"/>
                <w:szCs w:val="24"/>
              </w:rPr>
              <w:t>2</w:t>
            </w:r>
          </w:p>
        </w:tc>
        <w:tc>
          <w:tcPr>
            <w:tcW w:w="2249" w:type="dxa"/>
          </w:tcPr>
          <w:p>
            <w:pPr>
              <w:pStyle w:val="9"/>
              <w:ind w:left="105"/>
              <w:rPr>
                <w:sz w:val="24"/>
                <w:szCs w:val="24"/>
                <w:lang w:eastAsia="zh-CN"/>
              </w:rPr>
            </w:pPr>
            <w:r>
              <w:rPr>
                <w:rFonts w:hAnsi="宋体" w:eastAsia="宋体" w:cs="宋体"/>
                <w:sz w:val="24"/>
                <w:szCs w:val="24"/>
                <w:lang w:eastAsia="zh-CN"/>
              </w:rPr>
              <w:t>强制性最低工资标准和更新程序</w:t>
            </w:r>
          </w:p>
        </w:tc>
        <w:tc>
          <w:tcPr>
            <w:tcW w:w="6661" w:type="dxa"/>
          </w:tcPr>
          <w:p>
            <w:pPr>
              <w:pStyle w:val="9"/>
              <w:numPr>
                <w:ilvl w:val="0"/>
                <w:numId w:val="3"/>
              </w:numPr>
              <w:tabs>
                <w:tab w:val="left" w:pos="445"/>
              </w:tabs>
              <w:ind w:hanging="270"/>
              <w:rPr>
                <w:sz w:val="24"/>
                <w:szCs w:val="24"/>
                <w:lang w:eastAsia="zh-CN"/>
              </w:rPr>
            </w:pPr>
            <w:r>
              <w:rPr>
                <w:rFonts w:hAnsi="宋体" w:eastAsia="宋体" w:cs="宋体"/>
                <w:sz w:val="24"/>
                <w:szCs w:val="24"/>
                <w:lang w:eastAsia="zh-CN"/>
              </w:rPr>
              <w:t>设定最低工资的强制性标准</w:t>
            </w:r>
          </w:p>
          <w:p>
            <w:pPr>
              <w:pStyle w:val="9"/>
              <w:numPr>
                <w:ilvl w:val="0"/>
                <w:numId w:val="3"/>
              </w:numPr>
              <w:tabs>
                <w:tab w:val="left" w:pos="445"/>
              </w:tabs>
              <w:ind w:hanging="270"/>
              <w:rPr>
                <w:sz w:val="24"/>
                <w:szCs w:val="24"/>
                <w:lang w:eastAsia="zh-CN"/>
              </w:rPr>
            </w:pPr>
            <w:r>
              <w:rPr>
                <w:rFonts w:hAnsi="宋体" w:eastAsia="宋体" w:cs="宋体"/>
                <w:sz w:val="24"/>
                <w:szCs w:val="24"/>
                <w:lang w:eastAsia="zh-CN"/>
              </w:rPr>
              <w:t>最低工资定期审查的强制性程序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446" w:type="dxa"/>
          </w:tcPr>
          <w:p>
            <w:pPr>
              <w:pStyle w:val="9"/>
              <w:rPr>
                <w:b/>
                <w:sz w:val="24"/>
                <w:szCs w:val="24"/>
                <w:lang w:eastAsia="zh-CN"/>
              </w:rPr>
            </w:pPr>
          </w:p>
          <w:p>
            <w:pPr>
              <w:pStyle w:val="9"/>
              <w:ind w:left="107"/>
              <w:rPr>
                <w:sz w:val="24"/>
                <w:szCs w:val="24"/>
              </w:rPr>
            </w:pPr>
            <w:r>
              <w:rPr>
                <w:rFonts w:hAnsi="宋体" w:eastAsia="宋体" w:cs="宋体"/>
                <w:sz w:val="24"/>
                <w:szCs w:val="24"/>
              </w:rPr>
              <w:t>3.</w:t>
            </w:r>
          </w:p>
        </w:tc>
        <w:tc>
          <w:tcPr>
            <w:tcW w:w="2249" w:type="dxa"/>
          </w:tcPr>
          <w:p>
            <w:pPr>
              <w:pStyle w:val="9"/>
              <w:ind w:left="105"/>
              <w:rPr>
                <w:sz w:val="24"/>
                <w:szCs w:val="24"/>
                <w:lang w:eastAsia="zh-CN"/>
              </w:rPr>
            </w:pPr>
            <w:r>
              <w:rPr>
                <w:rFonts w:hAnsi="宋体" w:eastAsia="宋体" w:cs="宋体"/>
                <w:sz w:val="24"/>
                <w:szCs w:val="24"/>
                <w:lang w:eastAsia="zh-CN"/>
              </w:rPr>
              <w:t>设定和更新最低工资前的社会咨询</w:t>
            </w:r>
          </w:p>
        </w:tc>
        <w:tc>
          <w:tcPr>
            <w:tcW w:w="6661" w:type="dxa"/>
          </w:tcPr>
          <w:p>
            <w:pPr>
              <w:pStyle w:val="9"/>
              <w:spacing w:before="104"/>
              <w:ind w:left="108"/>
              <w:rPr>
                <w:sz w:val="24"/>
                <w:szCs w:val="24"/>
                <w:lang w:eastAsia="zh-CN"/>
              </w:rPr>
            </w:pPr>
            <w:r>
              <w:rPr>
                <w:rFonts w:hAnsi="宋体" w:eastAsia="宋体" w:cs="宋体"/>
                <w:sz w:val="24"/>
                <w:szCs w:val="24"/>
                <w:lang w:eastAsia="zh-CN"/>
              </w:rPr>
              <w:t>最低工资设定和更新过程中依法进行社会协商。</w:t>
            </w:r>
          </w:p>
        </w:tc>
      </w:tr>
    </w:tbl>
    <w:p>
      <w:pPr>
        <w:pStyle w:val="2"/>
        <w:spacing w:before="10"/>
        <w:rPr>
          <w:b/>
          <w:sz w:val="21"/>
          <w:lang w:eastAsia="zh-CN"/>
        </w:rPr>
      </w:pPr>
    </w:p>
    <w:p>
      <w:pPr>
        <w:pStyle w:val="8"/>
        <w:numPr>
          <w:ilvl w:val="2"/>
          <w:numId w:val="2"/>
        </w:numPr>
        <w:tabs>
          <w:tab w:val="left" w:pos="896"/>
        </w:tabs>
        <w:spacing w:before="1" w:line="400" w:lineRule="exact"/>
        <w:ind w:left="895" w:hanging="776"/>
        <w:jc w:val="both"/>
        <w:rPr>
          <w:b/>
          <w:sz w:val="28"/>
          <w:szCs w:val="28"/>
          <w:lang w:eastAsia="zh-CN"/>
        </w:rPr>
      </w:pPr>
      <w:r>
        <w:rPr>
          <w:rFonts w:hAnsi="宋体" w:eastAsia="宋体" w:cs="宋体"/>
          <w:b/>
          <w:sz w:val="28"/>
          <w:szCs w:val="28"/>
          <w:lang w:eastAsia="zh-CN"/>
        </w:rPr>
        <w:t>平等、非歧视和结社自由</w:t>
      </w:r>
    </w:p>
    <w:p>
      <w:pPr>
        <w:pStyle w:val="2"/>
        <w:spacing w:line="400" w:lineRule="exact"/>
        <w:ind w:left="120" w:right="104" w:firstLine="560" w:firstLineChars="200"/>
        <w:jc w:val="both"/>
        <w:rPr>
          <w:sz w:val="28"/>
          <w:szCs w:val="28"/>
          <w:lang w:eastAsia="zh-CN"/>
        </w:rPr>
      </w:pPr>
      <w:r>
        <w:rPr>
          <w:rFonts w:hAnsi="宋体" w:eastAsia="宋体" w:cs="宋体"/>
          <w:sz w:val="28"/>
          <w:szCs w:val="28"/>
          <w:lang w:eastAsia="zh-CN"/>
        </w:rPr>
        <w:t>解决工作中的歧视、偏见和不平等的政策和项目</w:t>
      </w:r>
      <w:r>
        <w:rPr>
          <w:rFonts w:hint="eastAsia" w:hAnsi="宋体" w:eastAsia="宋体" w:cs="宋体"/>
          <w:sz w:val="28"/>
          <w:szCs w:val="28"/>
          <w:lang w:eastAsia="zh-CN"/>
        </w:rPr>
        <w:t>，</w:t>
      </w:r>
      <w:r>
        <w:rPr>
          <w:rFonts w:hAnsi="宋体" w:eastAsia="宋体" w:cs="宋体"/>
          <w:sz w:val="28"/>
          <w:szCs w:val="28"/>
          <w:lang w:eastAsia="zh-CN"/>
        </w:rPr>
        <w:t>可以为个人、组织和整个社会带来积极的</w:t>
      </w:r>
      <w:r>
        <w:rPr>
          <w:rFonts w:hint="eastAsia" w:hAnsi="宋体" w:eastAsia="宋体" w:cs="宋体"/>
          <w:sz w:val="28"/>
          <w:szCs w:val="28"/>
          <w:lang w:eastAsia="zh-CN"/>
        </w:rPr>
        <w:t>影响</w:t>
      </w:r>
      <w:r>
        <w:rPr>
          <w:rFonts w:hAnsi="宋体" w:eastAsia="宋体" w:cs="宋体"/>
          <w:sz w:val="28"/>
          <w:szCs w:val="28"/>
          <w:lang w:eastAsia="zh-CN"/>
        </w:rPr>
        <w:t>。</w:t>
      </w:r>
      <w:r>
        <w:rPr>
          <w:rFonts w:hAnsi="宋体" w:eastAsia="宋体" w:cs="宋体"/>
          <w:sz w:val="28"/>
          <w:szCs w:val="28"/>
          <w:vertAlign w:val="superscript"/>
          <w:lang w:eastAsia="zh-CN"/>
        </w:rPr>
        <w:t>10</w:t>
      </w:r>
      <w:r>
        <w:rPr>
          <w:rFonts w:hAnsi="宋体" w:eastAsia="宋体" w:cs="宋体"/>
          <w:sz w:val="28"/>
          <w:szCs w:val="28"/>
          <w:lang w:eastAsia="zh-CN"/>
        </w:rPr>
        <w:t>特别是，这些政策应旨在促进就业和职业中的机会</w:t>
      </w:r>
      <w:r>
        <w:rPr>
          <w:rFonts w:hint="eastAsia" w:hAnsi="宋体" w:eastAsia="宋体" w:cs="宋体"/>
          <w:sz w:val="28"/>
          <w:szCs w:val="28"/>
          <w:lang w:eastAsia="zh-CN"/>
        </w:rPr>
        <w:t>、</w:t>
      </w:r>
      <w:r>
        <w:rPr>
          <w:rFonts w:hAnsi="宋体" w:eastAsia="宋体" w:cs="宋体"/>
          <w:sz w:val="28"/>
          <w:szCs w:val="28"/>
          <w:lang w:eastAsia="zh-CN"/>
        </w:rPr>
        <w:t>待遇平等，并消除基于种族、肤色、性别、宗教、政治观点、民族出身或社会出身的歧视。</w:t>
      </w:r>
      <w:r>
        <w:rPr>
          <w:rFonts w:hAnsi="宋体" w:eastAsia="宋体" w:cs="宋体"/>
          <w:sz w:val="28"/>
          <w:szCs w:val="28"/>
          <w:vertAlign w:val="superscript"/>
          <w:lang w:eastAsia="zh-CN"/>
        </w:rPr>
        <w:t>11</w:t>
      </w:r>
      <w:r>
        <w:rPr>
          <w:rFonts w:hAnsi="宋体" w:eastAsia="宋体" w:cs="宋体"/>
          <w:sz w:val="28"/>
          <w:szCs w:val="28"/>
          <w:lang w:eastAsia="zh-CN"/>
        </w:rPr>
        <w:t>因此,子类</w:t>
      </w:r>
      <w:r>
        <w:rPr>
          <w:rFonts w:hint="eastAsia" w:hAnsi="宋体" w:eastAsia="宋体" w:cs="宋体"/>
          <w:sz w:val="28"/>
          <w:szCs w:val="28"/>
          <w:lang w:eastAsia="zh-CN"/>
        </w:rPr>
        <w:t>1.1.2</w:t>
      </w:r>
      <w:r>
        <w:rPr>
          <w:rFonts w:hAnsi="宋体" w:eastAsia="宋体" w:cs="宋体"/>
          <w:sz w:val="28"/>
          <w:szCs w:val="28"/>
          <w:lang w:eastAsia="zh-CN"/>
        </w:rPr>
        <w:t>有三个指标(表4)。</w:t>
      </w: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表4</w:t>
      </w:r>
      <w:r>
        <w:rPr>
          <w:rFonts w:hint="eastAsia" w:hAnsi="宋体" w:eastAsia="宋体" w:cs="宋体"/>
          <w:b/>
          <w:sz w:val="28"/>
          <w:szCs w:val="28"/>
          <w:lang w:eastAsia="zh-CN"/>
        </w:rPr>
        <w:t xml:space="preserve">. </w:t>
      </w:r>
      <w:r>
        <w:rPr>
          <w:rFonts w:hAnsi="宋体" w:eastAsia="宋体" w:cs="宋体"/>
          <w:b/>
          <w:sz w:val="28"/>
          <w:szCs w:val="28"/>
          <w:lang w:eastAsia="zh-CN"/>
        </w:rPr>
        <w:t>子类别1.</w:t>
      </w:r>
      <w:r>
        <w:rPr>
          <w:rFonts w:hint="eastAsia" w:hAnsi="宋体" w:eastAsia="宋体" w:cs="宋体"/>
          <w:b/>
          <w:sz w:val="28"/>
          <w:szCs w:val="28"/>
          <w:lang w:eastAsia="zh-CN"/>
        </w:rPr>
        <w:t>1</w:t>
      </w:r>
      <w:r>
        <w:rPr>
          <w:rFonts w:hAnsi="宋体" w:eastAsia="宋体" w:cs="宋体"/>
          <w:b/>
          <w:sz w:val="28"/>
          <w:szCs w:val="28"/>
          <w:lang w:eastAsia="zh-CN"/>
        </w:rPr>
        <w:t>.</w:t>
      </w:r>
      <w:r>
        <w:rPr>
          <w:rFonts w:hint="eastAsia" w:hAnsi="宋体" w:eastAsia="宋体" w:cs="宋体"/>
          <w:b/>
          <w:sz w:val="28"/>
          <w:szCs w:val="28"/>
          <w:lang w:eastAsia="zh-CN"/>
        </w:rPr>
        <w:t>2</w:t>
      </w:r>
      <w:r>
        <w:rPr>
          <w:rFonts w:hAnsi="宋体" w:eastAsia="宋体" w:cs="宋体"/>
          <w:b/>
          <w:sz w:val="28"/>
          <w:szCs w:val="28"/>
          <w:lang w:eastAsia="zh-CN"/>
        </w:rPr>
        <w:t>—平等、非歧视和结社自由</w:t>
      </w:r>
    </w:p>
    <w:tbl>
      <w:tblPr>
        <w:tblStyle w:val="5"/>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1"/>
        <w:gridCol w:w="2249"/>
        <w:gridCol w:w="65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51" w:type="dxa"/>
            <w:shd w:val="clear" w:color="auto" w:fill="E7EBF5"/>
          </w:tcPr>
          <w:p>
            <w:pPr>
              <w:pStyle w:val="9"/>
              <w:rPr>
                <w:sz w:val="24"/>
                <w:szCs w:val="24"/>
                <w:lang w:eastAsia="zh-CN"/>
              </w:rPr>
            </w:pPr>
          </w:p>
        </w:tc>
        <w:tc>
          <w:tcPr>
            <w:tcW w:w="2249" w:type="dxa"/>
            <w:shd w:val="clear" w:color="auto" w:fill="E7EBF5"/>
          </w:tcPr>
          <w:p>
            <w:pPr>
              <w:pStyle w:val="9"/>
              <w:ind w:left="105"/>
              <w:rPr>
                <w:b/>
                <w:sz w:val="24"/>
                <w:szCs w:val="24"/>
              </w:rPr>
            </w:pPr>
            <w:r>
              <w:rPr>
                <w:rFonts w:hAnsi="宋体" w:eastAsia="宋体" w:cs="宋体"/>
                <w:b/>
                <w:spacing w:val="-2"/>
                <w:sz w:val="24"/>
                <w:szCs w:val="24"/>
              </w:rPr>
              <w:t>指标</w:t>
            </w:r>
          </w:p>
        </w:tc>
        <w:tc>
          <w:tcPr>
            <w:tcW w:w="6548" w:type="dxa"/>
            <w:shd w:val="clear" w:color="auto" w:fill="E7EBF5"/>
          </w:tcPr>
          <w:p>
            <w:pPr>
              <w:pStyle w:val="9"/>
              <w:ind w:left="108"/>
              <w:rPr>
                <w:b/>
                <w:sz w:val="24"/>
                <w:szCs w:val="24"/>
              </w:rPr>
            </w:pPr>
            <w:r>
              <w:rPr>
                <w:rFonts w:hAnsi="宋体" w:eastAsia="宋体" w:cs="宋体"/>
                <w:b/>
                <w:spacing w:val="-2"/>
                <w:sz w:val="24"/>
                <w:szCs w:val="24"/>
              </w:rPr>
              <w:t>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51" w:type="dxa"/>
          </w:tcPr>
          <w:p>
            <w:pPr>
              <w:pStyle w:val="9"/>
              <w:spacing w:before="103"/>
              <w:ind w:left="107"/>
              <w:rPr>
                <w:sz w:val="24"/>
                <w:szCs w:val="24"/>
              </w:rPr>
            </w:pPr>
            <w:r>
              <w:rPr>
                <w:rFonts w:hAnsi="宋体" w:eastAsia="宋体" w:cs="宋体"/>
                <w:sz w:val="24"/>
                <w:szCs w:val="24"/>
              </w:rPr>
              <w:t>1</w:t>
            </w:r>
          </w:p>
        </w:tc>
        <w:tc>
          <w:tcPr>
            <w:tcW w:w="2249" w:type="dxa"/>
          </w:tcPr>
          <w:p>
            <w:pPr>
              <w:pStyle w:val="9"/>
              <w:ind w:left="105" w:right="134"/>
              <w:rPr>
                <w:sz w:val="24"/>
                <w:szCs w:val="24"/>
              </w:rPr>
            </w:pPr>
            <w:r>
              <w:rPr>
                <w:rFonts w:hAnsi="宋体" w:eastAsia="宋体" w:cs="宋体"/>
                <w:sz w:val="24"/>
                <w:szCs w:val="24"/>
              </w:rPr>
              <w:t>同工同酬</w:t>
            </w:r>
          </w:p>
        </w:tc>
        <w:tc>
          <w:tcPr>
            <w:tcW w:w="6548" w:type="dxa"/>
          </w:tcPr>
          <w:p>
            <w:pPr>
              <w:pStyle w:val="9"/>
              <w:ind w:left="108"/>
              <w:rPr>
                <w:sz w:val="24"/>
                <w:szCs w:val="24"/>
              </w:rPr>
            </w:pPr>
            <w:r>
              <w:rPr>
                <w:rFonts w:hint="eastAsia" w:hAnsi="宋体" w:eastAsia="宋体" w:cs="宋体"/>
                <w:sz w:val="24"/>
                <w:szCs w:val="24"/>
                <w:lang w:eastAsia="zh-CN"/>
              </w:rPr>
              <w:t>法律</w:t>
            </w:r>
            <w:r>
              <w:rPr>
                <w:rFonts w:hAnsi="宋体" w:eastAsia="宋体" w:cs="宋体"/>
                <w:sz w:val="24"/>
                <w:szCs w:val="24"/>
              </w:rPr>
              <w:t>规定同工同酬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51" w:type="dxa"/>
          </w:tcPr>
          <w:p>
            <w:pPr>
              <w:pStyle w:val="9"/>
              <w:spacing w:before="1"/>
              <w:rPr>
                <w:b/>
                <w:sz w:val="24"/>
                <w:szCs w:val="24"/>
              </w:rPr>
            </w:pPr>
          </w:p>
          <w:p>
            <w:pPr>
              <w:pStyle w:val="9"/>
              <w:ind w:left="107"/>
              <w:rPr>
                <w:sz w:val="24"/>
                <w:szCs w:val="24"/>
              </w:rPr>
            </w:pPr>
            <w:r>
              <w:rPr>
                <w:rFonts w:hAnsi="宋体" w:eastAsia="宋体" w:cs="宋体"/>
                <w:sz w:val="24"/>
                <w:szCs w:val="24"/>
              </w:rPr>
              <w:t>2</w:t>
            </w:r>
          </w:p>
        </w:tc>
        <w:tc>
          <w:tcPr>
            <w:tcW w:w="2249" w:type="dxa"/>
          </w:tcPr>
          <w:p>
            <w:pPr>
              <w:pStyle w:val="9"/>
              <w:ind w:left="105"/>
              <w:rPr>
                <w:sz w:val="24"/>
                <w:szCs w:val="24"/>
                <w:lang w:eastAsia="zh-CN"/>
              </w:rPr>
            </w:pPr>
            <w:r>
              <w:rPr>
                <w:rFonts w:hint="eastAsia" w:hAnsi="宋体" w:eastAsia="宋体" w:cs="宋体"/>
                <w:sz w:val="24"/>
                <w:szCs w:val="24"/>
                <w:lang w:eastAsia="zh-CN"/>
              </w:rPr>
              <w:t>法律规定</w:t>
            </w:r>
            <w:r>
              <w:rPr>
                <w:rFonts w:hAnsi="宋体" w:eastAsia="宋体" w:cs="宋体"/>
                <w:sz w:val="24"/>
                <w:szCs w:val="24"/>
                <w:lang w:eastAsia="zh-CN"/>
              </w:rPr>
              <w:t>禁止</w:t>
            </w:r>
            <w:r>
              <w:rPr>
                <w:rFonts w:hint="eastAsia" w:hAnsi="宋体" w:eastAsia="宋体" w:cs="宋体"/>
                <w:sz w:val="24"/>
                <w:szCs w:val="24"/>
                <w:lang w:eastAsia="zh-CN"/>
              </w:rPr>
              <w:t>在招聘、就业、解雇等方面</w:t>
            </w:r>
            <w:r>
              <w:rPr>
                <w:rFonts w:hAnsi="宋体" w:eastAsia="宋体" w:cs="宋体"/>
                <w:sz w:val="24"/>
                <w:szCs w:val="24"/>
                <w:lang w:eastAsia="zh-CN"/>
              </w:rPr>
              <w:t>歧视</w:t>
            </w:r>
          </w:p>
        </w:tc>
        <w:tc>
          <w:tcPr>
            <w:tcW w:w="6548" w:type="dxa"/>
          </w:tcPr>
          <w:p>
            <w:pPr>
              <w:pStyle w:val="9"/>
              <w:numPr>
                <w:ilvl w:val="0"/>
                <w:numId w:val="4"/>
              </w:numPr>
              <w:tabs>
                <w:tab w:val="left" w:pos="445"/>
              </w:tabs>
              <w:ind w:hanging="270"/>
              <w:rPr>
                <w:sz w:val="24"/>
                <w:szCs w:val="24"/>
                <w:lang w:eastAsia="zh-CN"/>
              </w:rPr>
            </w:pPr>
            <w:r>
              <w:rPr>
                <w:rFonts w:hAnsi="宋体" w:eastAsia="宋体" w:cs="宋体"/>
                <w:sz w:val="24"/>
                <w:szCs w:val="24"/>
                <w:lang w:eastAsia="zh-CN"/>
              </w:rPr>
              <w:t>法律明文禁止在招聘中存在歧视</w:t>
            </w:r>
          </w:p>
          <w:p>
            <w:pPr>
              <w:pStyle w:val="9"/>
              <w:numPr>
                <w:ilvl w:val="0"/>
                <w:numId w:val="4"/>
              </w:numPr>
              <w:tabs>
                <w:tab w:val="left" w:pos="445"/>
              </w:tabs>
              <w:spacing w:before="2"/>
              <w:ind w:hanging="270"/>
              <w:rPr>
                <w:sz w:val="24"/>
                <w:szCs w:val="24"/>
              </w:rPr>
            </w:pPr>
            <w:r>
              <w:rPr>
                <w:rFonts w:hAnsi="宋体" w:eastAsia="宋体" w:cs="宋体"/>
                <w:sz w:val="24"/>
                <w:szCs w:val="24"/>
              </w:rPr>
              <w:t>法律明文禁止就业歧视</w:t>
            </w:r>
          </w:p>
          <w:p>
            <w:pPr>
              <w:pStyle w:val="9"/>
              <w:numPr>
                <w:ilvl w:val="0"/>
                <w:numId w:val="4"/>
              </w:numPr>
              <w:tabs>
                <w:tab w:val="left" w:pos="445"/>
              </w:tabs>
              <w:ind w:hanging="270"/>
              <w:rPr>
                <w:sz w:val="24"/>
                <w:szCs w:val="24"/>
                <w:lang w:eastAsia="zh-CN"/>
              </w:rPr>
            </w:pPr>
            <w:r>
              <w:rPr>
                <w:rFonts w:hAnsi="宋体" w:eastAsia="宋体" w:cs="宋体"/>
                <w:sz w:val="24"/>
                <w:szCs w:val="24"/>
                <w:lang w:eastAsia="zh-CN"/>
              </w:rPr>
              <w:t>法律明文禁止解雇方面的歧视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51" w:type="dxa"/>
          </w:tcPr>
          <w:p>
            <w:pPr>
              <w:pStyle w:val="9"/>
              <w:spacing w:before="1"/>
              <w:rPr>
                <w:b/>
                <w:sz w:val="24"/>
                <w:szCs w:val="24"/>
                <w:lang w:eastAsia="zh-CN"/>
              </w:rPr>
            </w:pPr>
          </w:p>
          <w:p>
            <w:pPr>
              <w:pStyle w:val="9"/>
              <w:ind w:left="107"/>
              <w:rPr>
                <w:sz w:val="24"/>
                <w:szCs w:val="24"/>
              </w:rPr>
            </w:pPr>
            <w:r>
              <w:rPr>
                <w:rFonts w:hAnsi="宋体" w:eastAsia="宋体" w:cs="宋体"/>
                <w:sz w:val="24"/>
                <w:szCs w:val="24"/>
              </w:rPr>
              <w:t>3.</w:t>
            </w:r>
          </w:p>
        </w:tc>
        <w:tc>
          <w:tcPr>
            <w:tcW w:w="2249" w:type="dxa"/>
          </w:tcPr>
          <w:p>
            <w:pPr>
              <w:pStyle w:val="9"/>
              <w:ind w:left="105" w:right="134"/>
              <w:rPr>
                <w:sz w:val="24"/>
                <w:szCs w:val="24"/>
                <w:lang w:eastAsia="zh-CN"/>
              </w:rPr>
            </w:pPr>
            <w:r>
              <w:rPr>
                <w:rFonts w:hAnsi="宋体" w:eastAsia="宋体" w:cs="宋体"/>
                <w:sz w:val="24"/>
                <w:szCs w:val="24"/>
                <w:lang w:eastAsia="zh-CN"/>
              </w:rPr>
              <w:t>法律规定的结社</w:t>
            </w:r>
            <w:r>
              <w:rPr>
                <w:rFonts w:hint="eastAsia" w:hAnsi="宋体" w:eastAsia="宋体" w:cs="宋体"/>
                <w:sz w:val="24"/>
                <w:szCs w:val="24"/>
                <w:lang w:eastAsia="zh-CN"/>
              </w:rPr>
              <w:t>和集会</w:t>
            </w:r>
            <w:r>
              <w:rPr>
                <w:rFonts w:hAnsi="宋体" w:eastAsia="宋体" w:cs="宋体"/>
                <w:sz w:val="24"/>
                <w:szCs w:val="24"/>
                <w:lang w:eastAsia="zh-CN"/>
              </w:rPr>
              <w:t>自由</w:t>
            </w:r>
            <w:r>
              <w:rPr>
                <w:rFonts w:hint="eastAsia" w:hAnsi="宋体" w:eastAsia="宋体" w:cs="宋体"/>
                <w:sz w:val="24"/>
                <w:szCs w:val="24"/>
                <w:lang w:eastAsia="zh-CN"/>
              </w:rPr>
              <w:t>以及</w:t>
            </w:r>
            <w:r>
              <w:rPr>
                <w:rFonts w:hAnsi="宋体" w:eastAsia="宋体" w:cs="宋体"/>
                <w:sz w:val="24"/>
                <w:szCs w:val="24"/>
                <w:lang w:eastAsia="zh-CN"/>
              </w:rPr>
              <w:t>集体谈判的权利</w:t>
            </w:r>
          </w:p>
        </w:tc>
        <w:tc>
          <w:tcPr>
            <w:tcW w:w="6548" w:type="dxa"/>
          </w:tcPr>
          <w:p>
            <w:pPr>
              <w:pStyle w:val="9"/>
              <w:spacing w:before="1"/>
              <w:rPr>
                <w:b/>
                <w:sz w:val="24"/>
                <w:szCs w:val="24"/>
                <w:lang w:eastAsia="zh-CN"/>
              </w:rPr>
            </w:pPr>
          </w:p>
          <w:p>
            <w:pPr>
              <w:pStyle w:val="9"/>
              <w:numPr>
                <w:ilvl w:val="0"/>
                <w:numId w:val="5"/>
              </w:numPr>
              <w:tabs>
                <w:tab w:val="left" w:pos="445"/>
              </w:tabs>
              <w:ind w:hanging="270"/>
              <w:rPr>
                <w:sz w:val="24"/>
                <w:szCs w:val="24"/>
                <w:lang w:eastAsia="zh-CN"/>
              </w:rPr>
            </w:pPr>
            <w:r>
              <w:rPr>
                <w:rFonts w:hAnsi="宋体" w:eastAsia="宋体" w:cs="宋体"/>
                <w:sz w:val="24"/>
                <w:szCs w:val="24"/>
                <w:lang w:eastAsia="zh-CN"/>
              </w:rPr>
              <w:t>法律规定结社和集会的自由</w:t>
            </w:r>
          </w:p>
          <w:p>
            <w:pPr>
              <w:pStyle w:val="9"/>
              <w:numPr>
                <w:ilvl w:val="0"/>
                <w:numId w:val="5"/>
              </w:numPr>
              <w:tabs>
                <w:tab w:val="left" w:pos="445"/>
              </w:tabs>
              <w:ind w:hanging="270"/>
              <w:rPr>
                <w:sz w:val="24"/>
                <w:szCs w:val="24"/>
                <w:lang w:eastAsia="zh-CN"/>
              </w:rPr>
            </w:pPr>
            <w:r>
              <w:rPr>
                <w:rFonts w:hAnsi="宋体" w:eastAsia="宋体" w:cs="宋体"/>
                <w:sz w:val="24"/>
                <w:szCs w:val="24"/>
                <w:lang w:eastAsia="zh-CN"/>
              </w:rPr>
              <w:t>法律规定了集体谈判的权利</w:t>
            </w:r>
          </w:p>
        </w:tc>
      </w:tr>
    </w:tbl>
    <w:p>
      <w:pPr>
        <w:pStyle w:val="2"/>
        <w:spacing w:before="1" w:line="400" w:lineRule="exact"/>
        <w:rPr>
          <w:b/>
          <w:sz w:val="28"/>
          <w:szCs w:val="28"/>
          <w:lang w:eastAsia="zh-CN"/>
        </w:rPr>
      </w:pPr>
    </w:p>
    <w:p>
      <w:pPr>
        <w:pStyle w:val="8"/>
        <w:tabs>
          <w:tab w:val="left" w:pos="841"/>
        </w:tabs>
        <w:spacing w:before="1" w:line="400" w:lineRule="exact"/>
        <w:ind w:left="119" w:firstLine="0"/>
        <w:jc w:val="both"/>
        <w:rPr>
          <w:b/>
          <w:sz w:val="28"/>
          <w:szCs w:val="28"/>
          <w:lang w:eastAsia="zh-CN"/>
        </w:rPr>
      </w:pPr>
      <w:r>
        <w:rPr>
          <w:rFonts w:hAnsi="宋体" w:eastAsia="宋体" w:cs="宋体"/>
          <w:b/>
          <w:sz w:val="28"/>
          <w:szCs w:val="28"/>
          <w:lang w:eastAsia="zh-CN"/>
        </w:rPr>
        <w:t>1.1.3 最低年龄和</w:t>
      </w:r>
      <w:r>
        <w:rPr>
          <w:rFonts w:hint="eastAsia" w:hAnsi="宋体" w:eastAsia="宋体" w:cs="宋体"/>
          <w:b/>
          <w:sz w:val="28"/>
          <w:szCs w:val="28"/>
          <w:lang w:eastAsia="zh-CN"/>
        </w:rPr>
        <w:t>强制性劳役</w:t>
      </w:r>
    </w:p>
    <w:p>
      <w:pPr>
        <w:pStyle w:val="2"/>
        <w:spacing w:line="400" w:lineRule="exact"/>
        <w:ind w:left="120" w:right="102" w:firstLine="560" w:firstLineChars="200"/>
        <w:jc w:val="both"/>
        <w:rPr>
          <w:rFonts w:eastAsia="宋体"/>
          <w:sz w:val="28"/>
          <w:szCs w:val="28"/>
          <w:lang w:eastAsia="zh-CN"/>
        </w:rPr>
        <w:sectPr>
          <w:type w:val="continuous"/>
          <w:pgSz w:w="12240" w:h="15840"/>
          <w:pgMar w:top="1440" w:right="1060" w:bottom="280" w:left="1320" w:header="720" w:footer="720" w:gutter="0"/>
          <w:cols w:space="720" w:num="1"/>
        </w:sectPr>
      </w:pPr>
      <w:r>
        <w:rPr>
          <w:rFonts w:hAnsi="宋体" w:eastAsia="宋体" w:cs="宋体"/>
          <w:sz w:val="28"/>
          <w:szCs w:val="28"/>
          <w:lang w:eastAsia="zh-CN"/>
        </w:rPr>
        <w:t>法定最低工作年龄旨在保护儿童权利</w:t>
      </w:r>
      <w:r>
        <w:rPr>
          <w:rFonts w:hAnsi="宋体" w:eastAsia="宋体" w:cs="宋体"/>
          <w:sz w:val="28"/>
          <w:szCs w:val="28"/>
          <w:vertAlign w:val="superscript"/>
          <w:lang w:eastAsia="zh-CN"/>
        </w:rPr>
        <w:t>12</w:t>
      </w:r>
      <w:r>
        <w:rPr>
          <w:rFonts w:hAnsi="宋体" w:eastAsia="宋体" w:cs="宋体"/>
          <w:sz w:val="28"/>
          <w:szCs w:val="28"/>
          <w:lang w:eastAsia="zh-CN"/>
        </w:rPr>
        <w:t>，促进儿童教育。</w:t>
      </w:r>
      <w:r>
        <w:rPr>
          <w:rFonts w:hAnsi="宋体" w:eastAsia="宋体" w:cs="宋体"/>
          <w:sz w:val="28"/>
          <w:szCs w:val="28"/>
          <w:vertAlign w:val="superscript"/>
          <w:lang w:eastAsia="zh-CN"/>
        </w:rPr>
        <w:t>13</w:t>
      </w:r>
      <w:r>
        <w:rPr>
          <w:rFonts w:hAnsi="宋体" w:eastAsia="宋体" w:cs="宋体"/>
          <w:sz w:val="28"/>
          <w:szCs w:val="28"/>
          <w:lang w:eastAsia="zh-CN"/>
        </w:rPr>
        <w:t>此外，</w:t>
      </w:r>
      <w:r>
        <w:rPr>
          <w:rFonts w:hint="eastAsia" w:hAnsi="宋体" w:eastAsia="宋体" w:cs="宋体"/>
          <w:sz w:val="28"/>
          <w:szCs w:val="28"/>
          <w:lang w:eastAsia="zh-CN"/>
        </w:rPr>
        <w:t>针对</w:t>
      </w:r>
      <w:r>
        <w:rPr>
          <w:rFonts w:hAnsi="宋体" w:eastAsia="宋体" w:cs="宋体"/>
          <w:sz w:val="28"/>
          <w:szCs w:val="28"/>
          <w:lang w:eastAsia="zh-CN"/>
        </w:rPr>
        <w:t>所从事的工作类型调整最低工作年龄的监管框架对于需要从事轻工以促进家庭经济的儿童提供</w:t>
      </w:r>
      <w:r>
        <w:rPr>
          <w:rFonts w:hint="eastAsia" w:hAnsi="宋体" w:eastAsia="宋体" w:cs="宋体"/>
          <w:sz w:val="28"/>
          <w:szCs w:val="28"/>
          <w:lang w:eastAsia="zh-CN"/>
        </w:rPr>
        <w:t>了重要</w:t>
      </w:r>
      <w:r>
        <w:rPr>
          <w:rFonts w:hAnsi="宋体" w:eastAsia="宋体" w:cs="宋体"/>
          <w:sz w:val="28"/>
          <w:szCs w:val="28"/>
          <w:lang w:eastAsia="zh-CN"/>
        </w:rPr>
        <w:t>保障。</w:t>
      </w:r>
      <w:r>
        <w:rPr>
          <w:rFonts w:hAnsi="宋体" w:eastAsia="宋体" w:cs="宋体"/>
          <w:sz w:val="28"/>
          <w:szCs w:val="28"/>
          <w:vertAlign w:val="superscript"/>
          <w:lang w:eastAsia="zh-CN"/>
        </w:rPr>
        <w:t>14</w:t>
      </w:r>
      <w:r>
        <w:rPr>
          <w:rFonts w:hAnsi="宋体" w:eastAsia="宋体" w:cs="宋体"/>
          <w:sz w:val="28"/>
          <w:szCs w:val="28"/>
          <w:lang w:eastAsia="zh-CN"/>
        </w:rPr>
        <w:t>监管框架在公共卫生和安全方面发挥作用</w:t>
      </w:r>
      <w:r>
        <w:rPr>
          <w:rFonts w:hint="eastAsia" w:hAnsi="宋体" w:eastAsia="宋体" w:cs="宋体"/>
          <w:sz w:val="28"/>
          <w:szCs w:val="28"/>
          <w:lang w:eastAsia="zh-CN"/>
        </w:rPr>
        <w:t>，可以</w:t>
      </w:r>
      <w:r>
        <w:rPr>
          <w:rFonts w:hAnsi="宋体" w:eastAsia="宋体" w:cs="宋体"/>
          <w:sz w:val="28"/>
          <w:szCs w:val="28"/>
          <w:lang w:eastAsia="zh-CN"/>
        </w:rPr>
        <w:t>保护儿童免受</w:t>
      </w:r>
      <w:r>
        <w:rPr>
          <w:rFonts w:hint="eastAsia" w:hAnsi="宋体" w:eastAsia="宋体" w:cs="宋体"/>
          <w:sz w:val="28"/>
          <w:szCs w:val="28"/>
          <w:lang w:eastAsia="zh-CN"/>
        </w:rPr>
        <w:t>危害他们健康、安全、道德的</w:t>
      </w:r>
      <w:r>
        <w:rPr>
          <w:rFonts w:hAnsi="宋体" w:eastAsia="宋体" w:cs="宋体"/>
          <w:sz w:val="28"/>
          <w:szCs w:val="28"/>
          <w:lang w:eastAsia="zh-CN"/>
        </w:rPr>
        <w:t>危险工作</w:t>
      </w:r>
      <w:r>
        <w:rPr>
          <w:rFonts w:hint="eastAsia" w:hAnsi="宋体" w:eastAsia="宋体" w:cs="宋体"/>
          <w:sz w:val="28"/>
          <w:szCs w:val="28"/>
          <w:lang w:eastAsia="zh-CN"/>
        </w:rPr>
        <w:t>的影响。</w:t>
      </w:r>
      <w:r>
        <w:rPr>
          <w:rFonts w:hAnsi="宋体" w:eastAsia="宋体" w:cs="宋体"/>
          <w:sz w:val="28"/>
          <w:szCs w:val="28"/>
          <w:vertAlign w:val="superscript"/>
          <w:lang w:eastAsia="zh-CN"/>
        </w:rPr>
        <w:t>15</w:t>
      </w:r>
      <w:r>
        <w:rPr>
          <w:rFonts w:hAnsi="宋体" w:eastAsia="宋体" w:cs="宋体"/>
          <w:sz w:val="28"/>
          <w:szCs w:val="28"/>
          <w:lang w:eastAsia="zh-CN"/>
        </w:rPr>
        <w:t>此外，</w:t>
      </w:r>
      <w:r>
        <w:rPr>
          <w:rFonts w:hint="eastAsia" w:hAnsi="宋体" w:eastAsia="宋体" w:cs="宋体"/>
          <w:sz w:val="28"/>
          <w:szCs w:val="28"/>
          <w:lang w:eastAsia="zh-CN"/>
        </w:rPr>
        <w:t>该类监管框架</w:t>
      </w:r>
      <w:r>
        <w:rPr>
          <w:rFonts w:hAnsi="宋体" w:eastAsia="宋体" w:cs="宋体"/>
          <w:sz w:val="28"/>
          <w:szCs w:val="28"/>
          <w:lang w:eastAsia="zh-CN"/>
        </w:rPr>
        <w:t>还可以防止</w:t>
      </w:r>
      <w:r>
        <w:rPr>
          <w:rFonts w:hint="eastAsia" w:hAnsi="宋体" w:eastAsia="宋体" w:cs="宋体"/>
          <w:sz w:val="28"/>
          <w:szCs w:val="28"/>
          <w:lang w:eastAsia="zh-CN"/>
        </w:rPr>
        <w:t>强制性劳役</w:t>
      </w:r>
      <w:r>
        <w:rPr>
          <w:rFonts w:hAnsi="宋体" w:eastAsia="宋体" w:cs="宋体"/>
          <w:sz w:val="28"/>
          <w:szCs w:val="28"/>
          <w:lang w:eastAsia="zh-CN"/>
        </w:rPr>
        <w:t>。根据《2021年全球估计》，每天都有1730万人遭受</w:t>
      </w:r>
      <w:r>
        <w:rPr>
          <w:rFonts w:hint="eastAsia" w:hAnsi="宋体" w:eastAsia="宋体" w:cs="宋体"/>
          <w:sz w:val="28"/>
          <w:szCs w:val="28"/>
          <w:lang w:eastAsia="zh-CN"/>
        </w:rPr>
        <w:t>强制</w:t>
      </w:r>
      <w:r>
        <w:rPr>
          <w:rFonts w:hAnsi="宋体" w:eastAsia="宋体" w:cs="宋体"/>
          <w:sz w:val="28"/>
          <w:szCs w:val="28"/>
          <w:lang w:eastAsia="zh-CN"/>
        </w:rPr>
        <w:t>劳动剥削，其中儿童占130万。在成年人中，被困在这类</w:t>
      </w:r>
      <w:r>
        <w:rPr>
          <w:rFonts w:hint="eastAsia" w:hAnsi="宋体" w:eastAsia="宋体" w:cs="宋体"/>
          <w:sz w:val="28"/>
          <w:szCs w:val="28"/>
          <w:lang w:eastAsia="zh-CN"/>
        </w:rPr>
        <w:t>强制性劳役</w:t>
      </w:r>
      <w:r>
        <w:rPr>
          <w:rFonts w:hAnsi="宋体" w:eastAsia="宋体" w:cs="宋体"/>
          <w:sz w:val="28"/>
          <w:szCs w:val="28"/>
          <w:lang w:eastAsia="zh-CN"/>
        </w:rPr>
        <w:t>中的人停留时间较长，平均长达15.4个月。</w:t>
      </w:r>
      <w:r>
        <w:rPr>
          <w:rFonts w:hAnsi="宋体" w:eastAsia="宋体" w:cs="宋体"/>
          <w:sz w:val="28"/>
          <w:szCs w:val="28"/>
          <w:vertAlign w:val="superscript"/>
          <w:lang w:eastAsia="zh-CN"/>
        </w:rPr>
        <w:t>16</w:t>
      </w:r>
      <w:r>
        <w:rPr>
          <w:rFonts w:hint="eastAsia" w:hAnsi="宋体" w:eastAsia="宋体" w:cs="宋体"/>
          <w:sz w:val="28"/>
          <w:szCs w:val="28"/>
          <w:lang w:eastAsia="zh-CN"/>
        </w:rPr>
        <w:t>有多种强制手段可以</w:t>
      </w:r>
      <w:r>
        <w:rPr>
          <w:rFonts w:hAnsi="宋体" w:eastAsia="宋体" w:cs="宋体"/>
          <w:sz w:val="28"/>
          <w:szCs w:val="28"/>
          <w:lang w:eastAsia="zh-CN"/>
        </w:rPr>
        <w:t>使</w:t>
      </w:r>
      <w:r>
        <w:rPr>
          <w:rFonts w:hint="eastAsia" w:hAnsi="宋体" w:eastAsia="宋体" w:cs="宋体"/>
          <w:sz w:val="28"/>
          <w:szCs w:val="28"/>
          <w:lang w:eastAsia="zh-CN"/>
        </w:rPr>
        <w:t>工人</w:t>
      </w:r>
      <w:r>
        <w:rPr>
          <w:rFonts w:hAnsi="宋体" w:eastAsia="宋体" w:cs="宋体"/>
          <w:sz w:val="28"/>
          <w:szCs w:val="28"/>
          <w:lang w:eastAsia="zh-CN"/>
        </w:rPr>
        <w:t>陷入这样的工作环境;</w:t>
      </w:r>
      <w:r>
        <w:rPr>
          <w:rFonts w:hint="eastAsia" w:hAnsi="宋体" w:eastAsia="宋体" w:cs="宋体"/>
          <w:sz w:val="28"/>
          <w:szCs w:val="28"/>
          <w:lang w:eastAsia="zh-CN"/>
        </w:rPr>
        <w:t xml:space="preserve"> </w:t>
      </w:r>
      <w:r>
        <w:rPr>
          <w:rFonts w:hAnsi="宋体" w:eastAsia="宋体" w:cs="宋体"/>
          <w:sz w:val="28"/>
          <w:szCs w:val="28"/>
          <w:lang w:eastAsia="zh-CN"/>
        </w:rPr>
        <w:t>最普遍的是拖欠工资和以解雇相威胁</w:t>
      </w:r>
      <w:r>
        <w:rPr>
          <w:rFonts w:hint="eastAsia" w:hAnsi="宋体" w:eastAsia="宋体" w:cs="宋体"/>
          <w:sz w:val="28"/>
          <w:szCs w:val="28"/>
          <w:lang w:eastAsia="zh-CN"/>
        </w:rPr>
        <w:t>。</w:t>
      </w:r>
      <w:r>
        <w:rPr>
          <w:rFonts w:hAnsi="宋体" w:eastAsia="宋体" w:cs="宋体"/>
          <w:sz w:val="28"/>
          <w:szCs w:val="28"/>
          <w:vertAlign w:val="superscript"/>
          <w:lang w:eastAsia="zh-CN"/>
        </w:rPr>
        <w:t>17</w:t>
      </w:r>
      <w:r>
        <w:rPr>
          <w:rFonts w:hAnsi="宋体" w:eastAsia="宋体" w:cs="宋体"/>
          <w:sz w:val="28"/>
          <w:szCs w:val="28"/>
          <w:lang w:eastAsia="zh-CN"/>
        </w:rPr>
        <w:t>强</w:t>
      </w:r>
      <w:r>
        <w:rPr>
          <w:rFonts w:hint="eastAsia" w:hAnsi="宋体" w:eastAsia="宋体" w:cs="宋体"/>
          <w:sz w:val="28"/>
          <w:szCs w:val="28"/>
          <w:lang w:eastAsia="zh-CN"/>
        </w:rPr>
        <w:t>制性劳役</w:t>
      </w:r>
      <w:r>
        <w:rPr>
          <w:rFonts w:hAnsi="宋体" w:eastAsia="宋体" w:cs="宋体"/>
          <w:sz w:val="28"/>
          <w:szCs w:val="28"/>
          <w:lang w:eastAsia="zh-CN"/>
        </w:rPr>
        <w:t>与贫困</w:t>
      </w:r>
      <w:r>
        <w:rPr>
          <w:rFonts w:hint="eastAsia" w:hAnsi="宋体" w:eastAsia="宋体" w:cs="宋体"/>
          <w:sz w:val="28"/>
          <w:szCs w:val="28"/>
          <w:lang w:eastAsia="zh-CN"/>
        </w:rPr>
        <w:t>形成</w:t>
      </w:r>
      <w:r>
        <w:rPr>
          <w:rFonts w:hAnsi="宋体" w:eastAsia="宋体" w:cs="宋体"/>
          <w:sz w:val="28"/>
          <w:szCs w:val="28"/>
          <w:lang w:eastAsia="zh-CN"/>
        </w:rPr>
        <w:t>恶性循环。低质量工作(通常是非正</w:t>
      </w:r>
      <w:r>
        <w:rPr>
          <w:rFonts w:hint="eastAsia" w:hAnsi="宋体" w:eastAsia="宋体" w:cs="宋体"/>
          <w:sz w:val="28"/>
          <w:szCs w:val="28"/>
          <w:lang w:eastAsia="zh-CN"/>
        </w:rPr>
        <w:t>规</w:t>
      </w:r>
      <w:r>
        <w:rPr>
          <w:rFonts w:hAnsi="宋体" w:eastAsia="宋体" w:cs="宋体"/>
          <w:sz w:val="28"/>
          <w:szCs w:val="28"/>
          <w:lang w:eastAsia="zh-CN"/>
        </w:rPr>
        <w:t>工作)</w:t>
      </w:r>
      <w:r>
        <w:rPr>
          <w:rFonts w:hint="eastAsia" w:hAnsi="宋体" w:eastAsia="宋体" w:cs="宋体"/>
          <w:sz w:val="28"/>
          <w:szCs w:val="28"/>
          <w:lang w:eastAsia="zh-CN"/>
        </w:rPr>
        <w:t>有着</w:t>
      </w:r>
      <w:r>
        <w:rPr>
          <w:rFonts w:hAnsi="宋体" w:eastAsia="宋体" w:cs="宋体"/>
          <w:sz w:val="28"/>
          <w:szCs w:val="28"/>
          <w:lang w:eastAsia="zh-CN"/>
        </w:rPr>
        <w:t>根深蒂固的脆弱性，以及与之相关的机会</w:t>
      </w:r>
      <w:r>
        <w:rPr>
          <w:rFonts w:hint="eastAsia" w:hAnsi="宋体" w:eastAsia="宋体" w:cs="宋体"/>
          <w:sz w:val="28"/>
          <w:szCs w:val="28"/>
          <w:lang w:eastAsia="zh-CN"/>
        </w:rPr>
        <w:t>受限</w:t>
      </w:r>
      <w:r>
        <w:rPr>
          <w:rFonts w:hAnsi="宋体" w:eastAsia="宋体" w:cs="宋体"/>
          <w:sz w:val="28"/>
          <w:szCs w:val="28"/>
          <w:lang w:eastAsia="zh-CN"/>
        </w:rPr>
        <w:t>，阻碍了家庭积累财富和实现长期经济安全。</w:t>
      </w:r>
      <w:r>
        <w:rPr>
          <w:rFonts w:hAnsi="宋体" w:eastAsia="宋体" w:cs="宋体"/>
          <w:sz w:val="28"/>
          <w:szCs w:val="28"/>
          <w:vertAlign w:val="superscript"/>
          <w:lang w:eastAsia="zh-CN"/>
        </w:rPr>
        <w:t>18</w:t>
      </w:r>
      <w:r>
        <w:rPr>
          <w:rFonts w:hAnsi="宋体" w:eastAsia="宋体" w:cs="宋体"/>
          <w:sz w:val="28"/>
          <w:szCs w:val="28"/>
          <w:lang w:eastAsia="zh-CN"/>
        </w:rPr>
        <w:t>劳动监察通过发现与</w:t>
      </w:r>
      <w:r>
        <w:rPr>
          <w:rFonts w:hint="eastAsia" w:hAnsi="宋体" w:eastAsia="宋体" w:cs="宋体"/>
          <w:sz w:val="28"/>
          <w:szCs w:val="28"/>
          <w:lang w:eastAsia="zh-CN"/>
        </w:rPr>
        <w:t>强制性劳役</w:t>
      </w:r>
      <w:r>
        <w:rPr>
          <w:rFonts w:hAnsi="宋体" w:eastAsia="宋体" w:cs="宋体"/>
          <w:sz w:val="28"/>
          <w:szCs w:val="28"/>
          <w:lang w:eastAsia="zh-CN"/>
        </w:rPr>
        <w:t>和工作场所虐待有关的侵犯劳工权利的行为并采取行动，在改善工作条件方面发挥着关键作用。因此，子类别1.1.3有三</w:t>
      </w:r>
      <w:r>
        <w:rPr>
          <w:rFonts w:hint="eastAsia" w:hAnsi="宋体" w:eastAsia="宋体" w:cs="宋体"/>
          <w:sz w:val="28"/>
          <w:szCs w:val="28"/>
          <w:lang w:eastAsia="zh-CN"/>
        </w:rPr>
        <w:t>项</w:t>
      </w:r>
      <w:r>
        <w:rPr>
          <w:rFonts w:hAnsi="宋体" w:eastAsia="宋体" w:cs="宋体"/>
          <w:sz w:val="28"/>
          <w:szCs w:val="28"/>
          <w:lang w:eastAsia="zh-CN"/>
        </w:rPr>
        <w:t>指标(表5)。</w:t>
      </w: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表5</w:t>
      </w:r>
      <w:r>
        <w:rPr>
          <w:rFonts w:hint="eastAsia" w:hAnsi="宋体" w:eastAsia="宋体" w:cs="宋体"/>
          <w:b/>
          <w:sz w:val="28"/>
          <w:szCs w:val="28"/>
          <w:lang w:eastAsia="zh-CN"/>
        </w:rPr>
        <w:t xml:space="preserve">. </w:t>
      </w:r>
      <w:r>
        <w:rPr>
          <w:rFonts w:hAnsi="宋体" w:eastAsia="宋体" w:cs="宋体"/>
          <w:b/>
          <w:sz w:val="28"/>
          <w:szCs w:val="28"/>
          <w:lang w:eastAsia="zh-CN"/>
        </w:rPr>
        <w:t>子类别1.1.3—最低年龄和</w:t>
      </w:r>
      <w:r>
        <w:rPr>
          <w:rFonts w:hint="eastAsia" w:hAnsi="宋体" w:eastAsia="宋体" w:cs="宋体"/>
          <w:b/>
          <w:sz w:val="28"/>
          <w:szCs w:val="28"/>
          <w:lang w:eastAsia="zh-CN"/>
        </w:rPr>
        <w:t>强制性劳役</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1980"/>
        <w:gridCol w:w="69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shd w:val="clear" w:color="auto" w:fill="E7EBF5"/>
          </w:tcPr>
          <w:p>
            <w:pPr>
              <w:pStyle w:val="9"/>
              <w:rPr>
                <w:sz w:val="24"/>
                <w:szCs w:val="24"/>
                <w:lang w:eastAsia="zh-CN"/>
              </w:rPr>
            </w:pPr>
          </w:p>
        </w:tc>
        <w:tc>
          <w:tcPr>
            <w:tcW w:w="1980" w:type="dxa"/>
            <w:shd w:val="clear" w:color="auto" w:fill="E7EBF5"/>
          </w:tcPr>
          <w:p>
            <w:pPr>
              <w:pStyle w:val="9"/>
              <w:spacing w:before="47"/>
              <w:ind w:left="105"/>
              <w:rPr>
                <w:b/>
                <w:sz w:val="24"/>
                <w:szCs w:val="24"/>
              </w:rPr>
            </w:pPr>
            <w:r>
              <w:rPr>
                <w:rFonts w:hAnsi="宋体" w:eastAsia="宋体" w:cs="宋体"/>
                <w:b/>
                <w:spacing w:val="-2"/>
                <w:sz w:val="24"/>
                <w:szCs w:val="24"/>
              </w:rPr>
              <w:t>指标</w:t>
            </w:r>
          </w:p>
        </w:tc>
        <w:tc>
          <w:tcPr>
            <w:tcW w:w="6926" w:type="dxa"/>
            <w:shd w:val="clear" w:color="auto" w:fill="E7EBF5"/>
          </w:tcPr>
          <w:p>
            <w:pPr>
              <w:pStyle w:val="9"/>
              <w:spacing w:before="47"/>
              <w:ind w:left="105"/>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9"/>
              <w:spacing w:before="105"/>
              <w:ind w:left="107"/>
              <w:rPr>
                <w:sz w:val="24"/>
                <w:szCs w:val="24"/>
              </w:rPr>
            </w:pPr>
            <w:r>
              <w:rPr>
                <w:rFonts w:hAnsi="宋体" w:eastAsia="宋体" w:cs="宋体"/>
                <w:sz w:val="24"/>
                <w:szCs w:val="24"/>
              </w:rPr>
              <w:t>1</w:t>
            </w:r>
          </w:p>
        </w:tc>
        <w:tc>
          <w:tcPr>
            <w:tcW w:w="1980" w:type="dxa"/>
          </w:tcPr>
          <w:p>
            <w:pPr>
              <w:pStyle w:val="9"/>
              <w:ind w:left="105" w:right="150"/>
              <w:rPr>
                <w:sz w:val="24"/>
                <w:szCs w:val="24"/>
                <w:lang w:eastAsia="zh-CN"/>
              </w:rPr>
            </w:pPr>
            <w:r>
              <w:rPr>
                <w:rFonts w:hAnsi="宋体" w:eastAsia="宋体" w:cs="宋体"/>
                <w:sz w:val="24"/>
                <w:szCs w:val="24"/>
                <w:lang w:eastAsia="zh-CN"/>
              </w:rPr>
              <w:t>禁止</w:t>
            </w:r>
            <w:r>
              <w:rPr>
                <w:rFonts w:hint="eastAsia" w:hAnsi="宋体" w:eastAsia="宋体" w:cs="宋体"/>
                <w:sz w:val="24"/>
                <w:szCs w:val="24"/>
                <w:lang w:eastAsia="zh-CN"/>
              </w:rPr>
              <w:t>强制性劳役</w:t>
            </w:r>
            <w:r>
              <w:rPr>
                <w:rFonts w:hAnsi="宋体" w:eastAsia="宋体" w:cs="宋体"/>
                <w:sz w:val="24"/>
                <w:szCs w:val="24"/>
                <w:lang w:eastAsia="zh-CN"/>
              </w:rPr>
              <w:t>和强制执行</w:t>
            </w:r>
          </w:p>
        </w:tc>
        <w:tc>
          <w:tcPr>
            <w:tcW w:w="6926" w:type="dxa"/>
          </w:tcPr>
          <w:p>
            <w:pPr>
              <w:pStyle w:val="9"/>
              <w:numPr>
                <w:ilvl w:val="0"/>
                <w:numId w:val="6"/>
              </w:numPr>
              <w:tabs>
                <w:tab w:val="left" w:pos="443"/>
              </w:tabs>
              <w:spacing w:before="2"/>
              <w:ind w:hanging="271"/>
              <w:rPr>
                <w:sz w:val="24"/>
                <w:szCs w:val="24"/>
              </w:rPr>
            </w:pPr>
            <w:r>
              <w:rPr>
                <w:rFonts w:hAnsi="宋体" w:eastAsia="宋体" w:cs="宋体"/>
                <w:sz w:val="24"/>
                <w:szCs w:val="24"/>
              </w:rPr>
              <w:t>法律禁止</w:t>
            </w:r>
            <w:r>
              <w:rPr>
                <w:rFonts w:hint="eastAsia" w:hAnsi="宋体" w:eastAsia="宋体" w:cs="宋体"/>
                <w:sz w:val="24"/>
                <w:szCs w:val="24"/>
                <w:lang w:eastAsia="zh-CN"/>
              </w:rPr>
              <w:t>强制性劳役</w:t>
            </w:r>
          </w:p>
          <w:p>
            <w:pPr>
              <w:pStyle w:val="9"/>
              <w:numPr>
                <w:ilvl w:val="0"/>
                <w:numId w:val="6"/>
              </w:numPr>
              <w:tabs>
                <w:tab w:val="left" w:pos="443"/>
              </w:tabs>
              <w:ind w:hanging="271"/>
              <w:rPr>
                <w:sz w:val="24"/>
                <w:szCs w:val="24"/>
                <w:lang w:eastAsia="zh-CN"/>
              </w:rPr>
            </w:pPr>
            <w:r>
              <w:rPr>
                <w:rFonts w:hAnsi="宋体" w:eastAsia="宋体" w:cs="宋体"/>
                <w:sz w:val="24"/>
                <w:szCs w:val="24"/>
                <w:lang w:eastAsia="zh-CN"/>
              </w:rPr>
              <w:t>劳动监察员执行</w:t>
            </w:r>
            <w:r>
              <w:rPr>
                <w:rFonts w:hint="eastAsia" w:hAnsi="宋体" w:eastAsia="宋体" w:cs="宋体"/>
                <w:sz w:val="24"/>
                <w:szCs w:val="24"/>
                <w:lang w:eastAsia="zh-CN"/>
              </w:rPr>
              <w:t>强制性劳役</w:t>
            </w:r>
            <w:r>
              <w:rPr>
                <w:rFonts w:hAnsi="宋体" w:eastAsia="宋体" w:cs="宋体"/>
                <w:sz w:val="24"/>
                <w:szCs w:val="24"/>
                <w:lang w:eastAsia="zh-CN"/>
              </w:rPr>
              <w:t>立法的要求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2" w:hRule="atLeast"/>
        </w:trPr>
        <w:tc>
          <w:tcPr>
            <w:tcW w:w="446" w:type="dxa"/>
          </w:tcPr>
          <w:p>
            <w:pPr>
              <w:pStyle w:val="9"/>
              <w:rPr>
                <w:b/>
                <w:sz w:val="24"/>
                <w:szCs w:val="24"/>
                <w:lang w:eastAsia="zh-CN"/>
              </w:rPr>
            </w:pPr>
          </w:p>
          <w:p>
            <w:pPr>
              <w:pStyle w:val="9"/>
              <w:rPr>
                <w:b/>
                <w:sz w:val="24"/>
                <w:szCs w:val="24"/>
                <w:lang w:eastAsia="zh-CN"/>
              </w:rPr>
            </w:pPr>
          </w:p>
          <w:p>
            <w:pPr>
              <w:pStyle w:val="9"/>
              <w:rPr>
                <w:b/>
                <w:sz w:val="24"/>
                <w:szCs w:val="24"/>
                <w:lang w:eastAsia="zh-CN"/>
              </w:rPr>
            </w:pPr>
          </w:p>
          <w:p>
            <w:pPr>
              <w:pStyle w:val="9"/>
              <w:spacing w:before="138"/>
              <w:ind w:left="107"/>
              <w:rPr>
                <w:sz w:val="24"/>
                <w:szCs w:val="24"/>
              </w:rPr>
            </w:pPr>
            <w:r>
              <w:rPr>
                <w:rFonts w:hAnsi="宋体" w:eastAsia="宋体" w:cs="宋体"/>
                <w:sz w:val="24"/>
                <w:szCs w:val="24"/>
              </w:rPr>
              <w:t>2</w:t>
            </w:r>
          </w:p>
        </w:tc>
        <w:tc>
          <w:tcPr>
            <w:tcW w:w="1980" w:type="dxa"/>
          </w:tcPr>
          <w:p>
            <w:pPr>
              <w:pStyle w:val="9"/>
              <w:rPr>
                <w:b/>
                <w:sz w:val="24"/>
                <w:szCs w:val="24"/>
              </w:rPr>
            </w:pPr>
          </w:p>
          <w:p>
            <w:pPr>
              <w:pStyle w:val="9"/>
              <w:rPr>
                <w:b/>
                <w:sz w:val="24"/>
                <w:szCs w:val="24"/>
              </w:rPr>
            </w:pPr>
          </w:p>
          <w:p>
            <w:pPr>
              <w:pStyle w:val="9"/>
              <w:rPr>
                <w:b/>
                <w:sz w:val="24"/>
                <w:szCs w:val="24"/>
              </w:rPr>
            </w:pPr>
          </w:p>
          <w:p>
            <w:pPr>
              <w:pStyle w:val="9"/>
              <w:ind w:left="105"/>
              <w:rPr>
                <w:sz w:val="24"/>
                <w:szCs w:val="24"/>
              </w:rPr>
            </w:pPr>
            <w:r>
              <w:rPr>
                <w:rFonts w:hAnsi="宋体" w:eastAsia="宋体" w:cs="宋体"/>
                <w:sz w:val="24"/>
                <w:szCs w:val="24"/>
              </w:rPr>
              <w:t>最低法定就业年龄</w:t>
            </w:r>
          </w:p>
        </w:tc>
        <w:tc>
          <w:tcPr>
            <w:tcW w:w="6926" w:type="dxa"/>
          </w:tcPr>
          <w:p>
            <w:pPr>
              <w:pStyle w:val="9"/>
              <w:numPr>
                <w:ilvl w:val="0"/>
                <w:numId w:val="7"/>
              </w:numPr>
              <w:tabs>
                <w:tab w:val="left" w:pos="443"/>
              </w:tabs>
              <w:ind w:right="102"/>
              <w:jc w:val="both"/>
              <w:rPr>
                <w:sz w:val="24"/>
                <w:szCs w:val="24"/>
                <w:lang w:eastAsia="zh-CN"/>
              </w:rPr>
            </w:pPr>
            <w:r>
              <w:rPr>
                <w:rFonts w:hAnsi="宋体" w:eastAsia="宋体" w:cs="宋体"/>
                <w:sz w:val="24"/>
                <w:szCs w:val="24"/>
                <w:lang w:eastAsia="zh-CN"/>
              </w:rPr>
              <w:t>受雇的最低年龄等于或高于国际劳工组织规定的最低年龄15岁，或在特殊情况下为14岁。</w:t>
            </w:r>
          </w:p>
          <w:p>
            <w:pPr>
              <w:pStyle w:val="9"/>
              <w:numPr>
                <w:ilvl w:val="0"/>
                <w:numId w:val="7"/>
              </w:numPr>
              <w:tabs>
                <w:tab w:val="left" w:pos="443"/>
              </w:tabs>
              <w:spacing w:before="1"/>
              <w:ind w:right="96"/>
              <w:jc w:val="both"/>
              <w:rPr>
                <w:sz w:val="24"/>
                <w:szCs w:val="24"/>
                <w:lang w:eastAsia="zh-CN"/>
              </w:rPr>
            </w:pPr>
            <w:r>
              <w:rPr>
                <w:rFonts w:hAnsi="宋体" w:eastAsia="宋体" w:cs="宋体"/>
                <w:sz w:val="24"/>
                <w:szCs w:val="24"/>
                <w:lang w:eastAsia="zh-CN"/>
              </w:rPr>
              <w:t>对于</w:t>
            </w:r>
            <w:r>
              <w:rPr>
                <w:rFonts w:hint="eastAsia" w:hAnsi="宋体" w:eastAsia="宋体" w:cs="宋体"/>
                <w:sz w:val="24"/>
                <w:szCs w:val="24"/>
                <w:lang w:eastAsia="zh-CN"/>
              </w:rPr>
              <w:t>设定最低工作年龄为13至15岁的经济体，</w:t>
            </w:r>
            <w:bookmarkStart w:id="0" w:name="OLE_LINK1"/>
            <w:r>
              <w:rPr>
                <w:rFonts w:hint="eastAsia" w:hAnsi="宋体" w:eastAsia="宋体" w:cs="宋体"/>
                <w:sz w:val="24"/>
                <w:szCs w:val="24"/>
                <w:lang w:eastAsia="zh-CN"/>
              </w:rPr>
              <w:t>统一认定</w:t>
            </w:r>
            <w:r>
              <w:rPr>
                <w:rFonts w:hAnsi="宋体" w:eastAsia="宋体" w:cs="宋体"/>
                <w:sz w:val="24"/>
                <w:szCs w:val="24"/>
                <w:lang w:eastAsia="zh-CN"/>
              </w:rPr>
              <w:t>儿童从事轻工的最低年龄</w:t>
            </w:r>
            <w:r>
              <w:rPr>
                <w:rFonts w:hint="eastAsia" w:hAnsi="宋体" w:eastAsia="宋体" w:cs="宋体"/>
                <w:sz w:val="24"/>
                <w:szCs w:val="24"/>
                <w:lang w:eastAsia="zh-CN"/>
              </w:rPr>
              <w:t>为</w:t>
            </w:r>
            <w:bookmarkEnd w:id="0"/>
            <w:r>
              <w:rPr>
                <w:rFonts w:hAnsi="宋体" w:eastAsia="宋体" w:cs="宋体"/>
                <w:sz w:val="24"/>
                <w:szCs w:val="24"/>
                <w:lang w:eastAsia="zh-CN"/>
              </w:rPr>
              <w:t>15岁</w:t>
            </w:r>
            <w:r>
              <w:rPr>
                <w:rFonts w:hint="eastAsia" w:hAnsi="宋体" w:eastAsia="宋体" w:cs="宋体"/>
                <w:sz w:val="24"/>
                <w:szCs w:val="24"/>
                <w:lang w:eastAsia="zh-CN"/>
              </w:rPr>
              <w:t>；对于</w:t>
            </w:r>
            <w:r>
              <w:rPr>
                <w:rFonts w:hint="eastAsia" w:hAnsi="宋体" w:eastAsia="宋体" w:cs="宋体"/>
                <w:sz w:val="24"/>
                <w:szCs w:val="24"/>
                <w:u w:val="single"/>
                <w:lang w:eastAsia="zh-CN"/>
              </w:rPr>
              <w:t>声称 14 岁的最低工作年龄例外经济体</w:t>
            </w:r>
            <w:r>
              <w:rPr>
                <w:rFonts w:hint="eastAsia" w:hAnsi="宋体" w:eastAsia="宋体" w:cs="宋体"/>
                <w:sz w:val="24"/>
                <w:szCs w:val="24"/>
                <w:lang w:eastAsia="zh-CN"/>
              </w:rPr>
              <w:t>，统一认定</w:t>
            </w:r>
            <w:r>
              <w:rPr>
                <w:rFonts w:hAnsi="宋体" w:eastAsia="宋体" w:cs="宋体"/>
                <w:sz w:val="24"/>
                <w:szCs w:val="24"/>
                <w:lang w:eastAsia="zh-CN"/>
              </w:rPr>
              <w:t>儿童从事轻工的最低年龄</w:t>
            </w:r>
            <w:r>
              <w:rPr>
                <w:rFonts w:hint="eastAsia" w:hAnsi="宋体" w:eastAsia="宋体" w:cs="宋体"/>
                <w:sz w:val="24"/>
                <w:szCs w:val="24"/>
                <w:lang w:eastAsia="zh-CN"/>
              </w:rPr>
              <w:t>为14岁。（</w:t>
            </w:r>
            <w:bookmarkStart w:id="1" w:name="OLE_LINK7"/>
            <w:r>
              <w:rPr>
                <w:sz w:val="24"/>
                <w:szCs w:val="24"/>
                <w:lang w:eastAsia="zh-CN"/>
              </w:rPr>
              <w:t>Minimum</w:t>
            </w:r>
            <w:r>
              <w:rPr>
                <w:spacing w:val="-1"/>
                <w:sz w:val="24"/>
                <w:szCs w:val="24"/>
                <w:lang w:eastAsia="zh-CN"/>
              </w:rPr>
              <w:t xml:space="preserve"> </w:t>
            </w:r>
            <w:r>
              <w:rPr>
                <w:sz w:val="24"/>
                <w:szCs w:val="24"/>
                <w:lang w:eastAsia="zh-CN"/>
              </w:rPr>
              <w:t>age</w:t>
            </w:r>
            <w:r>
              <w:rPr>
                <w:spacing w:val="-1"/>
                <w:sz w:val="24"/>
                <w:szCs w:val="24"/>
                <w:lang w:eastAsia="zh-CN"/>
              </w:rPr>
              <w:t xml:space="preserve"> </w:t>
            </w:r>
            <w:r>
              <w:rPr>
                <w:sz w:val="24"/>
                <w:szCs w:val="24"/>
                <w:lang w:eastAsia="zh-CN"/>
              </w:rPr>
              <w:t>for</w:t>
            </w:r>
            <w:r>
              <w:rPr>
                <w:spacing w:val="-1"/>
                <w:sz w:val="24"/>
                <w:szCs w:val="24"/>
                <w:lang w:eastAsia="zh-CN"/>
              </w:rPr>
              <w:t xml:space="preserve"> </w:t>
            </w:r>
            <w:r>
              <w:rPr>
                <w:sz w:val="24"/>
                <w:szCs w:val="24"/>
                <w:lang w:eastAsia="zh-CN"/>
              </w:rPr>
              <w:t>light</w:t>
            </w:r>
            <w:r>
              <w:rPr>
                <w:spacing w:val="-3"/>
                <w:sz w:val="24"/>
                <w:szCs w:val="24"/>
                <w:lang w:eastAsia="zh-CN"/>
              </w:rPr>
              <w:t xml:space="preserve"> </w:t>
            </w:r>
            <w:r>
              <w:rPr>
                <w:sz w:val="24"/>
                <w:szCs w:val="24"/>
                <w:lang w:eastAsia="zh-CN"/>
              </w:rPr>
              <w:t>work for</w:t>
            </w:r>
            <w:r>
              <w:rPr>
                <w:spacing w:val="-1"/>
                <w:sz w:val="24"/>
                <w:szCs w:val="24"/>
                <w:lang w:eastAsia="zh-CN"/>
              </w:rPr>
              <w:t xml:space="preserve"> </w:t>
            </w:r>
            <w:r>
              <w:rPr>
                <w:sz w:val="24"/>
                <w:szCs w:val="24"/>
                <w:lang w:eastAsia="zh-CN"/>
              </w:rPr>
              <w:t>children between aged</w:t>
            </w:r>
            <w:r>
              <w:rPr>
                <w:spacing w:val="-2"/>
                <w:sz w:val="24"/>
                <w:szCs w:val="24"/>
                <w:lang w:eastAsia="zh-CN"/>
              </w:rPr>
              <w:t xml:space="preserve"> </w:t>
            </w:r>
            <w:r>
              <w:rPr>
                <w:sz w:val="24"/>
                <w:szCs w:val="24"/>
                <w:lang w:eastAsia="zh-CN"/>
              </w:rPr>
              <w:t>13 and</w:t>
            </w:r>
            <w:r>
              <w:rPr>
                <w:spacing w:val="-1"/>
                <w:sz w:val="24"/>
                <w:szCs w:val="24"/>
                <w:lang w:eastAsia="zh-CN"/>
              </w:rPr>
              <w:t xml:space="preserve"> </w:t>
            </w:r>
            <w:r>
              <w:rPr>
                <w:sz w:val="24"/>
                <w:szCs w:val="24"/>
                <w:lang w:eastAsia="zh-CN"/>
              </w:rPr>
              <w:t>15 for economies</w:t>
            </w:r>
            <w:r>
              <w:rPr>
                <w:spacing w:val="40"/>
                <w:sz w:val="24"/>
                <w:szCs w:val="24"/>
                <w:lang w:eastAsia="zh-CN"/>
              </w:rPr>
              <w:t xml:space="preserve"> </w:t>
            </w:r>
            <w:r>
              <w:rPr>
                <w:sz w:val="24"/>
                <w:szCs w:val="24"/>
                <w:lang w:eastAsia="zh-CN"/>
              </w:rPr>
              <w:t>where the minimum age to work is 15 years old, or 12 to 14 years old for economies claiming an exception</w:t>
            </w:r>
            <w:r>
              <w:rPr>
                <w:spacing w:val="-1"/>
                <w:sz w:val="24"/>
                <w:szCs w:val="24"/>
                <w:lang w:eastAsia="zh-CN"/>
              </w:rPr>
              <w:t xml:space="preserve"> </w:t>
            </w:r>
            <w:r>
              <w:rPr>
                <w:sz w:val="24"/>
                <w:szCs w:val="24"/>
                <w:lang w:eastAsia="zh-CN"/>
              </w:rPr>
              <w:t>to the minimum age</w:t>
            </w:r>
            <w:r>
              <w:rPr>
                <w:spacing w:val="-3"/>
                <w:sz w:val="24"/>
                <w:szCs w:val="24"/>
                <w:lang w:eastAsia="zh-CN"/>
              </w:rPr>
              <w:t xml:space="preserve"> </w:t>
            </w:r>
            <w:r>
              <w:rPr>
                <w:sz w:val="24"/>
                <w:szCs w:val="24"/>
                <w:lang w:eastAsia="zh-CN"/>
              </w:rPr>
              <w:t>for work</w:t>
            </w:r>
            <w:r>
              <w:rPr>
                <w:spacing w:val="-1"/>
                <w:sz w:val="24"/>
                <w:szCs w:val="24"/>
                <w:lang w:eastAsia="zh-CN"/>
              </w:rPr>
              <w:t xml:space="preserve"> </w:t>
            </w:r>
            <w:r>
              <w:rPr>
                <w:sz w:val="24"/>
                <w:szCs w:val="24"/>
                <w:lang w:eastAsia="zh-CN"/>
              </w:rPr>
              <w:t>at 14</w:t>
            </w:r>
            <w:r>
              <w:rPr>
                <w:spacing w:val="-1"/>
                <w:sz w:val="24"/>
                <w:szCs w:val="24"/>
                <w:lang w:eastAsia="zh-CN"/>
              </w:rPr>
              <w:t xml:space="preserve"> </w:t>
            </w:r>
            <w:r>
              <w:rPr>
                <w:sz w:val="24"/>
                <w:szCs w:val="24"/>
                <w:lang w:eastAsia="zh-CN"/>
              </w:rPr>
              <w:t>years old.</w:t>
            </w:r>
            <w:r>
              <w:rPr>
                <w:spacing w:val="-2"/>
                <w:sz w:val="24"/>
                <w:szCs w:val="24"/>
                <w:lang w:eastAsia="zh-CN"/>
              </w:rPr>
              <w:t xml:space="preserve"> </w:t>
            </w:r>
            <w:bookmarkEnd w:id="1"/>
            <w:r>
              <w:rPr>
                <w:rFonts w:hint="eastAsia" w:hAnsi="宋体" w:eastAsia="宋体" w:cs="宋体"/>
                <w:sz w:val="24"/>
                <w:szCs w:val="24"/>
                <w:lang w:eastAsia="zh-CN"/>
              </w:rPr>
              <w:t>）</w:t>
            </w:r>
            <w:r>
              <w:rPr>
                <w:rFonts w:hAnsi="宋体" w:eastAsia="宋体" w:cs="宋体"/>
                <w:sz w:val="24"/>
                <w:szCs w:val="24"/>
                <w:lang w:eastAsia="zh-CN"/>
              </w:rPr>
              <w:t>根据国际劳工组织的要求，法律必须确保轻工不会(1)干扰</w:t>
            </w:r>
            <w:r>
              <w:rPr>
                <w:rFonts w:hint="eastAsia" w:hAnsi="宋体" w:eastAsia="宋体" w:cs="宋体"/>
                <w:sz w:val="24"/>
                <w:szCs w:val="24"/>
                <w:lang w:eastAsia="zh-CN"/>
              </w:rPr>
              <w:t>青少年</w:t>
            </w:r>
            <w:r>
              <w:rPr>
                <w:rFonts w:hAnsi="宋体" w:eastAsia="宋体" w:cs="宋体"/>
                <w:sz w:val="24"/>
                <w:szCs w:val="24"/>
                <w:lang w:eastAsia="zh-CN"/>
              </w:rPr>
              <w:t>的健康或发展，(2)影响他们的上学。</w:t>
            </w:r>
          </w:p>
          <w:p>
            <w:pPr>
              <w:pStyle w:val="9"/>
              <w:numPr>
                <w:ilvl w:val="0"/>
                <w:numId w:val="7"/>
              </w:numPr>
              <w:tabs>
                <w:tab w:val="left" w:pos="443"/>
              </w:tabs>
              <w:ind w:right="96"/>
              <w:jc w:val="both"/>
              <w:rPr>
                <w:sz w:val="24"/>
                <w:szCs w:val="24"/>
                <w:lang w:eastAsia="zh-CN"/>
              </w:rPr>
            </w:pPr>
            <w:r>
              <w:rPr>
                <w:rFonts w:hAnsi="宋体" w:eastAsia="宋体" w:cs="宋体"/>
                <w:sz w:val="24"/>
                <w:szCs w:val="24"/>
                <w:lang w:eastAsia="zh-CN"/>
              </w:rPr>
              <w:t>法律中对危险工作的法律区分和禁止18岁以下儿童参加这类工作。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9"/>
              <w:rPr>
                <w:b/>
                <w:sz w:val="24"/>
                <w:szCs w:val="24"/>
                <w:lang w:eastAsia="zh-CN"/>
              </w:rPr>
            </w:pPr>
          </w:p>
          <w:p>
            <w:pPr>
              <w:pStyle w:val="9"/>
              <w:rPr>
                <w:b/>
                <w:sz w:val="24"/>
                <w:szCs w:val="24"/>
                <w:lang w:eastAsia="zh-CN"/>
              </w:rPr>
            </w:pPr>
          </w:p>
          <w:p>
            <w:pPr>
              <w:pStyle w:val="9"/>
              <w:spacing w:before="1"/>
              <w:ind w:left="107"/>
              <w:rPr>
                <w:sz w:val="24"/>
                <w:szCs w:val="24"/>
              </w:rPr>
            </w:pPr>
            <w:r>
              <w:rPr>
                <w:rFonts w:hAnsi="宋体" w:eastAsia="宋体" w:cs="宋体"/>
                <w:sz w:val="24"/>
                <w:szCs w:val="24"/>
              </w:rPr>
              <w:t>3</w:t>
            </w:r>
          </w:p>
        </w:tc>
        <w:tc>
          <w:tcPr>
            <w:tcW w:w="1980" w:type="dxa"/>
          </w:tcPr>
          <w:p>
            <w:pPr>
              <w:pStyle w:val="9"/>
              <w:spacing w:before="2"/>
              <w:ind w:left="105" w:right="150"/>
              <w:rPr>
                <w:sz w:val="24"/>
                <w:szCs w:val="24"/>
                <w:lang w:eastAsia="zh-CN"/>
              </w:rPr>
            </w:pPr>
            <w:r>
              <w:rPr>
                <w:rFonts w:hAnsi="宋体" w:eastAsia="宋体" w:cs="宋体"/>
                <w:sz w:val="24"/>
                <w:szCs w:val="24"/>
                <w:lang w:eastAsia="zh-CN"/>
              </w:rPr>
              <w:t>禁止儿童从事有害、不安全或不道德的工作活动</w:t>
            </w:r>
          </w:p>
        </w:tc>
        <w:tc>
          <w:tcPr>
            <w:tcW w:w="6926" w:type="dxa"/>
          </w:tcPr>
          <w:p>
            <w:pPr>
              <w:pStyle w:val="9"/>
              <w:spacing w:before="1"/>
              <w:rPr>
                <w:b/>
                <w:sz w:val="24"/>
                <w:szCs w:val="24"/>
                <w:lang w:eastAsia="zh-CN"/>
              </w:rPr>
            </w:pPr>
          </w:p>
          <w:p>
            <w:pPr>
              <w:pStyle w:val="9"/>
              <w:numPr>
                <w:ilvl w:val="0"/>
                <w:numId w:val="8"/>
              </w:numPr>
              <w:tabs>
                <w:tab w:val="left" w:pos="443"/>
              </w:tabs>
              <w:ind w:hanging="271"/>
              <w:rPr>
                <w:sz w:val="24"/>
                <w:szCs w:val="24"/>
                <w:lang w:eastAsia="zh-CN"/>
              </w:rPr>
            </w:pPr>
            <w:r>
              <w:rPr>
                <w:rFonts w:hAnsi="宋体" w:eastAsia="宋体" w:cs="宋体"/>
                <w:sz w:val="24"/>
                <w:szCs w:val="24"/>
                <w:lang w:eastAsia="zh-CN"/>
              </w:rPr>
              <w:t>禁止儿童从事可能危害健康、安全或道德的工作。</w:t>
            </w:r>
          </w:p>
          <w:p>
            <w:pPr>
              <w:pStyle w:val="9"/>
              <w:numPr>
                <w:ilvl w:val="0"/>
                <w:numId w:val="8"/>
              </w:numPr>
              <w:tabs>
                <w:tab w:val="left" w:pos="443"/>
              </w:tabs>
              <w:ind w:hanging="271"/>
              <w:rPr>
                <w:sz w:val="24"/>
                <w:szCs w:val="24"/>
                <w:lang w:eastAsia="zh-CN"/>
              </w:rPr>
            </w:pPr>
            <w:r>
              <w:rPr>
                <w:rFonts w:hint="eastAsia" w:hAnsi="宋体" w:eastAsia="宋体" w:cs="宋体"/>
                <w:sz w:val="24"/>
                <w:szCs w:val="24"/>
                <w:lang w:eastAsia="zh-CN"/>
              </w:rPr>
              <w:t>对于</w:t>
            </w:r>
            <w:r>
              <w:rPr>
                <w:rFonts w:hAnsi="宋体" w:eastAsia="宋体" w:cs="宋体"/>
                <w:sz w:val="24"/>
                <w:szCs w:val="24"/>
                <w:lang w:eastAsia="zh-CN"/>
              </w:rPr>
              <w:t>劳动监察员执行有关童工的国家立法</w:t>
            </w:r>
            <w:r>
              <w:rPr>
                <w:rFonts w:hint="eastAsia" w:hAnsi="宋体" w:eastAsia="宋体" w:cs="宋体"/>
                <w:sz w:val="24"/>
                <w:szCs w:val="24"/>
                <w:lang w:eastAsia="zh-CN"/>
              </w:rPr>
              <w:t>的要求</w:t>
            </w:r>
          </w:p>
        </w:tc>
      </w:tr>
    </w:tbl>
    <w:p>
      <w:pPr>
        <w:spacing w:before="2"/>
        <w:ind w:left="120"/>
        <w:jc w:val="both"/>
        <w:rPr>
          <w:sz w:val="18"/>
          <w:lang w:eastAsia="zh-CN"/>
        </w:rPr>
      </w:pPr>
      <w:r>
        <w:rPr>
          <w:rFonts w:hAnsi="宋体" w:eastAsia="宋体" w:cs="宋体"/>
          <w:i/>
          <w:sz w:val="18"/>
          <w:lang w:eastAsia="zh-CN"/>
        </w:rPr>
        <w:t>注:</w:t>
      </w:r>
      <w:r>
        <w:rPr>
          <w:rFonts w:hAnsi="宋体" w:eastAsia="宋体" w:cs="宋体"/>
          <w:sz w:val="18"/>
          <w:lang w:eastAsia="zh-CN"/>
        </w:rPr>
        <w:t>ILO =国际劳工组织。</w:t>
      </w:r>
    </w:p>
    <w:p>
      <w:pPr>
        <w:pStyle w:val="2"/>
        <w:spacing w:before="11"/>
        <w:rPr>
          <w:sz w:val="21"/>
          <w:lang w:eastAsia="zh-CN"/>
        </w:rPr>
      </w:pPr>
    </w:p>
    <w:p>
      <w:pPr>
        <w:pStyle w:val="8"/>
        <w:tabs>
          <w:tab w:val="left" w:pos="841"/>
        </w:tabs>
        <w:spacing w:line="400" w:lineRule="exact"/>
        <w:ind w:left="119" w:firstLine="0"/>
        <w:jc w:val="both"/>
        <w:rPr>
          <w:b/>
          <w:sz w:val="28"/>
          <w:szCs w:val="28"/>
          <w:lang w:eastAsia="zh-CN"/>
        </w:rPr>
      </w:pPr>
      <w:r>
        <w:rPr>
          <w:rFonts w:hAnsi="宋体" w:eastAsia="宋体" w:cs="宋体"/>
          <w:b/>
          <w:sz w:val="28"/>
          <w:szCs w:val="28"/>
          <w:lang w:eastAsia="zh-CN"/>
        </w:rPr>
        <w:t>1.1.4 职业安全、健康、歧视和暴力</w:t>
      </w:r>
    </w:p>
    <w:p>
      <w:pPr>
        <w:pStyle w:val="2"/>
        <w:spacing w:line="400" w:lineRule="exact"/>
        <w:ind w:left="120" w:right="103" w:firstLine="560" w:firstLineChars="200"/>
        <w:jc w:val="both"/>
        <w:rPr>
          <w:sz w:val="28"/>
          <w:szCs w:val="28"/>
          <w:lang w:eastAsia="zh-CN"/>
        </w:rPr>
      </w:pPr>
      <w:r>
        <w:rPr>
          <w:rFonts w:hAnsi="宋体" w:eastAsia="宋体" w:cs="宋体"/>
          <w:sz w:val="28"/>
          <w:szCs w:val="28"/>
          <w:lang w:eastAsia="zh-CN"/>
        </w:rPr>
        <w:t>享有安全和健康工作环境的权利是国际劳工组织(劳工组织)规定的核心劳工权利之一。</w:t>
      </w:r>
      <w:r>
        <w:rPr>
          <w:rFonts w:hAnsi="宋体" w:eastAsia="宋体" w:cs="宋体"/>
          <w:sz w:val="28"/>
          <w:szCs w:val="28"/>
          <w:vertAlign w:val="superscript"/>
          <w:lang w:eastAsia="zh-CN"/>
        </w:rPr>
        <w:t>19</w:t>
      </w:r>
      <w:r>
        <w:rPr>
          <w:rFonts w:hAnsi="宋体" w:eastAsia="宋体" w:cs="宋体"/>
          <w:sz w:val="28"/>
          <w:szCs w:val="28"/>
          <w:lang w:eastAsia="zh-CN"/>
        </w:rPr>
        <w:t>健康和安全条例在确保工人的</w:t>
      </w:r>
      <w:r>
        <w:rPr>
          <w:rFonts w:hint="eastAsia" w:hAnsi="宋体" w:eastAsia="宋体" w:cs="宋体"/>
          <w:sz w:val="28"/>
          <w:szCs w:val="28"/>
          <w:lang w:eastAsia="zh-CN"/>
        </w:rPr>
        <w:t>福祉</w:t>
      </w:r>
      <w:r>
        <w:rPr>
          <w:rFonts w:hAnsi="宋体" w:eastAsia="宋体" w:cs="宋体"/>
          <w:sz w:val="28"/>
          <w:szCs w:val="28"/>
          <w:lang w:eastAsia="zh-CN"/>
        </w:rPr>
        <w:t>和保护方面发挥着至关重要的作用。</w:t>
      </w:r>
      <w:r>
        <w:rPr>
          <w:rFonts w:hAnsi="宋体" w:eastAsia="宋体" w:cs="宋体"/>
          <w:sz w:val="28"/>
          <w:szCs w:val="28"/>
          <w:vertAlign w:val="superscript"/>
          <w:lang w:eastAsia="zh-CN"/>
        </w:rPr>
        <w:t>20</w:t>
      </w:r>
      <w:r>
        <w:rPr>
          <w:rFonts w:hint="eastAsia" w:hAnsi="宋体" w:eastAsia="宋体" w:cs="宋体"/>
          <w:sz w:val="28"/>
          <w:szCs w:val="28"/>
          <w:lang w:eastAsia="zh-CN"/>
        </w:rPr>
        <w:t>当</w:t>
      </w:r>
      <w:r>
        <w:rPr>
          <w:rFonts w:hAnsi="宋体" w:eastAsia="宋体" w:cs="宋体"/>
          <w:sz w:val="28"/>
          <w:szCs w:val="28"/>
          <w:lang w:eastAsia="zh-CN"/>
        </w:rPr>
        <w:t>执行和实施</w:t>
      </w:r>
      <w:r>
        <w:rPr>
          <w:rFonts w:hAnsi="宋体" w:eastAsia="宋体" w:cs="宋体"/>
          <w:sz w:val="28"/>
          <w:szCs w:val="28"/>
          <w:u w:val="dotted"/>
          <w:lang w:eastAsia="zh-CN"/>
        </w:rPr>
        <w:t>职业</w:t>
      </w:r>
      <w:r>
        <w:rPr>
          <w:rFonts w:hAnsi="宋体" w:eastAsia="宋体" w:cs="宋体"/>
          <w:sz w:val="28"/>
          <w:szCs w:val="28"/>
          <w:lang w:eastAsia="zh-CN"/>
        </w:rPr>
        <w:t>健康及安全法规时，有助于预防事故和伤害，促进工人健康，减少工人缺勤和流动率。</w:t>
      </w:r>
      <w:r>
        <w:rPr>
          <w:rFonts w:hAnsi="宋体" w:eastAsia="宋体" w:cs="宋体"/>
          <w:sz w:val="28"/>
          <w:szCs w:val="28"/>
          <w:vertAlign w:val="superscript"/>
          <w:lang w:eastAsia="zh-CN"/>
        </w:rPr>
        <w:t>21</w:t>
      </w:r>
      <w:r>
        <w:rPr>
          <w:rFonts w:hAnsi="宋体" w:eastAsia="宋体" w:cs="宋体"/>
          <w:sz w:val="28"/>
          <w:szCs w:val="28"/>
          <w:lang w:eastAsia="zh-CN"/>
        </w:rPr>
        <w:t>同样，工作场所的暴力和骚扰也是一种普遍存在的现象，需要给予更多关注。报告发现，超过五分之一的就业人员在其职业生涯中至少经历过一种形式的工作场所暴力和骚扰。</w:t>
      </w:r>
      <w:r>
        <w:rPr>
          <w:rFonts w:hAnsi="宋体" w:eastAsia="宋体" w:cs="宋体"/>
          <w:sz w:val="28"/>
          <w:szCs w:val="28"/>
          <w:vertAlign w:val="superscript"/>
          <w:lang w:eastAsia="zh-CN"/>
        </w:rPr>
        <w:t>22</w:t>
      </w:r>
      <w:r>
        <w:rPr>
          <w:rFonts w:hAnsi="宋体" w:eastAsia="宋体" w:cs="宋体"/>
          <w:sz w:val="28"/>
          <w:szCs w:val="28"/>
          <w:lang w:eastAsia="zh-CN"/>
        </w:rPr>
        <w:t>因此，子类别1.1.4有五项指标(表6)。</w:t>
      </w:r>
    </w:p>
    <w:p>
      <w:pPr>
        <w:pStyle w:val="2"/>
        <w:spacing w:before="3"/>
        <w:rPr>
          <w:sz w:val="23"/>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表6. 子类别1.1.4—职业安全、健康、歧视和暴力</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3420"/>
        <w:gridCol w:w="5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46" w:type="dxa"/>
            <w:shd w:val="clear" w:color="auto" w:fill="E7EBF5"/>
          </w:tcPr>
          <w:p>
            <w:pPr>
              <w:pStyle w:val="9"/>
              <w:rPr>
                <w:sz w:val="24"/>
                <w:szCs w:val="24"/>
                <w:lang w:eastAsia="zh-CN"/>
              </w:rPr>
            </w:pPr>
          </w:p>
        </w:tc>
        <w:tc>
          <w:tcPr>
            <w:tcW w:w="3420" w:type="dxa"/>
            <w:shd w:val="clear" w:color="auto" w:fill="E7EBF5"/>
          </w:tcPr>
          <w:p>
            <w:pPr>
              <w:pStyle w:val="9"/>
              <w:spacing w:before="46"/>
              <w:ind w:left="105"/>
              <w:rPr>
                <w:b/>
                <w:sz w:val="24"/>
                <w:szCs w:val="24"/>
              </w:rPr>
            </w:pPr>
            <w:r>
              <w:rPr>
                <w:rFonts w:hAnsi="宋体" w:eastAsia="宋体" w:cs="宋体"/>
                <w:b/>
                <w:spacing w:val="-2"/>
                <w:sz w:val="24"/>
                <w:szCs w:val="24"/>
              </w:rPr>
              <w:t>指标</w:t>
            </w:r>
          </w:p>
        </w:tc>
        <w:tc>
          <w:tcPr>
            <w:tcW w:w="5484" w:type="dxa"/>
            <w:shd w:val="clear" w:color="auto" w:fill="E7EBF5"/>
          </w:tcPr>
          <w:p>
            <w:pPr>
              <w:pStyle w:val="9"/>
              <w:spacing w:before="46"/>
              <w:ind w:left="106"/>
              <w:rPr>
                <w:b/>
                <w:sz w:val="24"/>
                <w:szCs w:val="24"/>
              </w:rPr>
            </w:pPr>
            <w:r>
              <w:rPr>
                <w:b/>
                <w:sz w:val="24"/>
                <w:szCs w:val="24"/>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446" w:type="dxa"/>
          </w:tcPr>
          <w:p>
            <w:pPr>
              <w:pStyle w:val="9"/>
              <w:spacing w:before="139"/>
              <w:ind w:left="107"/>
              <w:rPr>
                <w:sz w:val="24"/>
                <w:szCs w:val="24"/>
              </w:rPr>
            </w:pPr>
            <w:r>
              <w:rPr>
                <w:rFonts w:hAnsi="宋体" w:eastAsia="宋体" w:cs="宋体"/>
                <w:sz w:val="24"/>
                <w:szCs w:val="24"/>
              </w:rPr>
              <w:t>1</w:t>
            </w:r>
          </w:p>
        </w:tc>
        <w:tc>
          <w:tcPr>
            <w:tcW w:w="3420" w:type="dxa"/>
          </w:tcPr>
          <w:p>
            <w:pPr>
              <w:pStyle w:val="9"/>
              <w:spacing w:before="35"/>
              <w:ind w:left="105"/>
              <w:rPr>
                <w:sz w:val="24"/>
                <w:szCs w:val="24"/>
                <w:lang w:eastAsia="zh-CN"/>
              </w:rPr>
            </w:pPr>
            <w:r>
              <w:rPr>
                <w:rFonts w:hint="eastAsia" w:hAnsi="宋体" w:eastAsia="宋体" w:cs="宋体"/>
                <w:sz w:val="24"/>
                <w:szCs w:val="24"/>
                <w:lang w:eastAsia="zh-CN"/>
              </w:rPr>
              <w:t>健康和安全立法涵盖的所有员工类型和危险行业</w:t>
            </w:r>
          </w:p>
        </w:tc>
        <w:tc>
          <w:tcPr>
            <w:tcW w:w="5484" w:type="dxa"/>
          </w:tcPr>
          <w:p>
            <w:pPr>
              <w:pStyle w:val="9"/>
              <w:spacing w:before="35"/>
              <w:ind w:left="106" w:right="206"/>
              <w:rPr>
                <w:sz w:val="24"/>
                <w:szCs w:val="24"/>
                <w:lang w:eastAsia="zh-CN"/>
              </w:rPr>
            </w:pPr>
            <w:r>
              <w:rPr>
                <w:rFonts w:hAnsi="宋体" w:eastAsia="宋体" w:cs="宋体"/>
                <w:sz w:val="24"/>
                <w:szCs w:val="24"/>
                <w:lang w:eastAsia="zh-CN"/>
              </w:rPr>
              <w:t>涵盖所有</w:t>
            </w:r>
            <w:r>
              <w:rPr>
                <w:rFonts w:hint="eastAsia" w:hAnsi="宋体" w:eastAsia="宋体" w:cs="宋体"/>
                <w:sz w:val="24"/>
                <w:szCs w:val="24"/>
                <w:lang w:eastAsia="zh-CN"/>
              </w:rPr>
              <w:t>员工类型</w:t>
            </w:r>
            <w:r>
              <w:rPr>
                <w:rFonts w:hAnsi="宋体" w:eastAsia="宋体" w:cs="宋体"/>
                <w:sz w:val="24"/>
                <w:szCs w:val="24"/>
                <w:lang w:eastAsia="zh-CN"/>
              </w:rPr>
              <w:t>和危险</w:t>
            </w:r>
            <w:r>
              <w:rPr>
                <w:rFonts w:hint="eastAsia" w:hAnsi="宋体" w:eastAsia="宋体" w:cs="宋体"/>
                <w:sz w:val="24"/>
                <w:szCs w:val="24"/>
                <w:lang w:eastAsia="zh-CN"/>
              </w:rPr>
              <w:t>行业</w:t>
            </w:r>
            <w:r>
              <w:rPr>
                <w:rFonts w:hAnsi="宋体" w:eastAsia="宋体" w:cs="宋体"/>
                <w:sz w:val="24"/>
                <w:szCs w:val="24"/>
                <w:lang w:eastAsia="zh-CN"/>
              </w:rPr>
              <w:t>的健康和安全立法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446" w:type="dxa"/>
          </w:tcPr>
          <w:p>
            <w:pPr>
              <w:pStyle w:val="9"/>
              <w:spacing w:before="10"/>
              <w:rPr>
                <w:b/>
                <w:sz w:val="24"/>
                <w:szCs w:val="24"/>
                <w:lang w:eastAsia="zh-CN"/>
              </w:rPr>
            </w:pPr>
          </w:p>
          <w:p>
            <w:pPr>
              <w:pStyle w:val="9"/>
              <w:ind w:left="107"/>
              <w:rPr>
                <w:sz w:val="24"/>
                <w:szCs w:val="24"/>
              </w:rPr>
            </w:pPr>
            <w:r>
              <w:rPr>
                <w:rFonts w:hAnsi="宋体" w:eastAsia="宋体" w:cs="宋体"/>
                <w:sz w:val="24"/>
                <w:szCs w:val="24"/>
              </w:rPr>
              <w:t>2</w:t>
            </w:r>
          </w:p>
        </w:tc>
        <w:tc>
          <w:tcPr>
            <w:tcW w:w="3420" w:type="dxa"/>
          </w:tcPr>
          <w:p>
            <w:pPr>
              <w:pStyle w:val="9"/>
              <w:spacing w:before="88"/>
              <w:ind w:left="105"/>
              <w:rPr>
                <w:sz w:val="24"/>
                <w:szCs w:val="24"/>
                <w:lang w:eastAsia="zh-CN"/>
              </w:rPr>
            </w:pPr>
            <w:r>
              <w:rPr>
                <w:rFonts w:hAnsi="宋体" w:eastAsia="宋体" w:cs="宋体"/>
                <w:sz w:val="24"/>
                <w:szCs w:val="24"/>
                <w:lang w:eastAsia="zh-CN"/>
              </w:rPr>
              <w:t>定期审查健康和安全立法的法律授权</w:t>
            </w:r>
          </w:p>
        </w:tc>
        <w:tc>
          <w:tcPr>
            <w:tcW w:w="5484" w:type="dxa"/>
          </w:tcPr>
          <w:p>
            <w:pPr>
              <w:pStyle w:val="9"/>
              <w:spacing w:before="88"/>
              <w:ind w:left="106" w:right="206"/>
              <w:rPr>
                <w:rFonts w:eastAsia="宋体"/>
                <w:sz w:val="24"/>
                <w:szCs w:val="24"/>
                <w:lang w:eastAsia="zh-CN"/>
              </w:rPr>
            </w:pPr>
            <w:r>
              <w:rPr>
                <w:rFonts w:hint="eastAsia" w:hAnsi="宋体" w:eastAsia="宋体" w:cs="宋体"/>
                <w:sz w:val="24"/>
                <w:szCs w:val="24"/>
                <w:lang w:eastAsia="zh-CN"/>
              </w:rPr>
              <w:t>法律</w:t>
            </w:r>
            <w:r>
              <w:rPr>
                <w:rFonts w:hAnsi="宋体" w:eastAsia="宋体" w:cs="宋体"/>
                <w:sz w:val="24"/>
                <w:szCs w:val="24"/>
                <w:lang w:eastAsia="zh-CN"/>
              </w:rPr>
              <w:t>规定定期修订和更新健康和安全</w:t>
            </w:r>
            <w:r>
              <w:rPr>
                <w:rFonts w:hint="eastAsia" w:hAnsi="宋体" w:eastAsia="宋体" w:cs="宋体"/>
                <w:sz w:val="24"/>
                <w:szCs w:val="24"/>
                <w:lang w:eastAsia="zh-CN"/>
              </w:rPr>
              <w:t>立法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9"/>
              <w:rPr>
                <w:b/>
                <w:sz w:val="24"/>
                <w:szCs w:val="24"/>
                <w:lang w:eastAsia="zh-CN"/>
              </w:rPr>
            </w:pPr>
          </w:p>
          <w:p>
            <w:pPr>
              <w:pStyle w:val="9"/>
              <w:rPr>
                <w:b/>
                <w:sz w:val="24"/>
                <w:szCs w:val="24"/>
                <w:lang w:eastAsia="zh-CN"/>
              </w:rPr>
            </w:pPr>
          </w:p>
          <w:p>
            <w:pPr>
              <w:pStyle w:val="9"/>
              <w:spacing w:before="1"/>
              <w:ind w:left="107"/>
              <w:rPr>
                <w:sz w:val="24"/>
                <w:szCs w:val="24"/>
              </w:rPr>
            </w:pPr>
            <w:r>
              <w:rPr>
                <w:rFonts w:hAnsi="宋体" w:eastAsia="宋体" w:cs="宋体"/>
                <w:sz w:val="24"/>
                <w:szCs w:val="24"/>
              </w:rPr>
              <w:t>3.</w:t>
            </w:r>
          </w:p>
        </w:tc>
        <w:tc>
          <w:tcPr>
            <w:tcW w:w="3420" w:type="dxa"/>
          </w:tcPr>
          <w:p>
            <w:pPr>
              <w:pStyle w:val="9"/>
              <w:spacing w:before="1"/>
              <w:rPr>
                <w:b/>
                <w:sz w:val="24"/>
                <w:szCs w:val="24"/>
                <w:lang w:eastAsia="zh-CN"/>
              </w:rPr>
            </w:pPr>
          </w:p>
          <w:p>
            <w:pPr>
              <w:pStyle w:val="9"/>
              <w:ind w:left="105" w:right="130"/>
              <w:rPr>
                <w:sz w:val="24"/>
                <w:szCs w:val="24"/>
                <w:lang w:eastAsia="zh-CN"/>
              </w:rPr>
            </w:pPr>
            <w:r>
              <w:rPr>
                <w:rFonts w:hAnsi="宋体" w:eastAsia="宋体" w:cs="宋体"/>
                <w:sz w:val="24"/>
                <w:szCs w:val="24"/>
                <w:lang w:eastAsia="zh-CN"/>
              </w:rPr>
              <w:t>法律规定的关于</w:t>
            </w:r>
            <w:r>
              <w:rPr>
                <w:rFonts w:hint="eastAsia" w:hAnsi="宋体" w:eastAsia="宋体" w:cs="宋体"/>
                <w:sz w:val="24"/>
                <w:szCs w:val="24"/>
                <w:lang w:eastAsia="zh-CN"/>
              </w:rPr>
              <w:t>工作场所</w:t>
            </w:r>
            <w:r>
              <w:rPr>
                <w:rFonts w:hAnsi="宋体" w:eastAsia="宋体" w:cs="宋体"/>
                <w:sz w:val="24"/>
                <w:szCs w:val="24"/>
                <w:lang w:eastAsia="zh-CN"/>
              </w:rPr>
              <w:t>暴力、歧视、骚扰和/或欺凌的政策、法规或风险评估</w:t>
            </w:r>
          </w:p>
        </w:tc>
        <w:tc>
          <w:tcPr>
            <w:tcW w:w="5484" w:type="dxa"/>
          </w:tcPr>
          <w:p>
            <w:pPr>
              <w:pStyle w:val="9"/>
              <w:numPr>
                <w:ilvl w:val="0"/>
                <w:numId w:val="9"/>
              </w:numPr>
              <w:tabs>
                <w:tab w:val="left" w:pos="443"/>
              </w:tabs>
              <w:ind w:hanging="270"/>
              <w:rPr>
                <w:sz w:val="24"/>
                <w:szCs w:val="24"/>
                <w:lang w:eastAsia="zh-CN"/>
              </w:rPr>
            </w:pPr>
            <w:r>
              <w:rPr>
                <w:rFonts w:hAnsi="宋体" w:eastAsia="宋体" w:cs="宋体"/>
                <w:sz w:val="24"/>
                <w:szCs w:val="24"/>
                <w:lang w:eastAsia="zh-CN"/>
              </w:rPr>
              <w:t>有关</w:t>
            </w:r>
            <w:r>
              <w:rPr>
                <w:rFonts w:hint="eastAsia" w:hAnsi="宋体" w:eastAsia="宋体" w:cs="宋体"/>
                <w:sz w:val="24"/>
                <w:szCs w:val="24"/>
                <w:lang w:eastAsia="zh-CN"/>
              </w:rPr>
              <w:t>职场</w:t>
            </w:r>
            <w:r>
              <w:rPr>
                <w:rFonts w:hAnsi="宋体" w:eastAsia="宋体" w:cs="宋体"/>
                <w:sz w:val="24"/>
                <w:szCs w:val="24"/>
                <w:lang w:eastAsia="zh-CN"/>
              </w:rPr>
              <w:t>暴力的政策和法规</w:t>
            </w:r>
            <w:r>
              <w:rPr>
                <w:rFonts w:hint="eastAsia" w:hAnsi="宋体" w:eastAsia="宋体" w:cs="宋体"/>
                <w:sz w:val="24"/>
                <w:szCs w:val="24"/>
                <w:lang w:eastAsia="zh-CN"/>
              </w:rPr>
              <w:t>的</w:t>
            </w:r>
            <w:r>
              <w:rPr>
                <w:rFonts w:hAnsi="宋体" w:eastAsia="宋体" w:cs="宋体"/>
                <w:sz w:val="24"/>
                <w:szCs w:val="24"/>
                <w:lang w:eastAsia="zh-CN"/>
              </w:rPr>
              <w:t>法律</w:t>
            </w:r>
          </w:p>
          <w:p>
            <w:pPr>
              <w:pStyle w:val="9"/>
              <w:numPr>
                <w:ilvl w:val="0"/>
                <w:numId w:val="9"/>
              </w:numPr>
              <w:tabs>
                <w:tab w:val="left" w:pos="443"/>
              </w:tabs>
              <w:spacing w:before="2"/>
              <w:ind w:right="103"/>
              <w:rPr>
                <w:sz w:val="24"/>
                <w:szCs w:val="24"/>
                <w:lang w:eastAsia="zh-CN"/>
              </w:rPr>
            </w:pPr>
            <w:r>
              <w:rPr>
                <w:rFonts w:hAnsi="宋体" w:eastAsia="宋体" w:cs="宋体"/>
                <w:sz w:val="24"/>
                <w:szCs w:val="24"/>
                <w:lang w:eastAsia="zh-CN"/>
              </w:rPr>
              <w:t>关于</w:t>
            </w:r>
            <w:r>
              <w:rPr>
                <w:rFonts w:hint="eastAsia" w:hAnsi="宋体" w:eastAsia="宋体" w:cs="宋体"/>
                <w:sz w:val="24"/>
                <w:szCs w:val="24"/>
                <w:lang w:eastAsia="zh-CN"/>
              </w:rPr>
              <w:t>职场</w:t>
            </w:r>
            <w:r>
              <w:rPr>
                <w:rFonts w:hAnsi="宋体" w:eastAsia="宋体" w:cs="宋体"/>
                <w:sz w:val="24"/>
                <w:szCs w:val="24"/>
                <w:lang w:eastAsia="zh-CN"/>
              </w:rPr>
              <w:t>歧视的政策</w:t>
            </w:r>
            <w:r>
              <w:rPr>
                <w:rFonts w:hint="eastAsia" w:hAnsi="宋体" w:eastAsia="宋体" w:cs="宋体"/>
                <w:sz w:val="24"/>
                <w:szCs w:val="24"/>
                <w:lang w:eastAsia="zh-CN"/>
              </w:rPr>
              <w:t>和</w:t>
            </w:r>
            <w:r>
              <w:rPr>
                <w:rFonts w:hAnsi="宋体" w:eastAsia="宋体" w:cs="宋体"/>
                <w:sz w:val="24"/>
                <w:szCs w:val="24"/>
                <w:lang w:eastAsia="zh-CN"/>
              </w:rPr>
              <w:t>法规</w:t>
            </w:r>
            <w:r>
              <w:rPr>
                <w:rFonts w:hint="eastAsia" w:hAnsi="宋体" w:eastAsia="宋体" w:cs="宋体"/>
                <w:sz w:val="24"/>
                <w:szCs w:val="24"/>
                <w:lang w:eastAsia="zh-CN"/>
              </w:rPr>
              <w:t>的</w:t>
            </w:r>
            <w:r>
              <w:rPr>
                <w:rFonts w:hAnsi="宋体" w:eastAsia="宋体" w:cs="宋体"/>
                <w:sz w:val="24"/>
                <w:szCs w:val="24"/>
                <w:lang w:eastAsia="zh-CN"/>
              </w:rPr>
              <w:t>法律</w:t>
            </w:r>
          </w:p>
          <w:p>
            <w:pPr>
              <w:pStyle w:val="9"/>
              <w:numPr>
                <w:ilvl w:val="0"/>
                <w:numId w:val="9"/>
              </w:numPr>
              <w:tabs>
                <w:tab w:val="left" w:pos="443"/>
              </w:tabs>
              <w:ind w:hanging="270"/>
              <w:rPr>
                <w:sz w:val="24"/>
                <w:szCs w:val="24"/>
                <w:lang w:eastAsia="zh-CN"/>
              </w:rPr>
            </w:pPr>
            <w:r>
              <w:rPr>
                <w:rFonts w:hAnsi="宋体" w:eastAsia="宋体" w:cs="宋体"/>
                <w:sz w:val="24"/>
                <w:szCs w:val="24"/>
                <w:lang w:eastAsia="zh-CN"/>
              </w:rPr>
              <w:t>关于</w:t>
            </w:r>
            <w:r>
              <w:rPr>
                <w:rFonts w:hint="eastAsia" w:hAnsi="宋体" w:eastAsia="宋体" w:cs="宋体"/>
                <w:sz w:val="24"/>
                <w:szCs w:val="24"/>
                <w:lang w:eastAsia="zh-CN"/>
              </w:rPr>
              <w:t>职场</w:t>
            </w:r>
            <w:r>
              <w:rPr>
                <w:rFonts w:hAnsi="宋体" w:eastAsia="宋体" w:cs="宋体"/>
                <w:sz w:val="24"/>
                <w:szCs w:val="24"/>
                <w:lang w:eastAsia="zh-CN"/>
              </w:rPr>
              <w:t>骚扰的政策</w:t>
            </w:r>
            <w:r>
              <w:rPr>
                <w:rFonts w:hint="eastAsia" w:hAnsi="宋体" w:eastAsia="宋体" w:cs="宋体"/>
                <w:sz w:val="24"/>
                <w:szCs w:val="24"/>
                <w:lang w:eastAsia="zh-CN"/>
              </w:rPr>
              <w:t>和</w:t>
            </w:r>
            <w:r>
              <w:rPr>
                <w:rFonts w:hAnsi="宋体" w:eastAsia="宋体" w:cs="宋体"/>
                <w:sz w:val="24"/>
                <w:szCs w:val="24"/>
                <w:lang w:eastAsia="zh-CN"/>
              </w:rPr>
              <w:t>法规</w:t>
            </w:r>
            <w:r>
              <w:rPr>
                <w:rFonts w:hint="eastAsia" w:hAnsi="宋体" w:eastAsia="宋体" w:cs="宋体"/>
                <w:sz w:val="24"/>
                <w:szCs w:val="24"/>
                <w:lang w:eastAsia="zh-CN"/>
              </w:rPr>
              <w:t>的</w:t>
            </w:r>
            <w:r>
              <w:rPr>
                <w:rFonts w:hAnsi="宋体" w:eastAsia="宋体" w:cs="宋体"/>
                <w:sz w:val="24"/>
                <w:szCs w:val="24"/>
                <w:lang w:eastAsia="zh-CN"/>
              </w:rPr>
              <w:t>法律</w:t>
            </w:r>
          </w:p>
          <w:p>
            <w:pPr>
              <w:pStyle w:val="9"/>
              <w:numPr>
                <w:ilvl w:val="0"/>
                <w:numId w:val="9"/>
              </w:numPr>
              <w:tabs>
                <w:tab w:val="left" w:pos="443"/>
              </w:tabs>
              <w:ind w:hanging="270"/>
              <w:rPr>
                <w:sz w:val="24"/>
                <w:szCs w:val="24"/>
                <w:lang w:eastAsia="zh-CN"/>
              </w:rPr>
            </w:pPr>
            <w:r>
              <w:rPr>
                <w:rFonts w:hAnsi="宋体" w:eastAsia="宋体" w:cs="宋体"/>
                <w:sz w:val="24"/>
                <w:szCs w:val="24"/>
                <w:lang w:eastAsia="zh-CN"/>
              </w:rPr>
              <w:t>关于</w:t>
            </w:r>
            <w:r>
              <w:rPr>
                <w:rFonts w:hint="eastAsia" w:hAnsi="宋体" w:eastAsia="宋体" w:cs="宋体"/>
                <w:sz w:val="24"/>
                <w:szCs w:val="24"/>
                <w:lang w:eastAsia="zh-CN"/>
              </w:rPr>
              <w:t>职场霸凌</w:t>
            </w:r>
            <w:r>
              <w:rPr>
                <w:rFonts w:hAnsi="宋体" w:eastAsia="宋体" w:cs="宋体"/>
                <w:sz w:val="24"/>
                <w:szCs w:val="24"/>
                <w:lang w:eastAsia="zh-CN"/>
              </w:rPr>
              <w:t>的政策</w:t>
            </w:r>
            <w:r>
              <w:rPr>
                <w:rFonts w:hint="eastAsia" w:hAnsi="宋体" w:eastAsia="宋体" w:cs="宋体"/>
                <w:sz w:val="24"/>
                <w:szCs w:val="24"/>
                <w:lang w:eastAsia="zh-CN"/>
              </w:rPr>
              <w:t>和</w:t>
            </w:r>
            <w:r>
              <w:rPr>
                <w:rFonts w:hAnsi="宋体" w:eastAsia="宋体" w:cs="宋体"/>
                <w:sz w:val="24"/>
                <w:szCs w:val="24"/>
                <w:lang w:eastAsia="zh-CN"/>
              </w:rPr>
              <w:t>法规</w:t>
            </w:r>
            <w:r>
              <w:rPr>
                <w:rFonts w:hint="eastAsia" w:hAnsi="宋体" w:eastAsia="宋体" w:cs="宋体"/>
                <w:sz w:val="24"/>
                <w:szCs w:val="24"/>
                <w:lang w:eastAsia="zh-CN"/>
              </w:rPr>
              <w:t>的</w:t>
            </w:r>
            <w:r>
              <w:rPr>
                <w:rFonts w:hAnsi="宋体" w:eastAsia="宋体" w:cs="宋体"/>
                <w:sz w:val="24"/>
                <w:szCs w:val="24"/>
                <w:lang w:eastAsia="zh-CN"/>
              </w:rPr>
              <w:t>法律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446" w:type="dxa"/>
          </w:tcPr>
          <w:p>
            <w:pPr>
              <w:pStyle w:val="9"/>
              <w:rPr>
                <w:b/>
                <w:sz w:val="24"/>
                <w:szCs w:val="24"/>
                <w:lang w:eastAsia="zh-CN"/>
              </w:rPr>
            </w:pPr>
          </w:p>
          <w:p>
            <w:pPr>
              <w:pStyle w:val="9"/>
              <w:rPr>
                <w:b/>
                <w:sz w:val="24"/>
                <w:szCs w:val="24"/>
                <w:lang w:eastAsia="zh-CN"/>
              </w:rPr>
            </w:pPr>
          </w:p>
          <w:p>
            <w:pPr>
              <w:pStyle w:val="9"/>
              <w:spacing w:before="161"/>
              <w:ind w:left="107"/>
              <w:rPr>
                <w:sz w:val="24"/>
                <w:szCs w:val="24"/>
              </w:rPr>
            </w:pPr>
            <w:r>
              <w:rPr>
                <w:rFonts w:hAnsi="宋体" w:eastAsia="宋体" w:cs="宋体"/>
                <w:sz w:val="24"/>
                <w:szCs w:val="24"/>
              </w:rPr>
              <w:t>4</w:t>
            </w:r>
          </w:p>
        </w:tc>
        <w:tc>
          <w:tcPr>
            <w:tcW w:w="3420" w:type="dxa"/>
          </w:tcPr>
          <w:p>
            <w:pPr>
              <w:pStyle w:val="9"/>
              <w:ind w:left="105" w:right="130"/>
              <w:rPr>
                <w:sz w:val="24"/>
                <w:szCs w:val="24"/>
                <w:lang w:eastAsia="zh-CN"/>
              </w:rPr>
            </w:pPr>
            <w:r>
              <w:rPr>
                <w:rFonts w:hAnsi="宋体" w:eastAsia="宋体" w:cs="宋体"/>
                <w:sz w:val="24"/>
                <w:szCs w:val="24"/>
                <w:lang w:eastAsia="zh-CN"/>
              </w:rPr>
              <w:t>法律</w:t>
            </w:r>
            <w:r>
              <w:rPr>
                <w:rFonts w:hint="eastAsia" w:hAnsi="宋体" w:eastAsia="宋体" w:cs="宋体"/>
                <w:sz w:val="24"/>
                <w:szCs w:val="24"/>
                <w:lang w:eastAsia="zh-CN"/>
              </w:rPr>
              <w:t>规定的</w:t>
            </w:r>
            <w:r>
              <w:rPr>
                <w:rFonts w:hAnsi="宋体" w:eastAsia="宋体" w:cs="宋体"/>
                <w:sz w:val="24"/>
                <w:szCs w:val="24"/>
                <w:lang w:eastAsia="zh-CN"/>
              </w:rPr>
              <w:t>内部投诉或申诉机制，以</w:t>
            </w:r>
            <w:r>
              <w:rPr>
                <w:rFonts w:hint="eastAsia" w:hAnsi="宋体" w:eastAsia="宋体" w:cs="宋体"/>
                <w:sz w:val="24"/>
                <w:szCs w:val="24"/>
                <w:lang w:eastAsia="zh-CN"/>
              </w:rPr>
              <w:t>揭露职场</w:t>
            </w:r>
            <w:r>
              <w:rPr>
                <w:rFonts w:hAnsi="宋体" w:eastAsia="宋体" w:cs="宋体"/>
                <w:sz w:val="24"/>
                <w:szCs w:val="24"/>
                <w:lang w:eastAsia="zh-CN"/>
              </w:rPr>
              <w:t>暴力、歧视、骚扰和/或</w:t>
            </w:r>
            <w:r>
              <w:rPr>
                <w:rFonts w:hint="eastAsia" w:hAnsi="宋体" w:eastAsia="宋体" w:cs="宋体"/>
                <w:sz w:val="24"/>
                <w:szCs w:val="24"/>
                <w:lang w:eastAsia="zh-CN"/>
              </w:rPr>
              <w:t>霸凌</w:t>
            </w:r>
            <w:r>
              <w:rPr>
                <w:rFonts w:hAnsi="宋体" w:eastAsia="宋体" w:cs="宋体"/>
                <w:sz w:val="24"/>
                <w:szCs w:val="24"/>
                <w:lang w:eastAsia="zh-CN"/>
              </w:rPr>
              <w:t>行为，并提供关于如何识别危险和风险的</w:t>
            </w:r>
            <w:r>
              <w:rPr>
                <w:rFonts w:hint="eastAsia" w:hAnsi="宋体" w:eastAsia="宋体" w:cs="宋体"/>
                <w:sz w:val="24"/>
                <w:szCs w:val="24"/>
                <w:lang w:eastAsia="zh-CN"/>
              </w:rPr>
              <w:t>职场</w:t>
            </w:r>
            <w:r>
              <w:rPr>
                <w:rFonts w:hAnsi="宋体" w:eastAsia="宋体" w:cs="宋体"/>
                <w:sz w:val="24"/>
                <w:szCs w:val="24"/>
                <w:lang w:eastAsia="zh-CN"/>
              </w:rPr>
              <w:t>培训</w:t>
            </w:r>
          </w:p>
          <w:p>
            <w:pPr>
              <w:pStyle w:val="9"/>
              <w:rPr>
                <w:sz w:val="24"/>
                <w:szCs w:val="24"/>
                <w:lang w:eastAsia="zh-CN"/>
              </w:rPr>
            </w:pPr>
          </w:p>
        </w:tc>
        <w:tc>
          <w:tcPr>
            <w:tcW w:w="5484" w:type="dxa"/>
          </w:tcPr>
          <w:p>
            <w:pPr>
              <w:pStyle w:val="9"/>
              <w:numPr>
                <w:ilvl w:val="0"/>
                <w:numId w:val="10"/>
              </w:numPr>
              <w:tabs>
                <w:tab w:val="left" w:pos="443"/>
              </w:tabs>
              <w:ind w:right="99"/>
              <w:jc w:val="both"/>
              <w:rPr>
                <w:sz w:val="24"/>
                <w:szCs w:val="24"/>
                <w:lang w:eastAsia="zh-CN"/>
              </w:rPr>
            </w:pPr>
            <w:r>
              <w:rPr>
                <w:rFonts w:hAnsi="宋体" w:eastAsia="宋体" w:cs="宋体"/>
                <w:sz w:val="24"/>
                <w:szCs w:val="24"/>
                <w:lang w:eastAsia="zh-CN"/>
              </w:rPr>
              <w:t>法律要求公司建立内部投诉或申诉机制，以报告工作场所的暴力、歧视、骚扰和/或欺凌行为</w:t>
            </w:r>
          </w:p>
          <w:p>
            <w:pPr>
              <w:pStyle w:val="9"/>
              <w:numPr>
                <w:ilvl w:val="0"/>
                <w:numId w:val="10"/>
              </w:numPr>
              <w:tabs>
                <w:tab w:val="left" w:pos="443"/>
              </w:tabs>
              <w:ind w:right="99"/>
              <w:jc w:val="both"/>
              <w:rPr>
                <w:sz w:val="24"/>
                <w:szCs w:val="24"/>
                <w:lang w:eastAsia="zh-CN"/>
              </w:rPr>
            </w:pPr>
            <w:r>
              <w:rPr>
                <w:rFonts w:hAnsi="宋体" w:eastAsia="宋体" w:cs="宋体"/>
                <w:sz w:val="24"/>
                <w:szCs w:val="24"/>
                <w:lang w:eastAsia="zh-CN"/>
              </w:rPr>
              <w:t>要求企业提供工作场所信息，说明如何识别暴力、歧视、骚扰和/或欺凌的危险和风险，以及工人各自的权利和责任，包括预防和保护</w:t>
            </w:r>
          </w:p>
        </w:tc>
      </w:tr>
    </w:tbl>
    <w:p>
      <w:pPr>
        <w:spacing w:line="206" w:lineRule="exact"/>
        <w:jc w:val="both"/>
        <w:rPr>
          <w:sz w:val="18"/>
          <w:lang w:eastAsia="zh-CN"/>
        </w:rPr>
        <w:sectPr>
          <w:pgSz w:w="12240" w:h="15840"/>
          <w:pgMar w:top="1360" w:right="1060" w:bottom="963" w:left="1320" w:header="720" w:footer="720" w:gutter="0"/>
          <w:cols w:space="720" w:num="1"/>
        </w:sectPr>
      </w:pP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3420"/>
        <w:gridCol w:w="5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trPr>
        <w:tc>
          <w:tcPr>
            <w:tcW w:w="446" w:type="dxa"/>
          </w:tcPr>
          <w:p>
            <w:pPr>
              <w:pStyle w:val="9"/>
              <w:rPr>
                <w:sz w:val="24"/>
                <w:szCs w:val="24"/>
                <w:lang w:eastAsia="zh-CN"/>
              </w:rPr>
            </w:pPr>
          </w:p>
        </w:tc>
        <w:tc>
          <w:tcPr>
            <w:tcW w:w="3420" w:type="dxa"/>
          </w:tcPr>
          <w:p>
            <w:pPr>
              <w:pStyle w:val="9"/>
              <w:rPr>
                <w:sz w:val="24"/>
                <w:szCs w:val="24"/>
                <w:lang w:eastAsia="zh-CN"/>
              </w:rPr>
            </w:pPr>
          </w:p>
        </w:tc>
        <w:tc>
          <w:tcPr>
            <w:tcW w:w="5484" w:type="dxa"/>
          </w:tcPr>
          <w:p>
            <w:pPr>
              <w:pStyle w:val="9"/>
              <w:ind w:left="442" w:hanging="269"/>
              <w:rPr>
                <w:sz w:val="24"/>
                <w:szCs w:val="24"/>
                <w:lang w:eastAsia="zh-CN"/>
              </w:rPr>
            </w:pPr>
            <w:r>
              <w:rPr>
                <w:rFonts w:hAnsi="宋体" w:eastAsia="宋体" w:cs="宋体"/>
                <w:sz w:val="24"/>
                <w:szCs w:val="24"/>
                <w:lang w:eastAsia="zh-CN"/>
              </w:rPr>
              <w:t>iii)要求企业就如何识别暴力、歧视、骚扰和/或</w:t>
            </w:r>
            <w:r>
              <w:rPr>
                <w:rFonts w:hint="eastAsia" w:hAnsi="宋体" w:eastAsia="宋体" w:cs="宋体"/>
                <w:sz w:val="24"/>
                <w:szCs w:val="24"/>
                <w:lang w:eastAsia="zh-CN"/>
              </w:rPr>
              <w:t>霸凌</w:t>
            </w:r>
            <w:r>
              <w:rPr>
                <w:rFonts w:hAnsi="宋体" w:eastAsia="宋体" w:cs="宋体"/>
                <w:sz w:val="24"/>
                <w:szCs w:val="24"/>
                <w:lang w:eastAsia="zh-CN"/>
              </w:rPr>
              <w:t>的危害和风险提供培训的法律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2" w:hRule="atLeast"/>
        </w:trPr>
        <w:tc>
          <w:tcPr>
            <w:tcW w:w="446" w:type="dxa"/>
          </w:tcPr>
          <w:p>
            <w:pPr>
              <w:pStyle w:val="9"/>
              <w:spacing w:before="4"/>
              <w:rPr>
                <w:b/>
                <w:sz w:val="24"/>
                <w:szCs w:val="24"/>
                <w:lang w:eastAsia="zh-CN"/>
              </w:rPr>
            </w:pPr>
          </w:p>
          <w:p>
            <w:pPr>
              <w:pStyle w:val="9"/>
              <w:ind w:left="107"/>
              <w:rPr>
                <w:sz w:val="24"/>
                <w:szCs w:val="24"/>
              </w:rPr>
            </w:pPr>
            <w:r>
              <w:rPr>
                <w:rFonts w:hAnsi="宋体" w:eastAsia="宋体" w:cs="宋体"/>
                <w:sz w:val="24"/>
                <w:szCs w:val="24"/>
              </w:rPr>
              <w:t>5</w:t>
            </w:r>
          </w:p>
        </w:tc>
        <w:tc>
          <w:tcPr>
            <w:tcW w:w="3420" w:type="dxa"/>
          </w:tcPr>
          <w:p>
            <w:pPr>
              <w:pStyle w:val="9"/>
              <w:spacing w:before="4"/>
              <w:rPr>
                <w:b/>
                <w:sz w:val="24"/>
                <w:szCs w:val="24"/>
              </w:rPr>
            </w:pPr>
          </w:p>
          <w:p>
            <w:pPr>
              <w:pStyle w:val="9"/>
              <w:ind w:left="105"/>
              <w:rPr>
                <w:sz w:val="24"/>
                <w:szCs w:val="24"/>
              </w:rPr>
            </w:pPr>
            <w:r>
              <w:rPr>
                <w:rFonts w:hAnsi="宋体" w:eastAsia="宋体" w:cs="宋体"/>
                <w:sz w:val="24"/>
                <w:szCs w:val="24"/>
              </w:rPr>
              <w:t>带薪休假</w:t>
            </w:r>
          </w:p>
        </w:tc>
        <w:tc>
          <w:tcPr>
            <w:tcW w:w="5484" w:type="dxa"/>
          </w:tcPr>
          <w:p>
            <w:pPr>
              <w:pStyle w:val="9"/>
              <w:numPr>
                <w:ilvl w:val="0"/>
                <w:numId w:val="11"/>
              </w:numPr>
              <w:tabs>
                <w:tab w:val="left" w:pos="443"/>
              </w:tabs>
              <w:spacing w:before="26"/>
              <w:ind w:right="102"/>
              <w:rPr>
                <w:sz w:val="24"/>
                <w:szCs w:val="24"/>
                <w:lang w:eastAsia="zh-CN"/>
              </w:rPr>
            </w:pPr>
            <w:r>
              <w:rPr>
                <w:rFonts w:hAnsi="宋体" w:eastAsia="宋体" w:cs="宋体"/>
                <w:sz w:val="24"/>
                <w:szCs w:val="24"/>
                <w:lang w:eastAsia="zh-CN"/>
              </w:rPr>
              <w:t>工作满一年后，</w:t>
            </w:r>
            <w:r>
              <w:rPr>
                <w:rFonts w:hint="eastAsia" w:hAnsi="宋体" w:eastAsia="宋体" w:cs="宋体"/>
                <w:sz w:val="24"/>
                <w:szCs w:val="24"/>
                <w:lang w:eastAsia="zh-CN"/>
              </w:rPr>
              <w:t>至少有三周的</w:t>
            </w:r>
            <w:r>
              <w:rPr>
                <w:rFonts w:hAnsi="宋体" w:eastAsia="宋体" w:cs="宋体"/>
                <w:sz w:val="24"/>
                <w:szCs w:val="24"/>
                <w:lang w:eastAsia="zh-CN"/>
              </w:rPr>
              <w:t>法定带薪年假</w:t>
            </w:r>
          </w:p>
          <w:p>
            <w:pPr>
              <w:pStyle w:val="9"/>
              <w:numPr>
                <w:ilvl w:val="0"/>
                <w:numId w:val="11"/>
              </w:numPr>
              <w:tabs>
                <w:tab w:val="left" w:pos="443"/>
              </w:tabs>
              <w:spacing w:before="1"/>
              <w:ind w:right="101"/>
              <w:rPr>
                <w:sz w:val="24"/>
                <w:szCs w:val="24"/>
                <w:lang w:eastAsia="zh-CN"/>
              </w:rPr>
            </w:pPr>
            <w:r>
              <w:rPr>
                <w:rFonts w:hAnsi="宋体" w:eastAsia="宋体" w:cs="宋体"/>
                <w:sz w:val="24"/>
                <w:szCs w:val="24"/>
                <w:lang w:eastAsia="zh-CN"/>
              </w:rPr>
              <w:t>法律规定的私营部门员工的法定带薪病假</w:t>
            </w:r>
          </w:p>
        </w:tc>
      </w:tr>
    </w:tbl>
    <w:p>
      <w:pPr>
        <w:pStyle w:val="2"/>
        <w:spacing w:before="10"/>
        <w:rPr>
          <w:b/>
          <w:sz w:val="13"/>
          <w:lang w:eastAsia="zh-CN"/>
        </w:rPr>
      </w:pPr>
    </w:p>
    <w:p>
      <w:pPr>
        <w:pStyle w:val="8"/>
        <w:numPr>
          <w:ilvl w:val="2"/>
          <w:numId w:val="12"/>
        </w:numPr>
        <w:tabs>
          <w:tab w:val="left" w:pos="841"/>
        </w:tabs>
        <w:spacing w:before="92" w:line="252" w:lineRule="exact"/>
        <w:ind w:left="840" w:hanging="721"/>
        <w:jc w:val="both"/>
        <w:rPr>
          <w:b/>
          <w:sz w:val="28"/>
          <w:szCs w:val="28"/>
        </w:rPr>
      </w:pPr>
      <w:r>
        <w:rPr>
          <w:rFonts w:hAnsi="宋体" w:eastAsia="宋体" w:cs="宋体"/>
          <w:b/>
          <w:sz w:val="28"/>
          <w:szCs w:val="28"/>
        </w:rPr>
        <w:t>通知期和遣散费</w:t>
      </w:r>
    </w:p>
    <w:p>
      <w:pPr>
        <w:pStyle w:val="2"/>
        <w:spacing w:line="400" w:lineRule="exact"/>
        <w:ind w:left="119" w:right="102" w:firstLine="560" w:firstLineChars="200"/>
        <w:jc w:val="both"/>
        <w:rPr>
          <w:sz w:val="28"/>
          <w:szCs w:val="28"/>
          <w:lang w:eastAsia="zh-CN"/>
        </w:rPr>
      </w:pPr>
      <w:r>
        <w:rPr>
          <w:rFonts w:hAnsi="宋体" w:eastAsia="宋体" w:cs="宋体"/>
          <w:sz w:val="28"/>
          <w:szCs w:val="28"/>
          <w:lang w:eastAsia="zh-CN"/>
        </w:rPr>
        <w:t>为了减轻立即终止雇佣关系的</w:t>
      </w:r>
      <w:r>
        <w:rPr>
          <w:rFonts w:hint="eastAsia" w:hAnsi="宋体" w:eastAsia="宋体" w:cs="宋体"/>
          <w:sz w:val="28"/>
          <w:szCs w:val="28"/>
          <w:lang w:eastAsia="zh-CN"/>
        </w:rPr>
        <w:t>不良</w:t>
      </w:r>
      <w:r>
        <w:rPr>
          <w:rFonts w:hAnsi="宋体" w:eastAsia="宋体" w:cs="宋体"/>
          <w:sz w:val="28"/>
          <w:szCs w:val="28"/>
          <w:lang w:eastAsia="zh-CN"/>
        </w:rPr>
        <w:t>后果，建议</w:t>
      </w:r>
      <w:r>
        <w:rPr>
          <w:rFonts w:hint="eastAsia" w:hAnsi="宋体" w:eastAsia="宋体" w:cs="宋体"/>
          <w:sz w:val="28"/>
          <w:szCs w:val="28"/>
          <w:lang w:eastAsia="zh-CN"/>
        </w:rPr>
        <w:t>企业为员工提供</w:t>
      </w:r>
      <w:r>
        <w:rPr>
          <w:rFonts w:hAnsi="宋体" w:eastAsia="宋体" w:cs="宋体"/>
          <w:sz w:val="28"/>
          <w:szCs w:val="28"/>
          <w:lang w:eastAsia="zh-CN"/>
        </w:rPr>
        <w:t>一段合理的通知期。</w:t>
      </w:r>
      <w:r>
        <w:rPr>
          <w:rFonts w:hAnsi="宋体" w:eastAsia="宋体" w:cs="宋体"/>
          <w:sz w:val="28"/>
          <w:szCs w:val="28"/>
          <w:vertAlign w:val="superscript"/>
          <w:lang w:eastAsia="zh-CN"/>
        </w:rPr>
        <w:t>23</w:t>
      </w:r>
      <w:r>
        <w:rPr>
          <w:rFonts w:hAnsi="宋体" w:eastAsia="宋体" w:cs="宋体"/>
          <w:sz w:val="28"/>
          <w:szCs w:val="28"/>
          <w:lang w:eastAsia="zh-CN"/>
        </w:rPr>
        <w:t>这种通知的目的是让</w:t>
      </w:r>
      <w:r>
        <w:rPr>
          <w:rFonts w:hint="eastAsia" w:hAnsi="宋体" w:eastAsia="宋体" w:cs="宋体"/>
          <w:sz w:val="28"/>
          <w:szCs w:val="28"/>
          <w:lang w:eastAsia="zh-CN"/>
        </w:rPr>
        <w:t>员工</w:t>
      </w:r>
      <w:r>
        <w:rPr>
          <w:rFonts w:hAnsi="宋体" w:eastAsia="宋体" w:cs="宋体"/>
          <w:sz w:val="28"/>
          <w:szCs w:val="28"/>
          <w:lang w:eastAsia="zh-CN"/>
        </w:rPr>
        <w:t>为失业做好准备，给他/她/他们必要的时间来适应和/或寻找新的工作。同样，遣散费的存在</w:t>
      </w:r>
      <w:r>
        <w:rPr>
          <w:rFonts w:hint="eastAsia" w:hAnsi="宋体" w:eastAsia="宋体" w:cs="宋体"/>
          <w:sz w:val="28"/>
          <w:szCs w:val="28"/>
          <w:lang w:eastAsia="zh-CN"/>
        </w:rPr>
        <w:t>缓解了被裁员工的</w:t>
      </w:r>
      <w:r>
        <w:rPr>
          <w:rFonts w:hAnsi="宋体" w:eastAsia="宋体" w:cs="宋体"/>
          <w:sz w:val="28"/>
          <w:szCs w:val="28"/>
          <w:lang w:eastAsia="zh-CN"/>
        </w:rPr>
        <w:t>收入损失。因此，子类别1.1.5有两</w:t>
      </w:r>
      <w:r>
        <w:rPr>
          <w:rFonts w:hint="eastAsia" w:hAnsi="宋体" w:eastAsia="宋体" w:cs="宋体"/>
          <w:sz w:val="28"/>
          <w:szCs w:val="28"/>
          <w:lang w:eastAsia="zh-CN"/>
        </w:rPr>
        <w:t>项</w:t>
      </w:r>
      <w:r>
        <w:rPr>
          <w:rFonts w:hAnsi="宋体" w:eastAsia="宋体" w:cs="宋体"/>
          <w:sz w:val="28"/>
          <w:szCs w:val="28"/>
          <w:lang w:eastAsia="zh-CN"/>
        </w:rPr>
        <w:t>指标(表7)。</w:t>
      </w:r>
    </w:p>
    <w:p>
      <w:pPr>
        <w:pStyle w:val="2"/>
        <w:spacing w:before="1"/>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表7</w:t>
      </w:r>
      <w:r>
        <w:rPr>
          <w:rFonts w:hint="eastAsia" w:hAnsi="宋体" w:eastAsia="宋体" w:cs="宋体"/>
          <w:b/>
          <w:sz w:val="28"/>
          <w:szCs w:val="28"/>
          <w:lang w:eastAsia="zh-CN"/>
        </w:rPr>
        <w:t xml:space="preserve">. </w:t>
      </w:r>
      <w:r>
        <w:rPr>
          <w:rFonts w:hAnsi="宋体" w:eastAsia="宋体" w:cs="宋体"/>
          <w:b/>
          <w:sz w:val="28"/>
          <w:szCs w:val="28"/>
          <w:lang w:eastAsia="zh-CN"/>
        </w:rPr>
        <w:t>子类别1.1.5—通知期和遣散费</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609"/>
        <w:gridCol w:w="6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446" w:type="dxa"/>
            <w:shd w:val="clear" w:color="auto" w:fill="D9E1F3"/>
          </w:tcPr>
          <w:p>
            <w:pPr>
              <w:pStyle w:val="9"/>
              <w:rPr>
                <w:sz w:val="24"/>
                <w:szCs w:val="24"/>
                <w:lang w:eastAsia="zh-CN"/>
              </w:rPr>
            </w:pPr>
          </w:p>
        </w:tc>
        <w:tc>
          <w:tcPr>
            <w:tcW w:w="2609" w:type="dxa"/>
            <w:shd w:val="clear" w:color="auto" w:fill="D9E1F3"/>
          </w:tcPr>
          <w:p>
            <w:pPr>
              <w:pStyle w:val="9"/>
              <w:spacing w:before="47"/>
              <w:ind w:left="105"/>
              <w:rPr>
                <w:b/>
                <w:sz w:val="24"/>
                <w:szCs w:val="24"/>
              </w:rPr>
            </w:pPr>
            <w:r>
              <w:rPr>
                <w:rFonts w:hAnsi="宋体" w:eastAsia="宋体" w:cs="宋体"/>
                <w:b/>
                <w:spacing w:val="-2"/>
                <w:sz w:val="24"/>
                <w:szCs w:val="24"/>
              </w:rPr>
              <w:t>指标</w:t>
            </w:r>
          </w:p>
        </w:tc>
        <w:tc>
          <w:tcPr>
            <w:tcW w:w="6296" w:type="dxa"/>
            <w:shd w:val="clear" w:color="auto" w:fill="D9E1F3"/>
          </w:tcPr>
          <w:p>
            <w:pPr>
              <w:pStyle w:val="9"/>
              <w:spacing w:before="47"/>
              <w:ind w:left="108"/>
              <w:rPr>
                <w:b/>
                <w:sz w:val="24"/>
                <w:szCs w:val="24"/>
              </w:rPr>
            </w:pPr>
            <w:r>
              <w:rPr>
                <w:rFonts w:hAnsi="宋体" w:eastAsia="宋体" w:cs="宋体"/>
                <w:b/>
                <w:spacing w:val="-2"/>
                <w:sz w:val="24"/>
                <w:szCs w:val="24"/>
              </w:rPr>
              <w:t>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2" w:hRule="atLeast"/>
        </w:trPr>
        <w:tc>
          <w:tcPr>
            <w:tcW w:w="446" w:type="dxa"/>
          </w:tcPr>
          <w:p>
            <w:pPr>
              <w:pStyle w:val="9"/>
              <w:spacing w:before="47"/>
              <w:ind w:left="107"/>
              <w:rPr>
                <w:sz w:val="24"/>
                <w:szCs w:val="24"/>
              </w:rPr>
            </w:pPr>
            <w:r>
              <w:rPr>
                <w:rFonts w:hAnsi="宋体" w:eastAsia="宋体" w:cs="宋体"/>
                <w:sz w:val="24"/>
                <w:szCs w:val="24"/>
              </w:rPr>
              <w:t>1</w:t>
            </w:r>
          </w:p>
        </w:tc>
        <w:tc>
          <w:tcPr>
            <w:tcW w:w="2609" w:type="dxa"/>
          </w:tcPr>
          <w:p>
            <w:pPr>
              <w:pStyle w:val="9"/>
              <w:spacing w:before="47"/>
              <w:ind w:left="105"/>
              <w:rPr>
                <w:sz w:val="24"/>
                <w:szCs w:val="24"/>
              </w:rPr>
            </w:pPr>
            <w:r>
              <w:rPr>
                <w:rFonts w:hAnsi="宋体" w:eastAsia="宋体" w:cs="宋体"/>
                <w:sz w:val="24"/>
                <w:szCs w:val="24"/>
              </w:rPr>
              <w:t>法律规定的通知期</w:t>
            </w:r>
          </w:p>
        </w:tc>
        <w:tc>
          <w:tcPr>
            <w:tcW w:w="6296" w:type="dxa"/>
          </w:tcPr>
          <w:p>
            <w:pPr>
              <w:pStyle w:val="9"/>
              <w:spacing w:before="47"/>
              <w:ind w:left="108"/>
              <w:rPr>
                <w:sz w:val="24"/>
                <w:szCs w:val="24"/>
                <w:lang w:eastAsia="zh-CN"/>
              </w:rPr>
            </w:pPr>
            <w:r>
              <w:rPr>
                <w:rFonts w:hAnsi="宋体" w:eastAsia="宋体" w:cs="宋体"/>
                <w:sz w:val="24"/>
                <w:szCs w:val="24"/>
                <w:lang w:eastAsia="zh-CN"/>
              </w:rPr>
              <w:t>法律或劳资协议(CBA)规定的通知期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446" w:type="dxa"/>
          </w:tcPr>
          <w:p>
            <w:pPr>
              <w:pStyle w:val="9"/>
              <w:spacing w:before="45"/>
              <w:ind w:left="107"/>
              <w:rPr>
                <w:sz w:val="24"/>
                <w:szCs w:val="24"/>
              </w:rPr>
            </w:pPr>
            <w:r>
              <w:rPr>
                <w:rFonts w:hAnsi="宋体" w:eastAsia="宋体" w:cs="宋体"/>
                <w:sz w:val="24"/>
                <w:szCs w:val="24"/>
              </w:rPr>
              <w:t>2</w:t>
            </w:r>
          </w:p>
        </w:tc>
        <w:tc>
          <w:tcPr>
            <w:tcW w:w="2609" w:type="dxa"/>
          </w:tcPr>
          <w:p>
            <w:pPr>
              <w:pStyle w:val="9"/>
              <w:spacing w:before="45"/>
              <w:ind w:left="105"/>
              <w:rPr>
                <w:sz w:val="24"/>
                <w:szCs w:val="24"/>
              </w:rPr>
            </w:pPr>
            <w:r>
              <w:rPr>
                <w:rFonts w:hAnsi="宋体" w:eastAsia="宋体" w:cs="宋体"/>
                <w:sz w:val="24"/>
                <w:szCs w:val="24"/>
              </w:rPr>
              <w:t>法定遣散费</w:t>
            </w:r>
          </w:p>
        </w:tc>
        <w:tc>
          <w:tcPr>
            <w:tcW w:w="6296" w:type="dxa"/>
          </w:tcPr>
          <w:p>
            <w:pPr>
              <w:pStyle w:val="9"/>
              <w:spacing w:before="45"/>
              <w:ind w:left="108"/>
              <w:rPr>
                <w:sz w:val="24"/>
                <w:szCs w:val="24"/>
                <w:lang w:eastAsia="zh-CN"/>
              </w:rPr>
            </w:pPr>
            <w:r>
              <w:rPr>
                <w:rFonts w:hAnsi="宋体" w:eastAsia="宋体" w:cs="宋体"/>
                <w:sz w:val="24"/>
                <w:szCs w:val="24"/>
                <w:lang w:eastAsia="zh-CN"/>
              </w:rPr>
              <w:t>法律或劳资协议规定的遣散费(CBA)</w:t>
            </w:r>
          </w:p>
        </w:tc>
      </w:tr>
    </w:tbl>
    <w:p>
      <w:pPr>
        <w:ind w:left="120"/>
        <w:jc w:val="both"/>
        <w:rPr>
          <w:sz w:val="18"/>
          <w:lang w:eastAsia="zh-CN"/>
        </w:rPr>
      </w:pPr>
      <w:r>
        <w:rPr>
          <w:rFonts w:hAnsi="宋体" w:eastAsia="宋体" w:cs="宋体"/>
          <w:i/>
          <w:sz w:val="18"/>
          <w:lang w:eastAsia="zh-CN"/>
        </w:rPr>
        <w:t>注:</w:t>
      </w:r>
      <w:r>
        <w:rPr>
          <w:rFonts w:hAnsi="宋体" w:eastAsia="宋体" w:cs="宋体"/>
          <w:sz w:val="18"/>
          <w:lang w:eastAsia="zh-CN"/>
        </w:rPr>
        <w:t>CBA =集体谈判协议。</w:t>
      </w:r>
    </w:p>
    <w:p>
      <w:pPr>
        <w:pStyle w:val="2"/>
        <w:rPr>
          <w:sz w:val="20"/>
          <w:lang w:eastAsia="zh-CN"/>
        </w:rPr>
      </w:pPr>
    </w:p>
    <w:p>
      <w:pPr>
        <w:pStyle w:val="2"/>
        <w:spacing w:before="1"/>
        <w:rPr>
          <w:sz w:val="19"/>
          <w:lang w:eastAsia="zh-CN"/>
        </w:rPr>
      </w:pPr>
    </w:p>
    <w:p>
      <w:pPr>
        <w:pStyle w:val="8"/>
        <w:numPr>
          <w:ilvl w:val="1"/>
          <w:numId w:val="2"/>
        </w:numPr>
        <w:tabs>
          <w:tab w:val="left" w:pos="481"/>
        </w:tabs>
        <w:spacing w:before="1"/>
        <w:ind w:hanging="361"/>
        <w:jc w:val="both"/>
        <w:rPr>
          <w:b/>
          <w:sz w:val="28"/>
          <w:szCs w:val="28"/>
        </w:rPr>
      </w:pPr>
      <w:r>
        <w:rPr>
          <w:rFonts w:hAnsi="宋体" w:eastAsia="宋体" w:cs="宋体"/>
          <w:b/>
          <w:sz w:val="28"/>
          <w:szCs w:val="28"/>
        </w:rPr>
        <w:t>雇佣限制和成本</w:t>
      </w:r>
    </w:p>
    <w:p>
      <w:pPr>
        <w:pStyle w:val="2"/>
        <w:spacing w:before="9"/>
        <w:rPr>
          <w:b/>
          <w:sz w:val="21"/>
        </w:rPr>
      </w:pPr>
    </w:p>
    <w:p>
      <w:pPr>
        <w:pStyle w:val="2"/>
        <w:ind w:left="120" w:right="139" w:firstLine="560" w:firstLineChars="200"/>
        <w:jc w:val="both"/>
        <w:rPr>
          <w:sz w:val="28"/>
          <w:szCs w:val="28"/>
          <w:lang w:eastAsia="zh-CN"/>
        </w:rPr>
      </w:pPr>
      <w:r>
        <w:rPr>
          <w:rFonts w:hAnsi="宋体" w:eastAsia="宋体" w:cs="宋体"/>
          <w:sz w:val="28"/>
          <w:szCs w:val="28"/>
          <w:lang w:eastAsia="zh-CN"/>
        </w:rPr>
        <w:t>第1.2类有5个子类</w:t>
      </w:r>
      <w:r>
        <w:rPr>
          <w:rFonts w:hint="eastAsia" w:hAnsi="宋体" w:eastAsia="宋体" w:cs="宋体"/>
          <w:sz w:val="28"/>
          <w:szCs w:val="28"/>
          <w:lang w:eastAsia="zh-CN"/>
        </w:rPr>
        <w:t>别</w:t>
      </w:r>
      <w:r>
        <w:rPr>
          <w:rFonts w:hAnsi="宋体" w:eastAsia="宋体" w:cs="宋体"/>
          <w:sz w:val="28"/>
          <w:szCs w:val="28"/>
          <w:lang w:eastAsia="zh-CN"/>
        </w:rPr>
        <w:t>，由几个指标组成，每个指标又有几个组成部分。</w:t>
      </w:r>
    </w:p>
    <w:p>
      <w:pPr>
        <w:pStyle w:val="2"/>
        <w:spacing w:before="2"/>
        <w:rPr>
          <w:lang w:eastAsia="zh-CN"/>
        </w:rPr>
      </w:pPr>
    </w:p>
    <w:p>
      <w:pPr>
        <w:pStyle w:val="8"/>
        <w:numPr>
          <w:ilvl w:val="2"/>
          <w:numId w:val="2"/>
        </w:numPr>
        <w:tabs>
          <w:tab w:val="left" w:pos="841"/>
        </w:tabs>
        <w:spacing w:line="400" w:lineRule="exact"/>
        <w:ind w:left="839"/>
        <w:jc w:val="both"/>
        <w:rPr>
          <w:b/>
          <w:sz w:val="28"/>
          <w:szCs w:val="28"/>
        </w:rPr>
      </w:pPr>
      <w:r>
        <w:rPr>
          <w:rFonts w:hAnsi="宋体" w:eastAsia="宋体" w:cs="宋体"/>
          <w:b/>
          <w:sz w:val="28"/>
          <w:szCs w:val="28"/>
        </w:rPr>
        <w:t>工作时间和合同</w:t>
      </w:r>
    </w:p>
    <w:p>
      <w:pPr>
        <w:pStyle w:val="2"/>
        <w:spacing w:line="400" w:lineRule="exact"/>
        <w:ind w:left="120" w:right="102" w:firstLine="560" w:firstLineChars="200"/>
        <w:jc w:val="both"/>
        <w:rPr>
          <w:sz w:val="28"/>
          <w:szCs w:val="28"/>
          <w:lang w:eastAsia="zh-CN"/>
        </w:rPr>
      </w:pPr>
      <w:r>
        <w:rPr>
          <w:rFonts w:hAnsi="宋体" w:eastAsia="宋体" w:cs="宋体"/>
          <w:sz w:val="28"/>
          <w:szCs w:val="28"/>
          <w:lang w:eastAsia="zh-CN"/>
        </w:rPr>
        <w:t>灵活的工作时间和合同使公司能够适应市场需求，并可以帮助工人平衡他们的工作和生活义务。更具体地说，使用固定期限合同使企业能够灵活地为特定的项目或时期引进</w:t>
      </w:r>
      <w:r>
        <w:rPr>
          <w:rFonts w:hint="eastAsia" w:hAnsi="宋体" w:eastAsia="宋体" w:cs="宋体"/>
          <w:sz w:val="28"/>
          <w:szCs w:val="28"/>
          <w:lang w:eastAsia="zh-CN"/>
        </w:rPr>
        <w:t>员工</w:t>
      </w:r>
      <w:r>
        <w:rPr>
          <w:rFonts w:hAnsi="宋体" w:eastAsia="宋体" w:cs="宋体"/>
          <w:sz w:val="28"/>
          <w:szCs w:val="28"/>
          <w:lang w:eastAsia="zh-CN"/>
        </w:rPr>
        <w:t>，而无需承诺长期雇佣。</w:t>
      </w:r>
      <w:r>
        <w:rPr>
          <w:rFonts w:hAnsi="宋体" w:eastAsia="宋体" w:cs="宋体"/>
          <w:sz w:val="28"/>
          <w:szCs w:val="28"/>
          <w:vertAlign w:val="superscript"/>
          <w:lang w:eastAsia="zh-CN"/>
        </w:rPr>
        <w:t>24</w:t>
      </w:r>
      <w:r>
        <w:rPr>
          <w:rFonts w:hAnsi="宋体" w:eastAsia="宋体" w:cs="宋体"/>
          <w:sz w:val="28"/>
          <w:szCs w:val="28"/>
          <w:lang w:eastAsia="zh-CN"/>
        </w:rPr>
        <w:t>它们还可以帮助核心劳动力较少受到就业调整的影响。</w:t>
      </w:r>
      <w:r>
        <w:rPr>
          <w:rFonts w:hAnsi="宋体" w:eastAsia="宋体" w:cs="宋体"/>
          <w:sz w:val="28"/>
          <w:szCs w:val="28"/>
          <w:vertAlign w:val="superscript"/>
          <w:lang w:eastAsia="zh-CN"/>
        </w:rPr>
        <w:t>25</w:t>
      </w:r>
      <w:r>
        <w:rPr>
          <w:rFonts w:hAnsi="宋体" w:eastAsia="宋体" w:cs="宋体"/>
          <w:sz w:val="28"/>
          <w:szCs w:val="28"/>
          <w:lang w:eastAsia="zh-CN"/>
        </w:rPr>
        <w:t>企业应该能够在合同类型中进行选择，以满足其特定的生产需求，并控制员工成本。</w:t>
      </w:r>
    </w:p>
    <w:p>
      <w:pPr>
        <w:pStyle w:val="2"/>
        <w:spacing w:before="10" w:line="400" w:lineRule="exact"/>
        <w:ind w:firstLine="560" w:firstLineChars="200"/>
        <w:rPr>
          <w:sz w:val="28"/>
          <w:szCs w:val="28"/>
          <w:lang w:eastAsia="zh-CN"/>
        </w:rPr>
      </w:pPr>
    </w:p>
    <w:p>
      <w:pPr>
        <w:pStyle w:val="2"/>
        <w:spacing w:before="1" w:line="400" w:lineRule="exact"/>
        <w:ind w:left="120" w:right="105" w:firstLine="560" w:firstLineChars="200"/>
        <w:jc w:val="both"/>
        <w:rPr>
          <w:sz w:val="28"/>
          <w:szCs w:val="28"/>
          <w:lang w:eastAsia="zh-CN"/>
        </w:rPr>
      </w:pPr>
      <w:r>
        <w:rPr>
          <w:rFonts w:hAnsi="宋体" w:eastAsia="宋体" w:cs="宋体"/>
          <w:sz w:val="28"/>
          <w:szCs w:val="28"/>
          <w:lang w:eastAsia="zh-CN"/>
        </w:rPr>
        <w:t>此外，当法律允许灵活的工作时间，如加班、夜班</w:t>
      </w:r>
      <w:r>
        <w:rPr>
          <w:rFonts w:hint="eastAsia" w:hAnsi="宋体" w:eastAsia="宋体" w:cs="宋体"/>
          <w:sz w:val="28"/>
          <w:szCs w:val="28"/>
          <w:lang w:eastAsia="zh-CN"/>
        </w:rPr>
        <w:t>或者在</w:t>
      </w:r>
      <w:r>
        <w:rPr>
          <w:rFonts w:hAnsi="宋体" w:eastAsia="宋体" w:cs="宋体"/>
          <w:sz w:val="28"/>
          <w:szCs w:val="28"/>
          <w:lang w:eastAsia="zh-CN"/>
        </w:rPr>
        <w:t>一周中任何一天工作的可能性时，企业更有能力适应生产需求。只要法律通过设定工作时间的上限和确保每周24小时</w:t>
      </w:r>
      <w:r>
        <w:rPr>
          <w:rFonts w:hAnsi="宋体" w:eastAsia="宋体" w:cs="宋体"/>
          <w:sz w:val="28"/>
          <w:szCs w:val="28"/>
          <w:vertAlign w:val="superscript"/>
          <w:lang w:eastAsia="zh-CN"/>
        </w:rPr>
        <w:t>27</w:t>
      </w:r>
      <w:r>
        <w:rPr>
          <w:rFonts w:hAnsi="宋体" w:eastAsia="宋体" w:cs="宋体"/>
          <w:spacing w:val="-3"/>
          <w:sz w:val="28"/>
          <w:szCs w:val="28"/>
          <w:lang w:eastAsia="zh-CN"/>
        </w:rPr>
        <w:t>的休息时间来保障工人的</w:t>
      </w:r>
      <w:r>
        <w:rPr>
          <w:rFonts w:hint="eastAsia" w:hAnsi="宋体" w:eastAsia="宋体" w:cs="宋体"/>
          <w:spacing w:val="-3"/>
          <w:sz w:val="28"/>
          <w:szCs w:val="28"/>
          <w:lang w:eastAsia="zh-CN"/>
        </w:rPr>
        <w:t>福祉</w:t>
      </w:r>
      <w:r>
        <w:rPr>
          <w:rFonts w:hAnsi="宋体" w:eastAsia="宋体" w:cs="宋体"/>
          <w:spacing w:val="-3"/>
          <w:sz w:val="28"/>
          <w:szCs w:val="28"/>
          <w:lang w:eastAsia="zh-CN"/>
        </w:rPr>
        <w:t>和生产力，工人也可以通过拥有更多选择工作时间的自由而受益。</w:t>
      </w:r>
      <w:r>
        <w:rPr>
          <w:rFonts w:hAnsi="宋体" w:eastAsia="宋体" w:cs="宋体"/>
          <w:sz w:val="28"/>
          <w:szCs w:val="28"/>
          <w:vertAlign w:val="superscript"/>
          <w:lang w:eastAsia="zh-CN"/>
        </w:rPr>
        <w:t>28</w:t>
      </w:r>
      <w:r>
        <w:rPr>
          <w:rFonts w:hAnsi="宋体" w:eastAsia="宋体" w:cs="宋体"/>
          <w:sz w:val="28"/>
          <w:szCs w:val="28"/>
          <w:lang w:eastAsia="zh-CN"/>
        </w:rPr>
        <w:t>因此，子类别1.2.1有三</w:t>
      </w:r>
      <w:r>
        <w:rPr>
          <w:rFonts w:hint="eastAsia" w:hAnsi="宋体" w:eastAsia="宋体" w:cs="宋体"/>
          <w:sz w:val="28"/>
          <w:szCs w:val="28"/>
          <w:lang w:eastAsia="zh-CN"/>
        </w:rPr>
        <w:t>项</w:t>
      </w:r>
      <w:r>
        <w:rPr>
          <w:rFonts w:hAnsi="宋体" w:eastAsia="宋体" w:cs="宋体"/>
          <w:sz w:val="28"/>
          <w:szCs w:val="28"/>
          <w:lang w:eastAsia="zh-CN"/>
        </w:rPr>
        <w:t>指标(表8)。</w:t>
      </w:r>
    </w:p>
    <w:p>
      <w:pPr>
        <w:pStyle w:val="2"/>
        <w:spacing w:before="1"/>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表8</w:t>
      </w:r>
      <w:r>
        <w:rPr>
          <w:rFonts w:hint="eastAsia" w:hAnsi="宋体" w:eastAsia="宋体" w:cs="宋体"/>
          <w:b/>
          <w:sz w:val="28"/>
          <w:szCs w:val="28"/>
          <w:lang w:eastAsia="zh-CN"/>
        </w:rPr>
        <w:t xml:space="preserve">. </w:t>
      </w:r>
      <w:r>
        <w:rPr>
          <w:rFonts w:hAnsi="宋体" w:eastAsia="宋体" w:cs="宋体"/>
          <w:b/>
          <w:sz w:val="28"/>
          <w:szCs w:val="28"/>
          <w:lang w:eastAsia="zh-CN"/>
        </w:rPr>
        <w:t>子类别1.2.1—工作时间和合同</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6"/>
        <w:gridCol w:w="3275"/>
        <w:gridCol w:w="5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06" w:type="dxa"/>
            <w:shd w:val="clear" w:color="auto" w:fill="D9E1F3"/>
          </w:tcPr>
          <w:p>
            <w:pPr>
              <w:pStyle w:val="9"/>
              <w:rPr>
                <w:sz w:val="24"/>
                <w:szCs w:val="24"/>
                <w:lang w:eastAsia="zh-CN"/>
              </w:rPr>
            </w:pPr>
          </w:p>
        </w:tc>
        <w:tc>
          <w:tcPr>
            <w:tcW w:w="3275" w:type="dxa"/>
            <w:shd w:val="clear" w:color="auto" w:fill="D9E1F3"/>
          </w:tcPr>
          <w:p>
            <w:pPr>
              <w:pStyle w:val="9"/>
              <w:spacing w:before="31"/>
              <w:ind w:left="107"/>
              <w:rPr>
                <w:b/>
                <w:sz w:val="24"/>
                <w:szCs w:val="24"/>
              </w:rPr>
            </w:pPr>
            <w:r>
              <w:rPr>
                <w:rFonts w:hAnsi="宋体" w:eastAsia="宋体" w:cs="宋体"/>
                <w:b/>
                <w:spacing w:val="-2"/>
                <w:sz w:val="24"/>
                <w:szCs w:val="24"/>
              </w:rPr>
              <w:t>指标</w:t>
            </w:r>
          </w:p>
        </w:tc>
        <w:tc>
          <w:tcPr>
            <w:tcW w:w="5503" w:type="dxa"/>
            <w:shd w:val="clear" w:color="auto" w:fill="D9E1F3"/>
          </w:tcPr>
          <w:p>
            <w:pPr>
              <w:pStyle w:val="9"/>
              <w:spacing w:before="31"/>
              <w:ind w:left="106"/>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06" w:type="dxa"/>
          </w:tcPr>
          <w:p>
            <w:pPr>
              <w:pStyle w:val="9"/>
              <w:spacing w:before="103"/>
              <w:ind w:left="107"/>
              <w:rPr>
                <w:sz w:val="24"/>
                <w:szCs w:val="24"/>
              </w:rPr>
            </w:pPr>
            <w:r>
              <w:rPr>
                <w:rFonts w:hAnsi="宋体" w:eastAsia="宋体" w:cs="宋体"/>
                <w:sz w:val="24"/>
                <w:szCs w:val="24"/>
              </w:rPr>
              <w:t>1</w:t>
            </w:r>
          </w:p>
        </w:tc>
        <w:tc>
          <w:tcPr>
            <w:tcW w:w="3275" w:type="dxa"/>
          </w:tcPr>
          <w:p>
            <w:pPr>
              <w:pStyle w:val="9"/>
              <w:rPr>
                <w:sz w:val="24"/>
                <w:szCs w:val="24"/>
              </w:rPr>
            </w:pPr>
            <w:r>
              <w:rPr>
                <w:rFonts w:hAnsi="宋体" w:eastAsia="宋体" w:cs="宋体"/>
                <w:sz w:val="24"/>
                <w:szCs w:val="24"/>
              </w:rPr>
              <w:t>不限制使用固定期限合同</w:t>
            </w:r>
          </w:p>
        </w:tc>
        <w:tc>
          <w:tcPr>
            <w:tcW w:w="5503" w:type="dxa"/>
          </w:tcPr>
          <w:p>
            <w:pPr>
              <w:pStyle w:val="9"/>
              <w:rPr>
                <w:sz w:val="24"/>
                <w:szCs w:val="24"/>
              </w:rPr>
            </w:pPr>
            <w:r>
              <w:rPr>
                <w:rFonts w:hAnsi="宋体" w:eastAsia="宋体" w:cs="宋体"/>
                <w:sz w:val="24"/>
                <w:szCs w:val="24"/>
              </w:rPr>
              <w:t>不限制使用固定期限合同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06" w:type="dxa"/>
          </w:tcPr>
          <w:p>
            <w:pPr>
              <w:pStyle w:val="9"/>
              <w:rPr>
                <w:b/>
                <w:sz w:val="24"/>
                <w:szCs w:val="24"/>
              </w:rPr>
            </w:pPr>
          </w:p>
          <w:p>
            <w:pPr>
              <w:pStyle w:val="9"/>
              <w:spacing w:before="8"/>
              <w:rPr>
                <w:b/>
                <w:sz w:val="24"/>
                <w:szCs w:val="24"/>
              </w:rPr>
            </w:pPr>
          </w:p>
          <w:p>
            <w:pPr>
              <w:pStyle w:val="9"/>
              <w:spacing w:before="1"/>
              <w:ind w:left="107"/>
              <w:rPr>
                <w:sz w:val="24"/>
                <w:szCs w:val="24"/>
              </w:rPr>
            </w:pPr>
            <w:r>
              <w:rPr>
                <w:rFonts w:hAnsi="宋体" w:eastAsia="宋体" w:cs="宋体"/>
                <w:sz w:val="24"/>
                <w:szCs w:val="24"/>
              </w:rPr>
              <w:t>2</w:t>
            </w:r>
          </w:p>
        </w:tc>
        <w:tc>
          <w:tcPr>
            <w:tcW w:w="3275" w:type="dxa"/>
          </w:tcPr>
          <w:p>
            <w:pPr>
              <w:pStyle w:val="9"/>
              <w:spacing w:before="9"/>
              <w:rPr>
                <w:b/>
                <w:sz w:val="24"/>
                <w:szCs w:val="24"/>
              </w:rPr>
            </w:pPr>
          </w:p>
          <w:p>
            <w:pPr>
              <w:pStyle w:val="9"/>
              <w:ind w:left="107"/>
              <w:rPr>
                <w:rFonts w:eastAsia="宋体"/>
                <w:sz w:val="24"/>
                <w:szCs w:val="24"/>
                <w:lang w:eastAsia="zh-CN"/>
              </w:rPr>
            </w:pPr>
            <w:r>
              <w:rPr>
                <w:rFonts w:hAnsi="宋体" w:eastAsia="宋体" w:cs="宋体"/>
                <w:sz w:val="24"/>
                <w:szCs w:val="24"/>
              </w:rPr>
              <w:t>加班和夜班</w:t>
            </w:r>
            <w:r>
              <w:rPr>
                <w:rFonts w:hint="eastAsia" w:hAnsi="宋体" w:eastAsia="宋体" w:cs="宋体"/>
                <w:sz w:val="24"/>
                <w:szCs w:val="24"/>
                <w:lang w:eastAsia="zh-CN"/>
              </w:rPr>
              <w:t>的可及性</w:t>
            </w:r>
          </w:p>
        </w:tc>
        <w:tc>
          <w:tcPr>
            <w:tcW w:w="5503" w:type="dxa"/>
          </w:tcPr>
          <w:p>
            <w:pPr>
              <w:pStyle w:val="9"/>
              <w:numPr>
                <w:ilvl w:val="0"/>
                <w:numId w:val="13"/>
              </w:numPr>
              <w:tabs>
                <w:tab w:val="left" w:pos="443"/>
              </w:tabs>
              <w:ind w:right="104"/>
              <w:rPr>
                <w:sz w:val="24"/>
                <w:szCs w:val="24"/>
                <w:lang w:eastAsia="zh-CN"/>
              </w:rPr>
            </w:pPr>
            <w:r>
              <w:rPr>
                <w:rFonts w:hAnsi="宋体" w:eastAsia="宋体" w:cs="宋体"/>
                <w:sz w:val="24"/>
                <w:szCs w:val="24"/>
                <w:lang w:eastAsia="zh-CN"/>
              </w:rPr>
              <w:t>法律规定不禁止加班，但每周总工作时间不超过56小时</w:t>
            </w:r>
          </w:p>
          <w:p>
            <w:pPr>
              <w:pStyle w:val="9"/>
              <w:numPr>
                <w:ilvl w:val="0"/>
                <w:numId w:val="13"/>
              </w:numPr>
              <w:tabs>
                <w:tab w:val="left" w:pos="443"/>
              </w:tabs>
              <w:ind w:hanging="270"/>
              <w:rPr>
                <w:sz w:val="24"/>
                <w:szCs w:val="24"/>
                <w:lang w:eastAsia="zh-CN"/>
              </w:rPr>
            </w:pPr>
            <w:r>
              <w:rPr>
                <w:rFonts w:hAnsi="宋体" w:eastAsia="宋体" w:cs="宋体"/>
                <w:sz w:val="24"/>
                <w:szCs w:val="24"/>
                <w:lang w:eastAsia="zh-CN"/>
              </w:rPr>
              <w:t>不禁止夜间工作(至少7小时的夜间工作);</w:t>
            </w:r>
          </w:p>
          <w:p>
            <w:pPr>
              <w:pStyle w:val="9"/>
              <w:ind w:left="442"/>
              <w:rPr>
                <w:sz w:val="24"/>
                <w:szCs w:val="24"/>
                <w:lang w:eastAsia="zh-CN"/>
              </w:rPr>
            </w:pPr>
            <w:r>
              <w:rPr>
                <w:rFonts w:hAnsi="宋体" w:eastAsia="宋体" w:cs="宋体"/>
                <w:sz w:val="24"/>
                <w:szCs w:val="24"/>
                <w:lang w:eastAsia="zh-CN"/>
              </w:rPr>
              <w:t>包括午夜至凌晨5点的间隔时间)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06" w:type="dxa"/>
          </w:tcPr>
          <w:p>
            <w:pPr>
              <w:pStyle w:val="9"/>
              <w:spacing w:before="10"/>
              <w:rPr>
                <w:b/>
                <w:sz w:val="24"/>
                <w:szCs w:val="24"/>
                <w:lang w:eastAsia="zh-CN"/>
              </w:rPr>
            </w:pPr>
          </w:p>
          <w:p>
            <w:pPr>
              <w:pStyle w:val="9"/>
              <w:ind w:left="107"/>
              <w:rPr>
                <w:sz w:val="24"/>
                <w:szCs w:val="24"/>
              </w:rPr>
            </w:pPr>
            <w:r>
              <w:rPr>
                <w:rFonts w:hAnsi="宋体" w:eastAsia="宋体" w:cs="宋体"/>
                <w:sz w:val="24"/>
                <w:szCs w:val="24"/>
              </w:rPr>
              <w:t>3</w:t>
            </w:r>
          </w:p>
        </w:tc>
        <w:tc>
          <w:tcPr>
            <w:tcW w:w="3275" w:type="dxa"/>
          </w:tcPr>
          <w:p>
            <w:pPr>
              <w:pStyle w:val="9"/>
              <w:spacing w:before="10"/>
              <w:rPr>
                <w:b/>
                <w:sz w:val="24"/>
                <w:szCs w:val="24"/>
              </w:rPr>
            </w:pPr>
          </w:p>
          <w:p>
            <w:pPr>
              <w:pStyle w:val="9"/>
              <w:ind w:left="107" w:right="90"/>
              <w:rPr>
                <w:sz w:val="24"/>
                <w:szCs w:val="24"/>
              </w:rPr>
            </w:pPr>
            <w:r>
              <w:rPr>
                <w:rFonts w:hAnsi="宋体" w:eastAsia="宋体" w:cs="宋体"/>
                <w:sz w:val="24"/>
                <w:szCs w:val="24"/>
              </w:rPr>
              <w:t>加班费和夜班加班费</w:t>
            </w:r>
          </w:p>
        </w:tc>
        <w:tc>
          <w:tcPr>
            <w:tcW w:w="5503" w:type="dxa"/>
          </w:tcPr>
          <w:p>
            <w:pPr>
              <w:pStyle w:val="9"/>
              <w:numPr>
                <w:ilvl w:val="0"/>
                <w:numId w:val="14"/>
              </w:numPr>
              <w:tabs>
                <w:tab w:val="left" w:pos="443"/>
              </w:tabs>
              <w:ind w:right="99"/>
              <w:rPr>
                <w:sz w:val="24"/>
                <w:szCs w:val="24"/>
                <w:lang w:eastAsia="zh-CN"/>
              </w:rPr>
            </w:pPr>
            <w:r>
              <w:rPr>
                <w:rFonts w:hAnsi="宋体" w:eastAsia="宋体" w:cs="宋体"/>
                <w:sz w:val="24"/>
                <w:szCs w:val="24"/>
                <w:lang w:eastAsia="zh-CN"/>
              </w:rPr>
              <w:t>存在法律规定的至少为正常工资1.25倍的加班工资溢价。</w:t>
            </w:r>
          </w:p>
          <w:p>
            <w:pPr>
              <w:pStyle w:val="9"/>
              <w:numPr>
                <w:ilvl w:val="0"/>
                <w:numId w:val="14"/>
              </w:numPr>
              <w:tabs>
                <w:tab w:val="left" w:pos="443"/>
              </w:tabs>
              <w:ind w:right="102"/>
              <w:rPr>
                <w:sz w:val="24"/>
                <w:szCs w:val="24"/>
                <w:lang w:eastAsia="zh-CN"/>
              </w:rPr>
            </w:pPr>
            <w:r>
              <w:rPr>
                <w:rFonts w:hAnsi="宋体" w:eastAsia="宋体" w:cs="宋体"/>
                <w:sz w:val="24"/>
                <w:szCs w:val="24"/>
                <w:lang w:eastAsia="zh-CN"/>
              </w:rPr>
              <w:t>存在法律规定的夜间工作工资溢价</w:t>
            </w:r>
          </w:p>
        </w:tc>
      </w:tr>
    </w:tbl>
    <w:p>
      <w:pPr>
        <w:spacing w:line="206" w:lineRule="exact"/>
        <w:rPr>
          <w:sz w:val="18"/>
          <w:lang w:eastAsia="zh-CN"/>
        </w:rPr>
        <w:sectPr>
          <w:type w:val="continuous"/>
          <w:pgSz w:w="12240" w:h="15840"/>
          <w:pgMar w:top="1440" w:right="1060" w:bottom="280" w:left="1320" w:header="720" w:footer="720" w:gutter="0"/>
          <w:cols w:space="720" w:num="1"/>
        </w:sectPr>
      </w:pPr>
    </w:p>
    <w:p>
      <w:pPr>
        <w:pStyle w:val="8"/>
        <w:numPr>
          <w:ilvl w:val="2"/>
          <w:numId w:val="2"/>
        </w:numPr>
        <w:tabs>
          <w:tab w:val="left" w:pos="841"/>
        </w:tabs>
        <w:spacing w:before="191"/>
        <w:ind w:hanging="721"/>
        <w:jc w:val="both"/>
        <w:rPr>
          <w:b/>
          <w:sz w:val="28"/>
          <w:szCs w:val="28"/>
        </w:rPr>
      </w:pPr>
      <w:r>
        <w:rPr>
          <w:rFonts w:hAnsi="宋体" w:eastAsia="宋体" w:cs="宋体"/>
          <w:b/>
          <w:sz w:val="28"/>
          <w:szCs w:val="28"/>
        </w:rPr>
        <w:t>最低工资标准</w:t>
      </w:r>
    </w:p>
    <w:p>
      <w:pPr>
        <w:pStyle w:val="2"/>
        <w:spacing w:before="1" w:line="400" w:lineRule="exact"/>
        <w:ind w:left="119" w:right="102" w:firstLine="560" w:firstLineChars="200"/>
        <w:jc w:val="both"/>
        <w:rPr>
          <w:sz w:val="28"/>
          <w:szCs w:val="28"/>
          <w:lang w:eastAsia="zh-CN"/>
        </w:rPr>
      </w:pPr>
      <w:r>
        <w:rPr>
          <w:rFonts w:hAnsi="宋体" w:eastAsia="宋体" w:cs="宋体"/>
          <w:sz w:val="28"/>
          <w:szCs w:val="28"/>
          <w:lang w:eastAsia="zh-CN"/>
        </w:rPr>
        <w:t>最低工资是一种保护形式，旨在确保所有就业人员获得最低生活工资。精心设计和有效的最低工资可以有助于减少经济体内部和经济体之间的不平等。相反，当最低工资设定过高时，可能会产生相反的效果，</w:t>
      </w:r>
      <w:r>
        <w:rPr>
          <w:rFonts w:hint="eastAsia" w:hAnsi="宋体" w:eastAsia="宋体" w:cs="宋体"/>
          <w:sz w:val="28"/>
          <w:szCs w:val="28"/>
          <w:lang w:eastAsia="zh-CN"/>
        </w:rPr>
        <w:t>比如</w:t>
      </w:r>
      <w:r>
        <w:rPr>
          <w:rFonts w:hAnsi="宋体" w:eastAsia="宋体" w:cs="宋体"/>
          <w:sz w:val="28"/>
          <w:szCs w:val="28"/>
          <w:lang w:eastAsia="zh-CN"/>
        </w:rPr>
        <w:t>鼓励非</w:t>
      </w:r>
      <w:r>
        <w:rPr>
          <w:rFonts w:hint="eastAsia" w:hAnsi="宋体" w:eastAsia="宋体" w:cs="宋体"/>
          <w:sz w:val="28"/>
          <w:szCs w:val="28"/>
          <w:lang w:eastAsia="zh-CN"/>
        </w:rPr>
        <w:t>正规就业</w:t>
      </w:r>
      <w:r>
        <w:rPr>
          <w:rFonts w:hAnsi="宋体" w:eastAsia="宋体" w:cs="宋体"/>
          <w:sz w:val="28"/>
          <w:szCs w:val="28"/>
          <w:lang w:eastAsia="zh-CN"/>
        </w:rPr>
        <w:t>，并使工人的福祉面临风险。最低工资在促进充分</w:t>
      </w:r>
      <w:r>
        <w:rPr>
          <w:rFonts w:hint="eastAsia" w:hAnsi="宋体" w:eastAsia="宋体" w:cs="宋体"/>
          <w:sz w:val="28"/>
          <w:szCs w:val="28"/>
          <w:lang w:eastAsia="zh-CN"/>
        </w:rPr>
        <w:t>就业</w:t>
      </w:r>
      <w:r>
        <w:rPr>
          <w:rFonts w:hAnsi="宋体" w:eastAsia="宋体" w:cs="宋体"/>
          <w:sz w:val="28"/>
          <w:szCs w:val="28"/>
          <w:lang w:eastAsia="zh-CN"/>
        </w:rPr>
        <w:t>和生产就业以及人人享有体面工作方面发挥着作用。因此，子类别1.2.2 最低工资率有一个与</w:t>
      </w:r>
      <w:r>
        <w:rPr>
          <w:rFonts w:hint="eastAsia" w:hAnsi="宋体" w:eastAsia="宋体" w:cs="宋体"/>
          <w:sz w:val="28"/>
          <w:szCs w:val="28"/>
          <w:lang w:eastAsia="zh-CN"/>
        </w:rPr>
        <w:t>之</w:t>
      </w:r>
      <w:r>
        <w:rPr>
          <w:rFonts w:hAnsi="宋体" w:eastAsia="宋体" w:cs="宋体"/>
          <w:sz w:val="28"/>
          <w:szCs w:val="28"/>
          <w:lang w:eastAsia="zh-CN"/>
        </w:rPr>
        <w:t>相关的指标(表9)。</w:t>
      </w: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表9</w:t>
      </w:r>
      <w:r>
        <w:rPr>
          <w:rFonts w:hint="eastAsia" w:hAnsi="宋体" w:eastAsia="宋体" w:cs="宋体"/>
          <w:b/>
          <w:sz w:val="28"/>
          <w:szCs w:val="28"/>
          <w:lang w:eastAsia="zh-CN"/>
        </w:rPr>
        <w:t xml:space="preserve">. </w:t>
      </w:r>
      <w:r>
        <w:rPr>
          <w:rFonts w:hAnsi="宋体" w:eastAsia="宋体" w:cs="宋体"/>
          <w:b/>
          <w:sz w:val="28"/>
          <w:szCs w:val="28"/>
          <w:lang w:eastAsia="zh-CN"/>
        </w:rPr>
        <w:t>子类别1.2.2—最低工资率</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2"/>
        <w:gridCol w:w="3596"/>
        <w:gridCol w:w="52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432" w:type="dxa"/>
            <w:shd w:val="clear" w:color="auto" w:fill="E7EBF5"/>
          </w:tcPr>
          <w:p>
            <w:pPr>
              <w:pStyle w:val="9"/>
              <w:rPr>
                <w:sz w:val="24"/>
                <w:szCs w:val="24"/>
                <w:lang w:eastAsia="zh-CN"/>
              </w:rPr>
            </w:pPr>
          </w:p>
        </w:tc>
        <w:tc>
          <w:tcPr>
            <w:tcW w:w="3596" w:type="dxa"/>
            <w:shd w:val="clear" w:color="auto" w:fill="E7EBF5"/>
          </w:tcPr>
          <w:p>
            <w:pPr>
              <w:pStyle w:val="9"/>
              <w:spacing w:before="33"/>
              <w:ind w:left="107"/>
              <w:rPr>
                <w:b/>
                <w:sz w:val="24"/>
                <w:szCs w:val="24"/>
              </w:rPr>
            </w:pPr>
            <w:r>
              <w:rPr>
                <w:rFonts w:hAnsi="宋体" w:eastAsia="宋体" w:cs="宋体"/>
                <w:b/>
                <w:spacing w:val="-2"/>
                <w:sz w:val="24"/>
                <w:szCs w:val="24"/>
              </w:rPr>
              <w:t>指标</w:t>
            </w:r>
          </w:p>
        </w:tc>
        <w:tc>
          <w:tcPr>
            <w:tcW w:w="5281" w:type="dxa"/>
            <w:shd w:val="clear" w:color="auto" w:fill="E7EBF5"/>
          </w:tcPr>
          <w:p>
            <w:pPr>
              <w:pStyle w:val="9"/>
              <w:spacing w:before="33"/>
              <w:ind w:left="107"/>
              <w:rPr>
                <w:b/>
                <w:sz w:val="24"/>
                <w:szCs w:val="24"/>
              </w:rPr>
            </w:pPr>
            <w:r>
              <w:rPr>
                <w:rFonts w:hAnsi="宋体" w:eastAsia="宋体" w:cs="宋体"/>
                <w:b/>
                <w:spacing w:val="-2"/>
                <w:sz w:val="24"/>
                <w:szCs w:val="24"/>
              </w:rPr>
              <w:t>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32" w:type="dxa"/>
          </w:tcPr>
          <w:p>
            <w:pPr>
              <w:pStyle w:val="9"/>
              <w:spacing w:before="103"/>
              <w:ind w:left="107"/>
              <w:rPr>
                <w:sz w:val="24"/>
                <w:szCs w:val="24"/>
              </w:rPr>
            </w:pPr>
            <w:r>
              <w:rPr>
                <w:rFonts w:hAnsi="宋体" w:eastAsia="宋体" w:cs="宋体"/>
                <w:sz w:val="24"/>
                <w:szCs w:val="24"/>
              </w:rPr>
              <w:t>1</w:t>
            </w:r>
          </w:p>
        </w:tc>
        <w:tc>
          <w:tcPr>
            <w:tcW w:w="3596" w:type="dxa"/>
          </w:tcPr>
          <w:p>
            <w:pPr>
              <w:pStyle w:val="9"/>
              <w:spacing w:before="103"/>
              <w:ind w:left="107"/>
              <w:rPr>
                <w:sz w:val="24"/>
                <w:szCs w:val="24"/>
              </w:rPr>
            </w:pPr>
            <w:r>
              <w:rPr>
                <w:rFonts w:hAnsi="宋体" w:eastAsia="宋体" w:cs="宋体"/>
                <w:sz w:val="24"/>
                <w:szCs w:val="24"/>
              </w:rPr>
              <w:t>最低工资</w:t>
            </w:r>
            <w:r>
              <w:rPr>
                <w:rFonts w:hint="eastAsia" w:hAnsi="宋体" w:eastAsia="宋体" w:cs="宋体"/>
                <w:sz w:val="24"/>
                <w:szCs w:val="24"/>
                <w:lang w:eastAsia="zh-CN"/>
              </w:rPr>
              <w:t>标准（Minimum wage rate）</w:t>
            </w:r>
            <w:r>
              <w:rPr>
                <w:rFonts w:hAnsi="宋体" w:eastAsia="宋体" w:cs="宋体"/>
                <w:sz w:val="24"/>
                <w:szCs w:val="24"/>
              </w:rPr>
              <w:t>*</w:t>
            </w:r>
          </w:p>
        </w:tc>
        <w:tc>
          <w:tcPr>
            <w:tcW w:w="5281" w:type="dxa"/>
          </w:tcPr>
          <w:p>
            <w:pPr>
              <w:pStyle w:val="9"/>
              <w:ind w:left="107"/>
              <w:rPr>
                <w:sz w:val="24"/>
                <w:szCs w:val="24"/>
                <w:lang w:eastAsia="zh-CN"/>
              </w:rPr>
            </w:pPr>
            <w:r>
              <w:rPr>
                <w:rFonts w:hAnsi="宋体" w:eastAsia="宋体" w:cs="宋体"/>
                <w:sz w:val="24"/>
                <w:szCs w:val="24"/>
                <w:lang w:eastAsia="zh-CN"/>
              </w:rPr>
              <w:t>法律或劳资协议规定的最低工资标准。</w:t>
            </w:r>
          </w:p>
        </w:tc>
      </w:tr>
    </w:tbl>
    <w:p>
      <w:pPr>
        <w:ind w:left="120" w:right="109" w:firstLine="45"/>
        <w:jc w:val="both"/>
        <w:rPr>
          <w:sz w:val="18"/>
          <w:lang w:eastAsia="zh-CN"/>
        </w:rPr>
      </w:pPr>
      <w:r>
        <w:rPr>
          <w:rFonts w:hAnsi="宋体" w:eastAsia="宋体" w:cs="宋体"/>
          <w:sz w:val="18"/>
          <w:lang w:eastAsia="zh-CN"/>
        </w:rPr>
        <w:t>*用于确定一个经济体是否在该指标上获得满分的阈值将在未来版本的项目中与相关专家协商确定。</w:t>
      </w:r>
    </w:p>
    <w:p>
      <w:pPr>
        <w:pStyle w:val="2"/>
        <w:spacing w:before="10" w:line="400" w:lineRule="exact"/>
        <w:rPr>
          <w:sz w:val="28"/>
          <w:szCs w:val="28"/>
          <w:lang w:eastAsia="zh-CN"/>
        </w:rPr>
      </w:pPr>
    </w:p>
    <w:p>
      <w:pPr>
        <w:pStyle w:val="8"/>
        <w:numPr>
          <w:ilvl w:val="2"/>
          <w:numId w:val="2"/>
        </w:numPr>
        <w:tabs>
          <w:tab w:val="left" w:pos="841"/>
        </w:tabs>
        <w:spacing w:before="1" w:line="400" w:lineRule="exact"/>
        <w:ind w:hanging="721"/>
        <w:jc w:val="both"/>
        <w:rPr>
          <w:b/>
          <w:sz w:val="28"/>
          <w:szCs w:val="28"/>
        </w:rPr>
      </w:pPr>
      <w:r>
        <w:rPr>
          <w:rFonts w:hint="eastAsia" w:hAnsi="宋体" w:eastAsia="宋体" w:cs="宋体"/>
          <w:b/>
          <w:sz w:val="28"/>
          <w:szCs w:val="28"/>
          <w:lang w:eastAsia="zh-CN"/>
        </w:rPr>
        <w:t>法定福利</w:t>
      </w:r>
    </w:p>
    <w:p>
      <w:pPr>
        <w:pStyle w:val="2"/>
        <w:spacing w:line="400" w:lineRule="exact"/>
        <w:ind w:left="120" w:right="102" w:firstLine="560" w:firstLineChars="200"/>
        <w:jc w:val="both"/>
        <w:rPr>
          <w:sz w:val="28"/>
          <w:szCs w:val="28"/>
          <w:lang w:eastAsia="zh-CN"/>
        </w:rPr>
      </w:pPr>
      <w:r>
        <w:rPr>
          <w:rFonts w:hAnsi="宋体" w:eastAsia="宋体" w:cs="宋体"/>
          <w:sz w:val="28"/>
          <w:szCs w:val="28"/>
          <w:lang w:eastAsia="zh-CN"/>
        </w:rPr>
        <w:t>失业保障、医疗</w:t>
      </w:r>
      <w:r>
        <w:rPr>
          <w:rFonts w:hint="eastAsia" w:hAnsi="宋体" w:eastAsia="宋体" w:cs="宋体"/>
          <w:sz w:val="28"/>
          <w:szCs w:val="28"/>
          <w:lang w:eastAsia="zh-CN"/>
        </w:rPr>
        <w:t>保险</w:t>
      </w:r>
      <w:r>
        <w:rPr>
          <w:rFonts w:hAnsi="宋体" w:eastAsia="宋体" w:cs="宋体"/>
          <w:sz w:val="28"/>
          <w:szCs w:val="28"/>
          <w:lang w:eastAsia="zh-CN"/>
        </w:rPr>
        <w:t>和退休金是社会保险的重要形式。它们解决了市场的不完善，对劳动力市场的运作有着重要的影响。</w:t>
      </w:r>
      <w:r>
        <w:rPr>
          <w:rFonts w:hint="eastAsia" w:hAnsi="宋体" w:eastAsia="宋体" w:cs="宋体"/>
          <w:sz w:val="28"/>
          <w:szCs w:val="28"/>
          <w:lang w:eastAsia="zh-CN"/>
        </w:rPr>
        <w:t>如果这些费用是直接由公司支付的，它们会给公司带来负担</w:t>
      </w:r>
      <w:r>
        <w:rPr>
          <w:rFonts w:hAnsi="宋体" w:eastAsia="宋体" w:cs="宋体"/>
          <w:sz w:val="28"/>
          <w:szCs w:val="28"/>
          <w:lang w:eastAsia="zh-CN"/>
        </w:rPr>
        <w:t>。在某些情况下，除了强制性的社会保障缴款外，企业还必须向工人的社会保障支付额外的费用。缺</w:t>
      </w:r>
      <w:r>
        <w:rPr>
          <w:rFonts w:hint="eastAsia" w:hAnsi="宋体" w:eastAsia="宋体" w:cs="宋体"/>
          <w:sz w:val="28"/>
          <w:szCs w:val="28"/>
          <w:lang w:eastAsia="zh-CN"/>
        </w:rPr>
        <w:t>少</w:t>
      </w:r>
      <w:r>
        <w:rPr>
          <w:rFonts w:hAnsi="宋体" w:eastAsia="宋体" w:cs="宋体"/>
          <w:sz w:val="28"/>
          <w:szCs w:val="28"/>
          <w:lang w:eastAsia="zh-CN"/>
        </w:rPr>
        <w:t>政府为工人提供的社会保障，减少了企业(尤其是中小企业)向更高生产率和盈利能力转型的机会。</w:t>
      </w:r>
      <w:r>
        <w:rPr>
          <w:rFonts w:hAnsi="宋体" w:eastAsia="宋体" w:cs="宋体"/>
          <w:sz w:val="28"/>
          <w:szCs w:val="28"/>
          <w:vertAlign w:val="superscript"/>
          <w:lang w:eastAsia="zh-CN"/>
        </w:rPr>
        <w:t>29</w:t>
      </w:r>
      <w:r>
        <w:rPr>
          <w:rFonts w:hAnsi="宋体" w:eastAsia="宋体" w:cs="宋体"/>
          <w:sz w:val="28"/>
          <w:szCs w:val="28"/>
          <w:lang w:eastAsia="zh-CN"/>
        </w:rPr>
        <w:t>非正规工人不仅缺乏</w:t>
      </w:r>
      <w:r>
        <w:rPr>
          <w:rFonts w:hint="eastAsia" w:hAnsi="宋体" w:eastAsia="宋体" w:cs="宋体"/>
          <w:sz w:val="28"/>
          <w:szCs w:val="28"/>
          <w:lang w:eastAsia="zh-CN"/>
        </w:rPr>
        <w:t>医疗</w:t>
      </w:r>
      <w:r>
        <w:rPr>
          <w:rFonts w:hAnsi="宋体" w:eastAsia="宋体" w:cs="宋体"/>
          <w:sz w:val="28"/>
          <w:szCs w:val="28"/>
          <w:lang w:eastAsia="zh-CN"/>
        </w:rPr>
        <w:t>和社会保障福利;他们摆脱贫困的可能性也更小。</w:t>
      </w:r>
    </w:p>
    <w:p>
      <w:pPr>
        <w:pStyle w:val="2"/>
        <w:spacing w:line="400" w:lineRule="exact"/>
        <w:ind w:left="120"/>
        <w:jc w:val="both"/>
        <w:rPr>
          <w:sz w:val="28"/>
          <w:szCs w:val="28"/>
          <w:lang w:eastAsia="zh-CN"/>
        </w:rPr>
      </w:pPr>
      <w:r>
        <w:rPr>
          <w:rFonts w:hAnsi="宋体" w:eastAsia="宋体" w:cs="宋体"/>
          <w:sz w:val="28"/>
          <w:szCs w:val="28"/>
          <w:lang w:eastAsia="zh-CN"/>
        </w:rPr>
        <w:t>因此，子类别1.2.3有三</w:t>
      </w:r>
      <w:r>
        <w:rPr>
          <w:rFonts w:hint="eastAsia" w:hAnsi="宋体" w:eastAsia="宋体" w:cs="宋体"/>
          <w:sz w:val="28"/>
          <w:szCs w:val="28"/>
          <w:lang w:eastAsia="zh-CN"/>
        </w:rPr>
        <w:t>项</w:t>
      </w:r>
      <w:r>
        <w:rPr>
          <w:rFonts w:hAnsi="宋体" w:eastAsia="宋体" w:cs="宋体"/>
          <w:sz w:val="28"/>
          <w:szCs w:val="28"/>
          <w:lang w:eastAsia="zh-CN"/>
        </w:rPr>
        <w:t>指标(表10)。</w:t>
      </w: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表10</w:t>
      </w:r>
      <w:r>
        <w:rPr>
          <w:rFonts w:hint="eastAsia" w:hAnsi="宋体" w:eastAsia="宋体" w:cs="宋体"/>
          <w:b/>
          <w:sz w:val="28"/>
          <w:szCs w:val="28"/>
          <w:lang w:eastAsia="zh-CN"/>
        </w:rPr>
        <w:t xml:space="preserve">. </w:t>
      </w:r>
      <w:r>
        <w:rPr>
          <w:rFonts w:hAnsi="宋体" w:eastAsia="宋体" w:cs="宋体"/>
          <w:b/>
          <w:sz w:val="28"/>
          <w:szCs w:val="28"/>
          <w:lang w:eastAsia="zh-CN"/>
        </w:rPr>
        <w:t>子类别1.2.3—</w:t>
      </w:r>
      <w:r>
        <w:rPr>
          <w:rFonts w:hint="eastAsia" w:hAnsi="宋体" w:eastAsia="宋体" w:cs="宋体"/>
          <w:b/>
          <w:sz w:val="28"/>
          <w:szCs w:val="28"/>
          <w:lang w:eastAsia="zh-CN"/>
        </w:rPr>
        <w:t>法定</w:t>
      </w:r>
      <w:r>
        <w:rPr>
          <w:rFonts w:hAnsi="宋体" w:eastAsia="宋体" w:cs="宋体"/>
          <w:b/>
          <w:sz w:val="28"/>
          <w:szCs w:val="28"/>
          <w:lang w:eastAsia="zh-CN"/>
        </w:rPr>
        <w:t>福利</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6"/>
        <w:gridCol w:w="3275"/>
        <w:gridCol w:w="5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06" w:type="dxa"/>
            <w:shd w:val="clear" w:color="auto" w:fill="D9E1F3"/>
          </w:tcPr>
          <w:p>
            <w:pPr>
              <w:pStyle w:val="9"/>
              <w:rPr>
                <w:sz w:val="24"/>
                <w:szCs w:val="24"/>
              </w:rPr>
            </w:pPr>
          </w:p>
        </w:tc>
        <w:tc>
          <w:tcPr>
            <w:tcW w:w="3275" w:type="dxa"/>
            <w:shd w:val="clear" w:color="auto" w:fill="D9E1F3"/>
          </w:tcPr>
          <w:p>
            <w:pPr>
              <w:pStyle w:val="9"/>
              <w:spacing w:before="31"/>
              <w:ind w:left="107"/>
              <w:rPr>
                <w:b/>
                <w:sz w:val="24"/>
                <w:szCs w:val="24"/>
              </w:rPr>
            </w:pPr>
            <w:r>
              <w:rPr>
                <w:rFonts w:hAnsi="宋体" w:eastAsia="宋体" w:cs="宋体"/>
                <w:b/>
                <w:spacing w:val="-2"/>
                <w:sz w:val="24"/>
                <w:szCs w:val="24"/>
              </w:rPr>
              <w:t>指标</w:t>
            </w:r>
          </w:p>
        </w:tc>
        <w:tc>
          <w:tcPr>
            <w:tcW w:w="5503" w:type="dxa"/>
            <w:shd w:val="clear" w:color="auto" w:fill="D9E1F3"/>
          </w:tcPr>
          <w:p>
            <w:pPr>
              <w:pStyle w:val="9"/>
              <w:spacing w:before="31"/>
              <w:ind w:left="106"/>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406" w:type="dxa"/>
          </w:tcPr>
          <w:p>
            <w:pPr>
              <w:pStyle w:val="9"/>
              <w:spacing w:before="134"/>
              <w:ind w:left="107"/>
              <w:rPr>
                <w:sz w:val="24"/>
                <w:szCs w:val="24"/>
              </w:rPr>
            </w:pPr>
            <w:r>
              <w:rPr>
                <w:rFonts w:hAnsi="宋体" w:eastAsia="宋体" w:cs="宋体"/>
                <w:sz w:val="24"/>
                <w:szCs w:val="24"/>
              </w:rPr>
              <w:t>1</w:t>
            </w:r>
          </w:p>
        </w:tc>
        <w:tc>
          <w:tcPr>
            <w:tcW w:w="3275" w:type="dxa"/>
          </w:tcPr>
          <w:p>
            <w:pPr>
              <w:pStyle w:val="9"/>
              <w:spacing w:before="31"/>
              <w:ind w:left="107"/>
              <w:rPr>
                <w:sz w:val="24"/>
                <w:szCs w:val="24"/>
                <w:lang w:eastAsia="zh-CN"/>
              </w:rPr>
            </w:pPr>
            <w:r>
              <w:rPr>
                <w:rFonts w:hAnsi="宋体" w:eastAsia="宋体" w:cs="宋体"/>
                <w:sz w:val="24"/>
                <w:szCs w:val="24"/>
                <w:lang w:eastAsia="zh-CN"/>
              </w:rPr>
              <w:t>没有法律强制要求企业直接支付失业保险</w:t>
            </w:r>
          </w:p>
        </w:tc>
        <w:tc>
          <w:tcPr>
            <w:tcW w:w="5503" w:type="dxa"/>
          </w:tcPr>
          <w:p>
            <w:pPr>
              <w:pStyle w:val="9"/>
              <w:spacing w:before="31"/>
              <w:ind w:left="106"/>
              <w:rPr>
                <w:sz w:val="24"/>
                <w:szCs w:val="24"/>
                <w:lang w:eastAsia="zh-CN"/>
              </w:rPr>
            </w:pPr>
            <w:r>
              <w:rPr>
                <w:rFonts w:hAnsi="宋体" w:eastAsia="宋体" w:cs="宋体"/>
                <w:sz w:val="24"/>
                <w:szCs w:val="24"/>
                <w:lang w:eastAsia="zh-CN"/>
              </w:rPr>
              <w:t>没有法律强制要求企业直接为工人的失业保险买单。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406" w:type="dxa"/>
          </w:tcPr>
          <w:p>
            <w:pPr>
              <w:pStyle w:val="9"/>
              <w:spacing w:before="103"/>
              <w:ind w:left="107"/>
              <w:rPr>
                <w:sz w:val="24"/>
                <w:szCs w:val="24"/>
              </w:rPr>
            </w:pPr>
            <w:r>
              <w:rPr>
                <w:rFonts w:hAnsi="宋体" w:eastAsia="宋体" w:cs="宋体"/>
                <w:sz w:val="24"/>
                <w:szCs w:val="24"/>
              </w:rPr>
              <w:t>2</w:t>
            </w:r>
          </w:p>
        </w:tc>
        <w:tc>
          <w:tcPr>
            <w:tcW w:w="3275" w:type="dxa"/>
          </w:tcPr>
          <w:p>
            <w:pPr>
              <w:pStyle w:val="9"/>
              <w:ind w:left="107" w:right="90"/>
              <w:rPr>
                <w:rFonts w:eastAsia="宋体"/>
                <w:sz w:val="24"/>
                <w:szCs w:val="24"/>
                <w:lang w:eastAsia="zh-CN"/>
              </w:rPr>
            </w:pPr>
            <w:r>
              <w:rPr>
                <w:rFonts w:hAnsi="宋体" w:eastAsia="宋体" w:cs="宋体"/>
                <w:sz w:val="24"/>
                <w:szCs w:val="24"/>
                <w:lang w:eastAsia="zh-CN"/>
              </w:rPr>
              <w:t>没有法律强制要求公司直接支付医疗</w:t>
            </w:r>
            <w:r>
              <w:rPr>
                <w:rFonts w:hint="eastAsia" w:hAnsi="宋体" w:eastAsia="宋体" w:cs="宋体"/>
                <w:sz w:val="24"/>
                <w:szCs w:val="24"/>
                <w:lang w:eastAsia="zh-CN"/>
              </w:rPr>
              <w:t>保险</w:t>
            </w:r>
          </w:p>
        </w:tc>
        <w:tc>
          <w:tcPr>
            <w:tcW w:w="5503" w:type="dxa"/>
          </w:tcPr>
          <w:p>
            <w:pPr>
              <w:pStyle w:val="9"/>
              <w:spacing w:before="103"/>
              <w:ind w:left="106"/>
              <w:rPr>
                <w:sz w:val="24"/>
                <w:szCs w:val="24"/>
                <w:lang w:eastAsia="zh-CN"/>
              </w:rPr>
            </w:pPr>
            <w:r>
              <w:rPr>
                <w:rFonts w:hAnsi="宋体" w:eastAsia="宋体" w:cs="宋体"/>
                <w:sz w:val="24"/>
                <w:szCs w:val="24"/>
                <w:lang w:eastAsia="zh-CN"/>
              </w:rPr>
              <w:t>没有法律强制要求公司直接支付工人的医疗费用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06" w:type="dxa"/>
          </w:tcPr>
          <w:p>
            <w:pPr>
              <w:pStyle w:val="9"/>
              <w:spacing w:before="103"/>
              <w:ind w:left="107"/>
              <w:rPr>
                <w:sz w:val="24"/>
                <w:szCs w:val="24"/>
              </w:rPr>
            </w:pPr>
            <w:r>
              <w:rPr>
                <w:rFonts w:hAnsi="宋体" w:eastAsia="宋体" w:cs="宋体"/>
                <w:sz w:val="24"/>
                <w:szCs w:val="24"/>
              </w:rPr>
              <w:t>3.</w:t>
            </w:r>
          </w:p>
        </w:tc>
        <w:tc>
          <w:tcPr>
            <w:tcW w:w="3275" w:type="dxa"/>
          </w:tcPr>
          <w:p>
            <w:pPr>
              <w:pStyle w:val="9"/>
              <w:ind w:left="107"/>
              <w:rPr>
                <w:sz w:val="24"/>
                <w:szCs w:val="24"/>
                <w:lang w:eastAsia="zh-CN"/>
              </w:rPr>
            </w:pPr>
            <w:r>
              <w:rPr>
                <w:rFonts w:hAnsi="宋体" w:eastAsia="宋体" w:cs="宋体"/>
                <w:sz w:val="24"/>
                <w:szCs w:val="24"/>
                <w:lang w:eastAsia="zh-CN"/>
              </w:rPr>
              <w:t>没有法律强制企业直接支付养老金</w:t>
            </w:r>
          </w:p>
        </w:tc>
        <w:tc>
          <w:tcPr>
            <w:tcW w:w="5503" w:type="dxa"/>
          </w:tcPr>
          <w:p>
            <w:pPr>
              <w:pStyle w:val="9"/>
              <w:ind w:left="106" w:right="151"/>
              <w:rPr>
                <w:sz w:val="24"/>
                <w:szCs w:val="24"/>
                <w:lang w:eastAsia="zh-CN"/>
              </w:rPr>
            </w:pPr>
            <w:r>
              <w:rPr>
                <w:rFonts w:hAnsi="宋体" w:eastAsia="宋体" w:cs="宋体"/>
                <w:sz w:val="24"/>
                <w:szCs w:val="24"/>
                <w:lang w:eastAsia="zh-CN"/>
              </w:rPr>
              <w:t>没有法律强制要求企业直接支付工人的退休金</w:t>
            </w:r>
          </w:p>
        </w:tc>
      </w:tr>
    </w:tbl>
    <w:p>
      <w:pPr>
        <w:pStyle w:val="2"/>
        <w:spacing w:before="2"/>
        <w:rPr>
          <w:b/>
          <w:lang w:eastAsia="zh-CN"/>
        </w:rPr>
      </w:pPr>
    </w:p>
    <w:p>
      <w:pPr>
        <w:pStyle w:val="8"/>
        <w:numPr>
          <w:ilvl w:val="2"/>
          <w:numId w:val="2"/>
        </w:numPr>
        <w:tabs>
          <w:tab w:val="left" w:pos="841"/>
        </w:tabs>
        <w:spacing w:line="400" w:lineRule="exact"/>
        <w:ind w:hanging="721"/>
        <w:jc w:val="both"/>
        <w:rPr>
          <w:b/>
          <w:sz w:val="28"/>
          <w:szCs w:val="28"/>
        </w:rPr>
      </w:pPr>
      <w:r>
        <w:rPr>
          <w:rFonts w:hAnsi="宋体" w:eastAsia="宋体" w:cs="宋体"/>
          <w:b/>
          <w:sz w:val="28"/>
          <w:szCs w:val="28"/>
        </w:rPr>
        <w:t>解雇要求</w:t>
      </w:r>
    </w:p>
    <w:p>
      <w:pPr>
        <w:pStyle w:val="2"/>
        <w:spacing w:line="400" w:lineRule="exact"/>
        <w:ind w:left="120" w:right="102" w:firstLine="560" w:firstLineChars="200"/>
        <w:jc w:val="both"/>
        <w:rPr>
          <w:rFonts w:hAnsi="宋体" w:eastAsia="宋体" w:cs="宋体"/>
          <w:sz w:val="28"/>
          <w:szCs w:val="28"/>
          <w:lang w:eastAsia="zh-CN"/>
        </w:rPr>
      </w:pPr>
      <w:r>
        <w:rPr>
          <w:rFonts w:hAnsi="宋体" w:eastAsia="宋体" w:cs="宋体"/>
          <w:sz w:val="28"/>
          <w:szCs w:val="28"/>
          <w:lang w:eastAsia="zh-CN"/>
        </w:rPr>
        <w:t>公司需要灵活地管理员工</w:t>
      </w:r>
      <w:r>
        <w:rPr>
          <w:rFonts w:hint="eastAsia" w:hAnsi="宋体" w:eastAsia="宋体" w:cs="宋体"/>
          <w:sz w:val="28"/>
          <w:szCs w:val="28"/>
          <w:lang w:eastAsia="zh-CN"/>
        </w:rPr>
        <w:t>以</w:t>
      </w:r>
      <w:r>
        <w:rPr>
          <w:rFonts w:hAnsi="宋体" w:eastAsia="宋体" w:cs="宋体"/>
          <w:sz w:val="28"/>
          <w:szCs w:val="28"/>
          <w:lang w:eastAsia="zh-CN"/>
        </w:rPr>
        <w:t>应对商业环境的变化。一个需要明确和有效的解雇个人理由的经济</w:t>
      </w:r>
      <w:r>
        <w:rPr>
          <w:rFonts w:hint="eastAsia" w:hAnsi="宋体" w:eastAsia="宋体" w:cs="宋体"/>
          <w:sz w:val="28"/>
          <w:szCs w:val="28"/>
          <w:lang w:eastAsia="zh-CN"/>
        </w:rPr>
        <w:t>体为企业提供了根据需求、市场条件或其他因素的变化快速调整劳动力的能力</w:t>
      </w:r>
      <w:r>
        <w:rPr>
          <w:rFonts w:hAnsi="宋体" w:eastAsia="宋体" w:cs="宋体"/>
          <w:sz w:val="28"/>
          <w:szCs w:val="28"/>
          <w:lang w:eastAsia="zh-CN"/>
        </w:rPr>
        <w:t>。</w:t>
      </w:r>
      <w:r>
        <w:rPr>
          <w:rFonts w:hAnsi="宋体" w:eastAsia="宋体" w:cs="宋体"/>
          <w:sz w:val="28"/>
          <w:szCs w:val="28"/>
          <w:vertAlign w:val="superscript"/>
          <w:lang w:eastAsia="zh-CN"/>
        </w:rPr>
        <w:t>31</w:t>
      </w:r>
      <w:r>
        <w:rPr>
          <w:rFonts w:hAnsi="宋体" w:eastAsia="宋体" w:cs="宋体"/>
          <w:sz w:val="28"/>
          <w:szCs w:val="28"/>
          <w:lang w:eastAsia="zh-CN"/>
        </w:rPr>
        <w:t>因此，子类别1.2.4有四</w:t>
      </w:r>
      <w:r>
        <w:rPr>
          <w:rFonts w:hint="eastAsia" w:hAnsi="宋体" w:eastAsia="宋体" w:cs="宋体"/>
          <w:sz w:val="28"/>
          <w:szCs w:val="28"/>
          <w:lang w:eastAsia="zh-CN"/>
        </w:rPr>
        <w:t>项</w:t>
      </w:r>
      <w:r>
        <w:rPr>
          <w:rFonts w:hAnsi="宋体" w:eastAsia="宋体" w:cs="宋体"/>
          <w:sz w:val="28"/>
          <w:szCs w:val="28"/>
          <w:lang w:eastAsia="zh-CN"/>
        </w:rPr>
        <w:t>指标(表11)。</w:t>
      </w:r>
    </w:p>
    <w:p>
      <w:pPr>
        <w:pStyle w:val="2"/>
        <w:spacing w:line="400" w:lineRule="exact"/>
        <w:ind w:left="120" w:right="102" w:firstLine="560" w:firstLineChars="200"/>
        <w:jc w:val="both"/>
        <w:rPr>
          <w:rFonts w:hAnsi="宋体" w:eastAsia="宋体" w:cs="宋体"/>
          <w:sz w:val="28"/>
          <w:szCs w:val="28"/>
          <w:lang w:eastAsia="zh-CN"/>
        </w:rPr>
      </w:pP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表11</w:t>
      </w:r>
      <w:r>
        <w:rPr>
          <w:rFonts w:hint="eastAsia" w:hAnsi="宋体" w:eastAsia="宋体" w:cs="宋体"/>
          <w:b/>
          <w:sz w:val="28"/>
          <w:szCs w:val="28"/>
          <w:lang w:eastAsia="zh-CN"/>
        </w:rPr>
        <w:t xml:space="preserve">. </w:t>
      </w:r>
      <w:r>
        <w:rPr>
          <w:rFonts w:hAnsi="宋体" w:eastAsia="宋体" w:cs="宋体"/>
          <w:b/>
          <w:sz w:val="28"/>
          <w:szCs w:val="28"/>
          <w:lang w:eastAsia="zh-CN"/>
        </w:rPr>
        <w:t>子类别1.2.4—解雇要求</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6"/>
        <w:gridCol w:w="3275"/>
        <w:gridCol w:w="5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06" w:type="dxa"/>
            <w:shd w:val="clear" w:color="auto" w:fill="D9E1F3"/>
          </w:tcPr>
          <w:p>
            <w:pPr>
              <w:pStyle w:val="9"/>
              <w:rPr>
                <w:sz w:val="24"/>
                <w:szCs w:val="24"/>
                <w:lang w:eastAsia="zh-CN"/>
              </w:rPr>
            </w:pPr>
          </w:p>
        </w:tc>
        <w:tc>
          <w:tcPr>
            <w:tcW w:w="3275" w:type="dxa"/>
            <w:shd w:val="clear" w:color="auto" w:fill="D9E1F3"/>
          </w:tcPr>
          <w:p>
            <w:pPr>
              <w:pStyle w:val="9"/>
              <w:spacing w:before="31"/>
              <w:ind w:left="107"/>
              <w:rPr>
                <w:b/>
                <w:sz w:val="24"/>
                <w:szCs w:val="24"/>
              </w:rPr>
            </w:pPr>
            <w:r>
              <w:rPr>
                <w:rFonts w:hAnsi="宋体" w:eastAsia="宋体" w:cs="宋体"/>
                <w:b/>
                <w:spacing w:val="-2"/>
                <w:sz w:val="24"/>
                <w:szCs w:val="24"/>
              </w:rPr>
              <w:t>指标</w:t>
            </w:r>
          </w:p>
        </w:tc>
        <w:tc>
          <w:tcPr>
            <w:tcW w:w="5503" w:type="dxa"/>
            <w:shd w:val="clear" w:color="auto" w:fill="D9E1F3"/>
          </w:tcPr>
          <w:p>
            <w:pPr>
              <w:pStyle w:val="9"/>
              <w:spacing w:before="31"/>
              <w:ind w:left="106"/>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406" w:type="dxa"/>
          </w:tcPr>
          <w:p>
            <w:pPr>
              <w:pStyle w:val="9"/>
              <w:spacing w:before="105"/>
              <w:ind w:left="107"/>
              <w:rPr>
                <w:sz w:val="24"/>
                <w:szCs w:val="24"/>
              </w:rPr>
            </w:pPr>
            <w:r>
              <w:rPr>
                <w:rFonts w:hAnsi="宋体" w:eastAsia="宋体" w:cs="宋体"/>
                <w:sz w:val="24"/>
                <w:szCs w:val="24"/>
              </w:rPr>
              <w:t>1</w:t>
            </w:r>
          </w:p>
        </w:tc>
        <w:tc>
          <w:tcPr>
            <w:tcW w:w="3275" w:type="dxa"/>
          </w:tcPr>
          <w:p>
            <w:pPr>
              <w:pStyle w:val="9"/>
              <w:spacing w:before="105"/>
              <w:ind w:left="107"/>
              <w:rPr>
                <w:sz w:val="24"/>
                <w:szCs w:val="24"/>
                <w:lang w:eastAsia="zh-CN"/>
              </w:rPr>
            </w:pPr>
            <w:r>
              <w:rPr>
                <w:rFonts w:hAnsi="宋体" w:eastAsia="宋体" w:cs="宋体"/>
                <w:sz w:val="24"/>
                <w:szCs w:val="24"/>
                <w:lang w:eastAsia="zh-CN"/>
              </w:rPr>
              <w:t>个人被解雇的合法理由</w:t>
            </w:r>
          </w:p>
        </w:tc>
        <w:tc>
          <w:tcPr>
            <w:tcW w:w="5503" w:type="dxa"/>
          </w:tcPr>
          <w:p>
            <w:pPr>
              <w:pStyle w:val="9"/>
              <w:ind w:left="106"/>
              <w:rPr>
                <w:sz w:val="24"/>
                <w:szCs w:val="24"/>
                <w:lang w:eastAsia="zh-CN"/>
              </w:rPr>
            </w:pPr>
            <w:r>
              <w:rPr>
                <w:rFonts w:hAnsi="宋体" w:eastAsia="宋体" w:cs="宋体"/>
                <w:sz w:val="24"/>
                <w:szCs w:val="24"/>
                <w:lang w:eastAsia="zh-CN"/>
              </w:rPr>
              <w:t>基于业务需要或</w:t>
            </w:r>
            <w:r>
              <w:rPr>
                <w:rFonts w:hint="eastAsia" w:hAnsi="宋体" w:eastAsia="宋体" w:cs="宋体"/>
                <w:sz w:val="24"/>
                <w:szCs w:val="24"/>
                <w:lang w:eastAsia="zh-CN"/>
              </w:rPr>
              <w:t>人员冗余</w:t>
            </w:r>
            <w:r>
              <w:rPr>
                <w:rFonts w:hAnsi="宋体" w:eastAsia="宋体" w:cs="宋体"/>
                <w:sz w:val="24"/>
                <w:szCs w:val="24"/>
                <w:lang w:eastAsia="zh-CN"/>
              </w:rPr>
              <w:t>的解雇是法律或劳资协议(CBA)允许的。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406" w:type="dxa"/>
          </w:tcPr>
          <w:p>
            <w:pPr>
              <w:pStyle w:val="9"/>
              <w:spacing w:before="3"/>
              <w:rPr>
                <w:b/>
                <w:sz w:val="24"/>
                <w:szCs w:val="24"/>
                <w:lang w:eastAsia="zh-CN"/>
              </w:rPr>
            </w:pPr>
          </w:p>
          <w:p>
            <w:pPr>
              <w:pStyle w:val="9"/>
              <w:spacing w:before="1"/>
              <w:ind w:left="107"/>
              <w:rPr>
                <w:sz w:val="24"/>
                <w:szCs w:val="24"/>
              </w:rPr>
            </w:pPr>
            <w:r>
              <w:rPr>
                <w:rFonts w:hAnsi="宋体" w:eastAsia="宋体" w:cs="宋体"/>
                <w:sz w:val="24"/>
                <w:szCs w:val="24"/>
              </w:rPr>
              <w:t>2</w:t>
            </w:r>
          </w:p>
        </w:tc>
        <w:tc>
          <w:tcPr>
            <w:tcW w:w="3275" w:type="dxa"/>
          </w:tcPr>
          <w:p>
            <w:pPr>
              <w:pStyle w:val="9"/>
              <w:ind w:left="107"/>
              <w:rPr>
                <w:sz w:val="24"/>
                <w:szCs w:val="24"/>
              </w:rPr>
            </w:pPr>
            <w:r>
              <w:rPr>
                <w:rFonts w:hAnsi="宋体" w:eastAsia="宋体" w:cs="宋体"/>
                <w:sz w:val="24"/>
                <w:szCs w:val="24"/>
              </w:rPr>
              <w:t>集体解雇的第三方通知要求</w:t>
            </w:r>
          </w:p>
        </w:tc>
        <w:tc>
          <w:tcPr>
            <w:tcW w:w="5503" w:type="dxa"/>
          </w:tcPr>
          <w:p>
            <w:pPr>
              <w:pStyle w:val="9"/>
              <w:ind w:left="106" w:right="151"/>
              <w:rPr>
                <w:sz w:val="24"/>
                <w:szCs w:val="24"/>
                <w:lang w:eastAsia="zh-CN"/>
              </w:rPr>
            </w:pPr>
            <w:r>
              <w:rPr>
                <w:rFonts w:hint="eastAsia" w:hAnsi="宋体" w:eastAsia="宋体" w:cs="宋体"/>
                <w:sz w:val="24"/>
                <w:szCs w:val="24"/>
                <w:lang w:eastAsia="zh-CN"/>
              </w:rPr>
              <w:t>在</w:t>
            </w:r>
            <w:r>
              <w:rPr>
                <w:rFonts w:hAnsi="宋体" w:eastAsia="宋体" w:cs="宋体"/>
                <w:sz w:val="24"/>
                <w:szCs w:val="24"/>
                <w:lang w:eastAsia="zh-CN"/>
              </w:rPr>
              <w:t>法律或劳资协议(CBA)规定的集体解雇情况下</w:t>
            </w:r>
            <w:r>
              <w:rPr>
                <w:rFonts w:hint="eastAsia" w:hAnsi="宋体" w:eastAsia="宋体" w:cs="宋体"/>
                <w:sz w:val="24"/>
                <w:szCs w:val="24"/>
                <w:lang w:eastAsia="zh-CN"/>
              </w:rPr>
              <w:t>，要求</w:t>
            </w:r>
            <w:r>
              <w:rPr>
                <w:rFonts w:hAnsi="宋体" w:eastAsia="宋体" w:cs="宋体"/>
                <w:sz w:val="24"/>
                <w:szCs w:val="24"/>
                <w:lang w:eastAsia="zh-CN"/>
              </w:rPr>
              <w:t>第三方通知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406" w:type="dxa"/>
          </w:tcPr>
          <w:p>
            <w:pPr>
              <w:pStyle w:val="9"/>
              <w:spacing w:before="115"/>
              <w:ind w:left="107"/>
              <w:rPr>
                <w:sz w:val="24"/>
                <w:szCs w:val="24"/>
              </w:rPr>
            </w:pPr>
            <w:r>
              <w:rPr>
                <w:rFonts w:hAnsi="宋体" w:eastAsia="宋体" w:cs="宋体"/>
                <w:sz w:val="24"/>
                <w:szCs w:val="24"/>
              </w:rPr>
              <w:t>3.</w:t>
            </w:r>
          </w:p>
        </w:tc>
        <w:tc>
          <w:tcPr>
            <w:tcW w:w="3275" w:type="dxa"/>
          </w:tcPr>
          <w:p>
            <w:pPr>
              <w:pStyle w:val="9"/>
              <w:spacing w:before="6"/>
              <w:ind w:left="107"/>
              <w:rPr>
                <w:sz w:val="24"/>
                <w:szCs w:val="24"/>
                <w:lang w:eastAsia="zh-CN"/>
              </w:rPr>
            </w:pPr>
            <w:r>
              <w:rPr>
                <w:rFonts w:hAnsi="宋体" w:eastAsia="宋体" w:cs="宋体"/>
                <w:sz w:val="24"/>
                <w:szCs w:val="24"/>
                <w:lang w:eastAsia="zh-CN"/>
              </w:rPr>
              <w:t>个人解聘无第三方审批要求</w:t>
            </w:r>
          </w:p>
        </w:tc>
        <w:tc>
          <w:tcPr>
            <w:tcW w:w="5503" w:type="dxa"/>
          </w:tcPr>
          <w:p>
            <w:pPr>
              <w:pStyle w:val="9"/>
              <w:spacing w:before="6"/>
              <w:ind w:left="106"/>
              <w:rPr>
                <w:sz w:val="24"/>
                <w:szCs w:val="24"/>
                <w:lang w:eastAsia="zh-CN"/>
              </w:rPr>
            </w:pPr>
            <w:r>
              <w:rPr>
                <w:rFonts w:hAnsi="宋体" w:eastAsia="宋体" w:cs="宋体"/>
                <w:sz w:val="24"/>
                <w:szCs w:val="24"/>
                <w:lang w:eastAsia="zh-CN"/>
              </w:rPr>
              <w:t>法律或劳资协议(CBA)规定的个人解雇不需要第三方批准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06" w:type="dxa"/>
          </w:tcPr>
          <w:p>
            <w:pPr>
              <w:pStyle w:val="9"/>
              <w:spacing w:before="103"/>
              <w:ind w:left="107"/>
              <w:rPr>
                <w:sz w:val="24"/>
                <w:szCs w:val="24"/>
              </w:rPr>
            </w:pPr>
            <w:r>
              <w:rPr>
                <w:rFonts w:hAnsi="宋体" w:eastAsia="宋体" w:cs="宋体"/>
                <w:sz w:val="24"/>
                <w:szCs w:val="24"/>
              </w:rPr>
              <w:t>4</w:t>
            </w:r>
          </w:p>
        </w:tc>
        <w:tc>
          <w:tcPr>
            <w:tcW w:w="3275" w:type="dxa"/>
          </w:tcPr>
          <w:p>
            <w:pPr>
              <w:pStyle w:val="9"/>
              <w:ind w:left="107"/>
              <w:rPr>
                <w:sz w:val="24"/>
                <w:szCs w:val="24"/>
                <w:lang w:eastAsia="zh-CN"/>
              </w:rPr>
            </w:pPr>
            <w:r>
              <w:rPr>
                <w:rFonts w:hAnsi="宋体" w:eastAsia="宋体" w:cs="宋体"/>
                <w:sz w:val="24"/>
                <w:szCs w:val="24"/>
                <w:lang w:eastAsia="zh-CN"/>
              </w:rPr>
              <w:t>集体解雇无第三方审批要求</w:t>
            </w:r>
          </w:p>
        </w:tc>
        <w:tc>
          <w:tcPr>
            <w:tcW w:w="5503" w:type="dxa"/>
          </w:tcPr>
          <w:p>
            <w:pPr>
              <w:pStyle w:val="9"/>
              <w:ind w:left="106" w:right="151"/>
              <w:rPr>
                <w:sz w:val="24"/>
                <w:szCs w:val="24"/>
                <w:lang w:eastAsia="zh-CN"/>
              </w:rPr>
            </w:pPr>
            <w:r>
              <w:rPr>
                <w:rFonts w:hAnsi="宋体" w:eastAsia="宋体" w:cs="宋体"/>
                <w:sz w:val="24"/>
                <w:szCs w:val="24"/>
                <w:lang w:eastAsia="zh-CN"/>
              </w:rPr>
              <w:t>法律或劳资协议(CBA)集体解雇情况下，无第三方批准的法律要求</w:t>
            </w:r>
          </w:p>
        </w:tc>
      </w:tr>
    </w:tbl>
    <w:p>
      <w:pPr>
        <w:spacing w:line="206" w:lineRule="exact"/>
        <w:rPr>
          <w:sz w:val="18"/>
          <w:lang w:eastAsia="zh-CN"/>
        </w:rPr>
        <w:sectPr>
          <w:pgSz w:w="12240" w:h="15840"/>
          <w:pgMar w:top="1500" w:right="1060" w:bottom="280" w:left="1320" w:header="720" w:footer="720" w:gutter="0"/>
          <w:cols w:space="720" w:num="1"/>
        </w:sectPr>
      </w:pPr>
    </w:p>
    <w:p>
      <w:pPr>
        <w:pStyle w:val="8"/>
        <w:numPr>
          <w:ilvl w:val="2"/>
          <w:numId w:val="2"/>
        </w:numPr>
        <w:tabs>
          <w:tab w:val="left" w:pos="841"/>
        </w:tabs>
        <w:spacing w:before="79" w:line="400" w:lineRule="exact"/>
        <w:ind w:hanging="721"/>
        <w:jc w:val="both"/>
        <w:rPr>
          <w:b/>
          <w:sz w:val="28"/>
          <w:szCs w:val="28"/>
        </w:rPr>
      </w:pPr>
      <w:r>
        <w:rPr>
          <w:rFonts w:hAnsi="宋体" w:eastAsia="宋体" w:cs="宋体"/>
          <w:b/>
          <w:sz w:val="28"/>
          <w:szCs w:val="28"/>
        </w:rPr>
        <w:t>通知期限和遣散费</w:t>
      </w:r>
    </w:p>
    <w:p>
      <w:pPr>
        <w:pStyle w:val="2"/>
        <w:spacing w:line="400" w:lineRule="exact"/>
        <w:ind w:left="120" w:right="102" w:firstLine="560" w:firstLineChars="200"/>
        <w:jc w:val="both"/>
        <w:rPr>
          <w:sz w:val="28"/>
          <w:szCs w:val="28"/>
          <w:lang w:eastAsia="zh-CN"/>
        </w:rPr>
      </w:pPr>
      <w:r>
        <w:rPr>
          <w:rFonts w:hAnsi="宋体" w:eastAsia="宋体" w:cs="宋体"/>
          <w:sz w:val="28"/>
          <w:szCs w:val="28"/>
          <w:lang w:eastAsia="zh-CN"/>
        </w:rPr>
        <w:t>为了减轻立即终止雇佣关系的不利后果，建议</w:t>
      </w:r>
      <w:r>
        <w:rPr>
          <w:rFonts w:hint="eastAsia" w:hAnsi="宋体" w:eastAsia="宋体" w:cs="宋体"/>
          <w:sz w:val="28"/>
          <w:szCs w:val="28"/>
          <w:lang w:eastAsia="zh-CN"/>
        </w:rPr>
        <w:t>员工</w:t>
      </w:r>
      <w:r>
        <w:rPr>
          <w:rFonts w:hAnsi="宋体" w:eastAsia="宋体" w:cs="宋体"/>
          <w:sz w:val="28"/>
          <w:szCs w:val="28"/>
          <w:lang w:eastAsia="zh-CN"/>
        </w:rPr>
        <w:t>在合理的期限内收到通知。</w:t>
      </w:r>
      <w:r>
        <w:rPr>
          <w:rFonts w:hAnsi="宋体" w:eastAsia="宋体" w:cs="宋体"/>
          <w:sz w:val="28"/>
          <w:szCs w:val="28"/>
          <w:vertAlign w:val="superscript"/>
          <w:lang w:eastAsia="zh-CN"/>
        </w:rPr>
        <w:t>32</w:t>
      </w:r>
      <w:r>
        <w:rPr>
          <w:rFonts w:hAnsi="宋体" w:eastAsia="宋体" w:cs="宋体"/>
          <w:sz w:val="28"/>
          <w:szCs w:val="28"/>
          <w:lang w:eastAsia="zh-CN"/>
        </w:rPr>
        <w:t>这种通知的目的是让</w:t>
      </w:r>
      <w:r>
        <w:rPr>
          <w:rFonts w:hint="eastAsia" w:hAnsi="宋体" w:eastAsia="宋体" w:cs="宋体"/>
          <w:sz w:val="28"/>
          <w:szCs w:val="28"/>
          <w:lang w:eastAsia="zh-CN"/>
        </w:rPr>
        <w:t>员工</w:t>
      </w:r>
      <w:r>
        <w:rPr>
          <w:rFonts w:hAnsi="宋体" w:eastAsia="宋体" w:cs="宋体"/>
          <w:sz w:val="28"/>
          <w:szCs w:val="28"/>
          <w:lang w:eastAsia="zh-CN"/>
        </w:rPr>
        <w:t>为失业做好准备，给他/她/他们必要的时间来适应和/或寻找新的工作。同样，遣散费的存在缓和了</w:t>
      </w:r>
      <w:r>
        <w:rPr>
          <w:rFonts w:hint="eastAsia" w:hAnsi="宋体" w:eastAsia="宋体" w:cs="宋体"/>
          <w:sz w:val="28"/>
          <w:szCs w:val="28"/>
          <w:lang w:eastAsia="zh-CN"/>
        </w:rPr>
        <w:t>员工</w:t>
      </w:r>
      <w:r>
        <w:rPr>
          <w:rFonts w:hAnsi="宋体" w:eastAsia="宋体" w:cs="宋体"/>
          <w:sz w:val="28"/>
          <w:szCs w:val="28"/>
          <w:lang w:eastAsia="zh-CN"/>
        </w:rPr>
        <w:t>在裁员情况下的收入损失。当通知期限过长，法律规定的遣散费数额过高时，它们就不再起到保护正式</w:t>
      </w:r>
      <w:r>
        <w:rPr>
          <w:rFonts w:hint="eastAsia" w:hAnsi="宋体" w:eastAsia="宋体" w:cs="宋体"/>
          <w:sz w:val="28"/>
          <w:szCs w:val="28"/>
          <w:lang w:eastAsia="zh-CN"/>
        </w:rPr>
        <w:t>员工</w:t>
      </w:r>
      <w:r>
        <w:rPr>
          <w:rFonts w:hAnsi="宋体" w:eastAsia="宋体" w:cs="宋体"/>
          <w:sz w:val="28"/>
          <w:szCs w:val="28"/>
          <w:lang w:eastAsia="zh-CN"/>
        </w:rPr>
        <w:t>的目的，而是保护少数被选中的</w:t>
      </w:r>
      <w:r>
        <w:rPr>
          <w:rFonts w:hint="eastAsia" w:hAnsi="宋体" w:eastAsia="宋体" w:cs="宋体"/>
          <w:sz w:val="28"/>
          <w:szCs w:val="28"/>
          <w:lang w:eastAsia="zh-CN"/>
        </w:rPr>
        <w:t>员工</w:t>
      </w:r>
      <w:r>
        <w:rPr>
          <w:rFonts w:hAnsi="宋体" w:eastAsia="宋体" w:cs="宋体"/>
          <w:sz w:val="28"/>
          <w:szCs w:val="28"/>
          <w:lang w:eastAsia="zh-CN"/>
        </w:rPr>
        <w:t>。面对昂贵的解雇程序，公司可能会选择不做出新的招聘决定，这可能反过来影响他们的生产率和增长，也会影响年轻人的就业和经济</w:t>
      </w:r>
      <w:r>
        <w:rPr>
          <w:rFonts w:hint="eastAsia" w:hAnsi="宋体" w:eastAsia="宋体" w:cs="宋体"/>
          <w:sz w:val="28"/>
          <w:szCs w:val="28"/>
          <w:lang w:eastAsia="zh-CN"/>
        </w:rPr>
        <w:t>体</w:t>
      </w:r>
      <w:r>
        <w:rPr>
          <w:rFonts w:hAnsi="宋体" w:eastAsia="宋体" w:cs="宋体"/>
          <w:sz w:val="28"/>
          <w:szCs w:val="28"/>
          <w:lang w:eastAsia="zh-CN"/>
        </w:rPr>
        <w:t>人力资本。因此，子类别1.2.5有两</w:t>
      </w:r>
      <w:r>
        <w:rPr>
          <w:rFonts w:hint="eastAsia" w:hAnsi="宋体" w:eastAsia="宋体" w:cs="宋体"/>
          <w:sz w:val="28"/>
          <w:szCs w:val="28"/>
          <w:lang w:eastAsia="zh-CN"/>
        </w:rPr>
        <w:t>项</w:t>
      </w:r>
      <w:r>
        <w:rPr>
          <w:rFonts w:hAnsi="宋体" w:eastAsia="宋体" w:cs="宋体"/>
          <w:sz w:val="28"/>
          <w:szCs w:val="28"/>
          <w:lang w:eastAsia="zh-CN"/>
        </w:rPr>
        <w:t>指标(表12)。</w:t>
      </w:r>
    </w:p>
    <w:p>
      <w:pPr>
        <w:pStyle w:val="2"/>
        <w:rPr>
          <w:sz w:val="24"/>
          <w:lang w:eastAsia="zh-CN"/>
        </w:rPr>
      </w:pPr>
    </w:p>
    <w:p>
      <w:pPr>
        <w:pStyle w:val="2"/>
        <w:spacing w:before="1"/>
        <w:rPr>
          <w:sz w:val="20"/>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表12</w:t>
      </w:r>
      <w:r>
        <w:rPr>
          <w:rFonts w:hint="eastAsia" w:hAnsi="宋体" w:eastAsia="宋体" w:cs="宋体"/>
          <w:b/>
          <w:sz w:val="28"/>
          <w:szCs w:val="28"/>
          <w:lang w:eastAsia="zh-CN"/>
        </w:rPr>
        <w:t xml:space="preserve">. </w:t>
      </w:r>
      <w:r>
        <w:rPr>
          <w:rFonts w:hAnsi="宋体" w:eastAsia="宋体" w:cs="宋体"/>
          <w:b/>
          <w:sz w:val="28"/>
          <w:szCs w:val="28"/>
          <w:lang w:eastAsia="zh-CN"/>
        </w:rPr>
        <w:t>子类别1.2.5—通知期</w:t>
      </w:r>
      <w:r>
        <w:rPr>
          <w:rFonts w:hint="eastAsia" w:hAnsi="宋体" w:eastAsia="宋体" w:cs="宋体"/>
          <w:b/>
          <w:sz w:val="28"/>
          <w:szCs w:val="28"/>
          <w:lang w:eastAsia="zh-CN"/>
        </w:rPr>
        <w:t>限</w:t>
      </w:r>
      <w:r>
        <w:rPr>
          <w:rFonts w:hAnsi="宋体" w:eastAsia="宋体" w:cs="宋体"/>
          <w:b/>
          <w:sz w:val="28"/>
          <w:szCs w:val="28"/>
          <w:lang w:eastAsia="zh-CN"/>
        </w:rPr>
        <w:t>和遣散费</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6"/>
        <w:gridCol w:w="2831"/>
        <w:gridCol w:w="59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06" w:type="dxa"/>
            <w:shd w:val="clear" w:color="auto" w:fill="D9E1F3"/>
          </w:tcPr>
          <w:p>
            <w:pPr>
              <w:pStyle w:val="9"/>
              <w:rPr>
                <w:sz w:val="24"/>
                <w:szCs w:val="24"/>
                <w:lang w:eastAsia="zh-CN"/>
              </w:rPr>
            </w:pPr>
          </w:p>
        </w:tc>
        <w:tc>
          <w:tcPr>
            <w:tcW w:w="2831" w:type="dxa"/>
            <w:shd w:val="clear" w:color="auto" w:fill="D9E1F3"/>
          </w:tcPr>
          <w:p>
            <w:pPr>
              <w:pStyle w:val="9"/>
              <w:spacing w:before="31"/>
              <w:ind w:left="107"/>
              <w:rPr>
                <w:b/>
                <w:sz w:val="24"/>
                <w:szCs w:val="24"/>
              </w:rPr>
            </w:pPr>
            <w:r>
              <w:rPr>
                <w:rFonts w:hAnsi="宋体" w:eastAsia="宋体" w:cs="宋体"/>
                <w:b/>
                <w:spacing w:val="-2"/>
                <w:sz w:val="24"/>
                <w:szCs w:val="24"/>
              </w:rPr>
              <w:t>指标</w:t>
            </w:r>
          </w:p>
        </w:tc>
        <w:tc>
          <w:tcPr>
            <w:tcW w:w="5947" w:type="dxa"/>
            <w:shd w:val="clear" w:color="auto" w:fill="D9E1F3"/>
          </w:tcPr>
          <w:p>
            <w:pPr>
              <w:pStyle w:val="9"/>
              <w:spacing w:before="31"/>
              <w:ind w:left="106"/>
              <w:rPr>
                <w:rFonts w:eastAsia="宋体"/>
                <w:b/>
                <w:sz w:val="24"/>
                <w:szCs w:val="24"/>
                <w:lang w:eastAsia="zh-CN"/>
              </w:rPr>
            </w:pPr>
            <w:r>
              <w:rPr>
                <w:rFonts w:hint="eastAsia" w:eastAsia="宋体"/>
                <w:b/>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406" w:type="dxa"/>
          </w:tcPr>
          <w:p>
            <w:pPr>
              <w:pStyle w:val="9"/>
              <w:spacing w:before="86"/>
              <w:ind w:left="107"/>
              <w:rPr>
                <w:sz w:val="24"/>
                <w:szCs w:val="24"/>
              </w:rPr>
            </w:pPr>
            <w:r>
              <w:rPr>
                <w:rFonts w:hAnsi="宋体" w:eastAsia="宋体" w:cs="宋体"/>
                <w:sz w:val="24"/>
                <w:szCs w:val="24"/>
              </w:rPr>
              <w:t>1</w:t>
            </w:r>
          </w:p>
        </w:tc>
        <w:tc>
          <w:tcPr>
            <w:tcW w:w="2831" w:type="dxa"/>
          </w:tcPr>
          <w:p>
            <w:pPr>
              <w:pStyle w:val="9"/>
              <w:spacing w:before="86"/>
              <w:ind w:left="107"/>
              <w:rPr>
                <w:sz w:val="24"/>
                <w:szCs w:val="24"/>
              </w:rPr>
            </w:pPr>
            <w:r>
              <w:rPr>
                <w:rFonts w:hAnsi="宋体" w:eastAsia="宋体" w:cs="宋体"/>
                <w:sz w:val="24"/>
                <w:szCs w:val="24"/>
              </w:rPr>
              <w:t>通知期限*</w:t>
            </w:r>
          </w:p>
        </w:tc>
        <w:tc>
          <w:tcPr>
            <w:tcW w:w="5947" w:type="dxa"/>
          </w:tcPr>
          <w:p>
            <w:pPr>
              <w:pStyle w:val="9"/>
              <w:spacing w:before="86"/>
              <w:ind w:left="106"/>
              <w:rPr>
                <w:sz w:val="24"/>
                <w:szCs w:val="24"/>
                <w:lang w:eastAsia="zh-CN"/>
              </w:rPr>
            </w:pPr>
            <w:r>
              <w:rPr>
                <w:rFonts w:hAnsi="宋体" w:eastAsia="宋体" w:cs="宋体"/>
                <w:sz w:val="24"/>
                <w:szCs w:val="24"/>
                <w:lang w:eastAsia="zh-CN"/>
              </w:rPr>
              <w:t>法律规定的不同任期</w:t>
            </w:r>
            <w:r>
              <w:rPr>
                <w:rFonts w:hint="eastAsia" w:hAnsi="宋体" w:eastAsia="宋体" w:cs="宋体"/>
                <w:sz w:val="24"/>
                <w:szCs w:val="24"/>
                <w:lang w:eastAsia="zh-CN"/>
              </w:rPr>
              <w:t>员工</w:t>
            </w:r>
            <w:r>
              <w:rPr>
                <w:rFonts w:hAnsi="宋体" w:eastAsia="宋体" w:cs="宋体"/>
                <w:sz w:val="24"/>
                <w:szCs w:val="24"/>
                <w:lang w:eastAsia="zh-CN"/>
              </w:rPr>
              <w:t>的通知期限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06" w:type="dxa"/>
          </w:tcPr>
          <w:p>
            <w:pPr>
              <w:pStyle w:val="9"/>
              <w:spacing w:before="47"/>
              <w:ind w:left="107"/>
              <w:rPr>
                <w:sz w:val="24"/>
                <w:szCs w:val="24"/>
              </w:rPr>
            </w:pPr>
            <w:r>
              <w:rPr>
                <w:rFonts w:hAnsi="宋体" w:eastAsia="宋体" w:cs="宋体"/>
                <w:sz w:val="24"/>
                <w:szCs w:val="24"/>
              </w:rPr>
              <w:t>2</w:t>
            </w:r>
          </w:p>
        </w:tc>
        <w:tc>
          <w:tcPr>
            <w:tcW w:w="2831" w:type="dxa"/>
          </w:tcPr>
          <w:p>
            <w:pPr>
              <w:pStyle w:val="9"/>
              <w:spacing w:before="47"/>
              <w:ind w:left="107"/>
              <w:rPr>
                <w:sz w:val="24"/>
                <w:szCs w:val="24"/>
              </w:rPr>
            </w:pPr>
            <w:r>
              <w:rPr>
                <w:rFonts w:hAnsi="宋体" w:eastAsia="宋体" w:cs="宋体"/>
                <w:sz w:val="24"/>
                <w:szCs w:val="24"/>
              </w:rPr>
              <w:t>遣散费金额*</w:t>
            </w:r>
          </w:p>
        </w:tc>
        <w:tc>
          <w:tcPr>
            <w:tcW w:w="5947" w:type="dxa"/>
          </w:tcPr>
          <w:p>
            <w:pPr>
              <w:pStyle w:val="9"/>
              <w:spacing w:before="47"/>
              <w:ind w:left="106"/>
              <w:rPr>
                <w:sz w:val="24"/>
                <w:szCs w:val="24"/>
                <w:lang w:eastAsia="zh-CN"/>
              </w:rPr>
            </w:pPr>
            <w:r>
              <w:rPr>
                <w:rFonts w:hAnsi="宋体" w:eastAsia="宋体" w:cs="宋体"/>
                <w:sz w:val="24"/>
                <w:szCs w:val="24"/>
                <w:lang w:eastAsia="zh-CN"/>
              </w:rPr>
              <w:t>法律规定的不同任期</w:t>
            </w:r>
            <w:r>
              <w:rPr>
                <w:rFonts w:hint="eastAsia" w:hAnsi="宋体" w:eastAsia="宋体" w:cs="宋体"/>
                <w:sz w:val="24"/>
                <w:szCs w:val="24"/>
                <w:lang w:eastAsia="zh-CN"/>
              </w:rPr>
              <w:t>员工</w:t>
            </w:r>
            <w:r>
              <w:rPr>
                <w:rFonts w:hAnsi="宋体" w:eastAsia="宋体" w:cs="宋体"/>
                <w:sz w:val="24"/>
                <w:szCs w:val="24"/>
                <w:lang w:eastAsia="zh-CN"/>
              </w:rPr>
              <w:t>的遣散费数额</w:t>
            </w:r>
          </w:p>
        </w:tc>
      </w:tr>
    </w:tbl>
    <w:p>
      <w:pPr>
        <w:spacing w:before="1"/>
        <w:ind w:left="120" w:right="106"/>
        <w:jc w:val="both"/>
        <w:rPr>
          <w:sz w:val="18"/>
          <w:lang w:eastAsia="zh-CN"/>
        </w:rPr>
      </w:pPr>
      <w:r>
        <w:rPr>
          <w:rFonts w:hAnsi="宋体" w:eastAsia="宋体" w:cs="宋体"/>
          <w:sz w:val="18"/>
          <w:lang w:eastAsia="zh-CN"/>
        </w:rPr>
        <w:t>*用于确定一个经济体是否在这些指标上获得满分的阈值将在未来版本的项目中与相关专家协商确定。</w:t>
      </w:r>
    </w:p>
    <w:p>
      <w:pPr>
        <w:pStyle w:val="2"/>
        <w:spacing w:before="10"/>
        <w:rPr>
          <w:sz w:val="21"/>
          <w:lang w:eastAsia="zh-CN"/>
        </w:rPr>
      </w:pPr>
    </w:p>
    <w:p>
      <w:pPr>
        <w:pStyle w:val="8"/>
        <w:numPr>
          <w:ilvl w:val="0"/>
          <w:numId w:val="1"/>
        </w:numPr>
        <w:tabs>
          <w:tab w:val="left" w:pos="841"/>
        </w:tabs>
        <w:ind w:hanging="361"/>
        <w:rPr>
          <w:b/>
          <w:sz w:val="28"/>
          <w:szCs w:val="28"/>
          <w:lang w:eastAsia="zh-CN"/>
        </w:rPr>
      </w:pPr>
      <w:r>
        <w:rPr>
          <w:rFonts w:hint="eastAsia" w:hAnsi="宋体" w:eastAsia="宋体" w:cs="宋体"/>
          <w:b/>
          <w:color w:val="2E5395"/>
          <w:sz w:val="28"/>
          <w:szCs w:val="28"/>
          <w:lang w:eastAsia="zh-CN"/>
        </w:rPr>
        <w:t>维度</w:t>
      </w:r>
      <w:r>
        <w:rPr>
          <w:b/>
          <w:color w:val="2E5395"/>
          <w:spacing w:val="-7"/>
          <w:sz w:val="28"/>
          <w:szCs w:val="28"/>
          <w:lang w:eastAsia="zh-CN"/>
        </w:rPr>
        <w:t xml:space="preserve"> </w:t>
      </w:r>
      <w:r>
        <w:rPr>
          <w:b/>
          <w:color w:val="2E5395"/>
          <w:sz w:val="28"/>
          <w:szCs w:val="28"/>
          <w:lang w:eastAsia="zh-CN"/>
        </w:rPr>
        <w:t>II</w:t>
      </w:r>
      <w:r>
        <w:rPr>
          <w:rFonts w:hint="eastAsia" w:eastAsia="宋体"/>
          <w:b/>
          <w:color w:val="2E5395"/>
          <w:sz w:val="28"/>
          <w:szCs w:val="28"/>
          <w:lang w:eastAsia="zh-CN"/>
        </w:rPr>
        <w:t xml:space="preserve">. </w:t>
      </w:r>
      <w:r>
        <w:rPr>
          <w:rFonts w:hAnsi="宋体" w:eastAsia="宋体" w:cs="宋体"/>
          <w:b/>
          <w:color w:val="2E5395"/>
          <w:sz w:val="28"/>
          <w:szCs w:val="28"/>
          <w:lang w:eastAsia="zh-CN"/>
        </w:rPr>
        <w:t>公共服务:对劳动力的公共服务是否充足</w:t>
      </w:r>
    </w:p>
    <w:p>
      <w:pPr>
        <w:pStyle w:val="2"/>
        <w:rPr>
          <w:b/>
          <w:sz w:val="28"/>
          <w:szCs w:val="28"/>
          <w:lang w:eastAsia="zh-CN"/>
        </w:rPr>
      </w:pPr>
    </w:p>
    <w:p>
      <w:pPr>
        <w:pStyle w:val="2"/>
        <w:spacing w:before="1" w:line="400" w:lineRule="exact"/>
        <w:ind w:left="119" w:right="108" w:firstLine="560" w:firstLineChars="200"/>
        <w:jc w:val="both"/>
        <w:rPr>
          <w:sz w:val="28"/>
          <w:szCs w:val="28"/>
          <w:lang w:eastAsia="zh-CN"/>
        </w:rPr>
      </w:pPr>
      <w:r>
        <w:rPr>
          <w:rFonts w:hAnsi="宋体" w:eastAsia="宋体" w:cs="宋体"/>
          <w:sz w:val="28"/>
          <w:szCs w:val="28"/>
          <w:lang w:eastAsia="zh-CN"/>
        </w:rPr>
        <w:t>表13显示了第二</w:t>
      </w:r>
      <w:r>
        <w:rPr>
          <w:rFonts w:hint="eastAsia" w:hAnsi="宋体" w:eastAsia="宋体" w:cs="宋体"/>
          <w:sz w:val="28"/>
          <w:szCs w:val="28"/>
          <w:lang w:eastAsia="zh-CN"/>
        </w:rPr>
        <w:t>维度</w:t>
      </w:r>
      <w:r>
        <w:rPr>
          <w:rFonts w:hAnsi="宋体" w:eastAsia="宋体" w:cs="宋体"/>
          <w:sz w:val="28"/>
          <w:szCs w:val="28"/>
          <w:lang w:eastAsia="zh-CN"/>
        </w:rPr>
        <w:t>——劳动力公共服务充足性的结构。该</w:t>
      </w:r>
      <w:r>
        <w:rPr>
          <w:rFonts w:hint="eastAsia" w:hAnsi="宋体" w:eastAsia="宋体" w:cs="宋体"/>
          <w:sz w:val="28"/>
          <w:szCs w:val="28"/>
          <w:lang w:eastAsia="zh-CN"/>
        </w:rPr>
        <w:t>维度</w:t>
      </w:r>
      <w:r>
        <w:rPr>
          <w:rFonts w:hAnsi="宋体" w:eastAsia="宋体" w:cs="宋体"/>
          <w:sz w:val="28"/>
          <w:szCs w:val="28"/>
          <w:lang w:eastAsia="zh-CN"/>
        </w:rPr>
        <w:t>的每个类别和子类别将按照表中所示的顺序进行更详细的讨论。</w:t>
      </w:r>
    </w:p>
    <w:p>
      <w:pPr>
        <w:pStyle w:val="2"/>
        <w:spacing w:before="11"/>
        <w:rPr>
          <w:sz w:val="21"/>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表13</w:t>
      </w:r>
      <w:r>
        <w:rPr>
          <w:rFonts w:hint="eastAsia" w:hAnsi="宋体" w:eastAsia="宋体" w:cs="宋体"/>
          <w:b/>
          <w:sz w:val="28"/>
          <w:szCs w:val="28"/>
          <w:lang w:eastAsia="zh-CN"/>
        </w:rPr>
        <w:t>. 维度</w:t>
      </w:r>
      <w:r>
        <w:rPr>
          <w:rFonts w:hAnsi="宋体" w:eastAsia="宋体" w:cs="宋体"/>
          <w:b/>
          <w:sz w:val="28"/>
          <w:szCs w:val="28"/>
          <w:lang w:eastAsia="zh-CN"/>
        </w:rPr>
        <w:t>二—劳工公共服务的充分性</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9"/>
              <w:ind w:left="107"/>
              <w:rPr>
                <w:b/>
                <w:sz w:val="24"/>
                <w:szCs w:val="24"/>
              </w:rPr>
            </w:pPr>
            <w:r>
              <w:rPr>
                <w:rFonts w:hAnsi="宋体" w:eastAsia="宋体" w:cs="宋体"/>
                <w:b/>
                <w:spacing w:val="-5"/>
                <w:sz w:val="24"/>
                <w:szCs w:val="24"/>
              </w:rPr>
              <w:t>2.1</w:t>
            </w:r>
          </w:p>
        </w:tc>
        <w:tc>
          <w:tcPr>
            <w:tcW w:w="8162" w:type="dxa"/>
            <w:shd w:val="clear" w:color="auto" w:fill="E7EBF5"/>
          </w:tcPr>
          <w:p>
            <w:pPr>
              <w:pStyle w:val="9"/>
              <w:ind w:left="107"/>
              <w:rPr>
                <w:b/>
                <w:sz w:val="24"/>
                <w:szCs w:val="24"/>
              </w:rPr>
            </w:pPr>
            <w:r>
              <w:rPr>
                <w:rFonts w:hAnsi="宋体" w:eastAsia="宋体" w:cs="宋体"/>
                <w:b/>
                <w:sz w:val="24"/>
                <w:szCs w:val="24"/>
              </w:rPr>
              <w:t>社会保障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2.1.1</w:t>
            </w:r>
          </w:p>
        </w:tc>
        <w:tc>
          <w:tcPr>
            <w:tcW w:w="8162" w:type="dxa"/>
          </w:tcPr>
          <w:p>
            <w:pPr>
              <w:pStyle w:val="9"/>
              <w:ind w:left="107"/>
              <w:rPr>
                <w:sz w:val="24"/>
                <w:szCs w:val="24"/>
              </w:rPr>
            </w:pPr>
            <w:r>
              <w:rPr>
                <w:rFonts w:hAnsi="宋体" w:eastAsia="宋体" w:cs="宋体"/>
                <w:sz w:val="24"/>
                <w:szCs w:val="24"/>
              </w:rPr>
              <w:t>失业保险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spacing w:before="2"/>
              <w:ind w:left="107"/>
              <w:rPr>
                <w:sz w:val="24"/>
                <w:szCs w:val="24"/>
              </w:rPr>
            </w:pPr>
            <w:r>
              <w:rPr>
                <w:rFonts w:hAnsi="宋体" w:eastAsia="宋体" w:cs="宋体"/>
                <w:spacing w:val="-2"/>
                <w:sz w:val="24"/>
                <w:szCs w:val="24"/>
              </w:rPr>
              <w:t>2.1.2</w:t>
            </w:r>
          </w:p>
        </w:tc>
        <w:tc>
          <w:tcPr>
            <w:tcW w:w="8162" w:type="dxa"/>
          </w:tcPr>
          <w:p>
            <w:pPr>
              <w:pStyle w:val="9"/>
              <w:spacing w:before="2"/>
              <w:ind w:left="107"/>
              <w:rPr>
                <w:sz w:val="24"/>
                <w:szCs w:val="24"/>
              </w:rPr>
            </w:pPr>
            <w:r>
              <w:rPr>
                <w:rFonts w:hAnsi="宋体" w:eastAsia="宋体" w:cs="宋体"/>
                <w:sz w:val="24"/>
                <w:szCs w:val="24"/>
              </w:rPr>
              <w:t>医疗保险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2.1.3</w:t>
            </w:r>
          </w:p>
        </w:tc>
        <w:tc>
          <w:tcPr>
            <w:tcW w:w="8162" w:type="dxa"/>
          </w:tcPr>
          <w:p>
            <w:pPr>
              <w:pStyle w:val="9"/>
              <w:ind w:left="107"/>
              <w:rPr>
                <w:sz w:val="24"/>
                <w:szCs w:val="24"/>
              </w:rPr>
            </w:pPr>
            <w:r>
              <w:rPr>
                <w:rFonts w:hAnsi="宋体" w:eastAsia="宋体" w:cs="宋体"/>
                <w:sz w:val="24"/>
                <w:szCs w:val="24"/>
              </w:rPr>
              <w:t>退休金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9"/>
              <w:ind w:left="107"/>
              <w:rPr>
                <w:b/>
                <w:sz w:val="24"/>
                <w:szCs w:val="24"/>
              </w:rPr>
            </w:pPr>
            <w:r>
              <w:rPr>
                <w:rFonts w:hAnsi="宋体" w:eastAsia="宋体" w:cs="宋体"/>
                <w:b/>
                <w:spacing w:val="-5"/>
                <w:sz w:val="24"/>
                <w:szCs w:val="24"/>
              </w:rPr>
              <w:t>2.2</w:t>
            </w:r>
          </w:p>
        </w:tc>
        <w:tc>
          <w:tcPr>
            <w:tcW w:w="8162" w:type="dxa"/>
            <w:shd w:val="clear" w:color="auto" w:fill="E7EBF5"/>
          </w:tcPr>
          <w:p>
            <w:pPr>
              <w:pStyle w:val="9"/>
              <w:ind w:left="107"/>
              <w:rPr>
                <w:b/>
                <w:sz w:val="24"/>
                <w:szCs w:val="24"/>
              </w:rPr>
            </w:pPr>
            <w:r>
              <w:rPr>
                <w:rFonts w:hAnsi="宋体" w:eastAsia="宋体" w:cs="宋体"/>
                <w:b/>
                <w:sz w:val="24"/>
                <w:szCs w:val="24"/>
              </w:rPr>
              <w:t>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2.2.1</w:t>
            </w:r>
          </w:p>
        </w:tc>
        <w:tc>
          <w:tcPr>
            <w:tcW w:w="8162" w:type="dxa"/>
          </w:tcPr>
          <w:p>
            <w:pPr>
              <w:pStyle w:val="9"/>
              <w:ind w:left="107"/>
              <w:rPr>
                <w:sz w:val="24"/>
                <w:szCs w:val="24"/>
              </w:rPr>
            </w:pPr>
            <w:r>
              <w:rPr>
                <w:rFonts w:hAnsi="宋体" w:eastAsia="宋体" w:cs="宋体"/>
                <w:sz w:val="24"/>
                <w:szCs w:val="24"/>
              </w:rPr>
              <w:t>就业服务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9"/>
              <w:ind w:left="107"/>
              <w:rPr>
                <w:sz w:val="24"/>
                <w:szCs w:val="24"/>
              </w:rPr>
            </w:pPr>
            <w:r>
              <w:rPr>
                <w:rFonts w:hAnsi="宋体" w:eastAsia="宋体" w:cs="宋体"/>
                <w:spacing w:val="-2"/>
                <w:sz w:val="24"/>
                <w:szCs w:val="24"/>
              </w:rPr>
              <w:t>2.2.2</w:t>
            </w:r>
          </w:p>
        </w:tc>
        <w:tc>
          <w:tcPr>
            <w:tcW w:w="8162" w:type="dxa"/>
          </w:tcPr>
          <w:p>
            <w:pPr>
              <w:pStyle w:val="9"/>
              <w:ind w:left="107"/>
              <w:rPr>
                <w:sz w:val="24"/>
                <w:szCs w:val="24"/>
              </w:rPr>
            </w:pPr>
            <w:r>
              <w:rPr>
                <w:rFonts w:hAnsi="宋体" w:eastAsia="宋体" w:cs="宋体"/>
                <w:sz w:val="24"/>
                <w:szCs w:val="24"/>
              </w:rPr>
              <w:t>劳动争议解决机制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9"/>
              <w:ind w:left="107"/>
              <w:rPr>
                <w:sz w:val="24"/>
                <w:szCs w:val="24"/>
              </w:rPr>
            </w:pPr>
            <w:r>
              <w:rPr>
                <w:rFonts w:hAnsi="宋体" w:eastAsia="宋体" w:cs="宋体"/>
                <w:spacing w:val="-2"/>
                <w:sz w:val="24"/>
                <w:szCs w:val="24"/>
              </w:rPr>
              <w:t>2.2.3</w:t>
            </w:r>
          </w:p>
        </w:tc>
        <w:tc>
          <w:tcPr>
            <w:tcW w:w="8162" w:type="dxa"/>
          </w:tcPr>
          <w:p>
            <w:pPr>
              <w:pStyle w:val="9"/>
              <w:ind w:left="107"/>
              <w:rPr>
                <w:rFonts w:eastAsia="宋体"/>
                <w:sz w:val="24"/>
                <w:szCs w:val="24"/>
                <w:lang w:eastAsia="zh-CN"/>
              </w:rPr>
            </w:pPr>
            <w:r>
              <w:rPr>
                <w:rFonts w:hAnsi="宋体" w:eastAsia="宋体" w:cs="宋体"/>
                <w:sz w:val="24"/>
                <w:szCs w:val="24"/>
              </w:rPr>
              <w:t>劳动</w:t>
            </w:r>
            <w:r>
              <w:rPr>
                <w:rFonts w:hint="eastAsia" w:hAnsi="宋体" w:eastAsia="宋体" w:cs="宋体"/>
                <w:sz w:val="24"/>
                <w:szCs w:val="24"/>
                <w:lang w:eastAsia="zh-CN"/>
              </w:rPr>
              <w:t>监察机构</w:t>
            </w:r>
          </w:p>
        </w:tc>
      </w:tr>
    </w:tbl>
    <w:p>
      <w:pPr>
        <w:pStyle w:val="2"/>
        <w:spacing w:before="10"/>
        <w:rPr>
          <w:b/>
          <w:sz w:val="21"/>
        </w:rPr>
      </w:pPr>
    </w:p>
    <w:p>
      <w:pPr>
        <w:pStyle w:val="8"/>
        <w:numPr>
          <w:ilvl w:val="1"/>
          <w:numId w:val="15"/>
        </w:numPr>
        <w:tabs>
          <w:tab w:val="left" w:pos="481"/>
        </w:tabs>
        <w:spacing w:before="1"/>
        <w:ind w:hanging="361"/>
        <w:jc w:val="both"/>
        <w:rPr>
          <w:b/>
          <w:sz w:val="28"/>
          <w:szCs w:val="28"/>
        </w:rPr>
      </w:pPr>
      <w:r>
        <w:rPr>
          <w:rFonts w:hAnsi="宋体" w:eastAsia="宋体" w:cs="宋体"/>
          <w:b/>
          <w:sz w:val="28"/>
          <w:szCs w:val="28"/>
        </w:rPr>
        <w:t>社会保障</w:t>
      </w:r>
    </w:p>
    <w:p>
      <w:pPr>
        <w:pStyle w:val="2"/>
        <w:rPr>
          <w:b/>
        </w:rPr>
      </w:pPr>
    </w:p>
    <w:p>
      <w:pPr>
        <w:pStyle w:val="2"/>
        <w:spacing w:before="1"/>
        <w:ind w:left="120" w:right="103"/>
        <w:jc w:val="both"/>
        <w:rPr>
          <w:sz w:val="28"/>
          <w:szCs w:val="28"/>
          <w:lang w:eastAsia="zh-CN"/>
        </w:rPr>
      </w:pPr>
      <w:r>
        <w:rPr>
          <w:rFonts w:hAnsi="宋体" w:eastAsia="宋体" w:cs="宋体"/>
          <w:sz w:val="28"/>
          <w:szCs w:val="28"/>
          <w:lang w:eastAsia="zh-CN"/>
        </w:rPr>
        <w:t>第2.1类有三个子类，由若干指标组成，每一个指标又可能有若干组成部分。</w:t>
      </w:r>
    </w:p>
    <w:p>
      <w:pPr>
        <w:pStyle w:val="2"/>
        <w:spacing w:before="1"/>
        <w:rPr>
          <w:lang w:eastAsia="zh-CN"/>
        </w:rPr>
      </w:pPr>
    </w:p>
    <w:p>
      <w:pPr>
        <w:pStyle w:val="8"/>
        <w:numPr>
          <w:ilvl w:val="2"/>
          <w:numId w:val="15"/>
        </w:numPr>
        <w:tabs>
          <w:tab w:val="left" w:pos="841"/>
        </w:tabs>
        <w:spacing w:before="1" w:line="400" w:lineRule="exact"/>
        <w:ind w:hanging="721"/>
        <w:jc w:val="both"/>
        <w:rPr>
          <w:b/>
          <w:sz w:val="28"/>
          <w:szCs w:val="28"/>
        </w:rPr>
      </w:pPr>
      <w:r>
        <w:rPr>
          <w:rFonts w:hAnsi="宋体" w:eastAsia="宋体" w:cs="宋体"/>
          <w:b/>
          <w:sz w:val="28"/>
          <w:szCs w:val="28"/>
        </w:rPr>
        <w:t>失业保险</w:t>
      </w:r>
    </w:p>
    <w:p>
      <w:pPr>
        <w:pStyle w:val="2"/>
        <w:spacing w:line="400" w:lineRule="exact"/>
        <w:ind w:left="120" w:right="105"/>
        <w:jc w:val="both"/>
        <w:rPr>
          <w:sz w:val="28"/>
          <w:szCs w:val="28"/>
          <w:lang w:eastAsia="zh-CN"/>
        </w:rPr>
      </w:pPr>
      <w:r>
        <w:rPr>
          <w:rFonts w:hAnsi="宋体" w:eastAsia="宋体" w:cs="宋体"/>
          <w:sz w:val="28"/>
          <w:szCs w:val="28"/>
          <w:lang w:eastAsia="zh-CN"/>
        </w:rPr>
        <w:t>政府资助的失业保险可以对整个社会产生积极影响，因为它可以提高人力资本和生产力，并减少不平等。</w:t>
      </w:r>
      <w:r>
        <w:rPr>
          <w:rFonts w:hAnsi="宋体" w:eastAsia="宋体" w:cs="宋体"/>
          <w:sz w:val="28"/>
          <w:szCs w:val="28"/>
          <w:vertAlign w:val="superscript"/>
          <w:lang w:eastAsia="zh-CN"/>
        </w:rPr>
        <w:t>33</w:t>
      </w:r>
      <w:r>
        <w:rPr>
          <w:rFonts w:hAnsi="宋体" w:eastAsia="宋体" w:cs="宋体"/>
          <w:sz w:val="28"/>
          <w:szCs w:val="28"/>
          <w:lang w:eastAsia="zh-CN"/>
        </w:rPr>
        <w:t>如果</w:t>
      </w:r>
      <w:r>
        <w:rPr>
          <w:rFonts w:hint="eastAsia" w:hAnsi="宋体" w:eastAsia="宋体" w:cs="宋体"/>
          <w:sz w:val="28"/>
          <w:szCs w:val="28"/>
          <w:lang w:eastAsia="zh-CN"/>
        </w:rPr>
        <w:t>失业保险</w:t>
      </w:r>
      <w:r>
        <w:rPr>
          <w:rFonts w:hAnsi="宋体" w:eastAsia="宋体" w:cs="宋体"/>
          <w:sz w:val="28"/>
          <w:szCs w:val="28"/>
          <w:lang w:eastAsia="zh-CN"/>
        </w:rPr>
        <w:t>由</w:t>
      </w:r>
      <w:r>
        <w:rPr>
          <w:rFonts w:hint="eastAsia" w:hAnsi="宋体" w:eastAsia="宋体" w:cs="宋体"/>
          <w:sz w:val="28"/>
          <w:szCs w:val="28"/>
          <w:lang w:eastAsia="zh-CN"/>
        </w:rPr>
        <w:t>政府</w:t>
      </w:r>
      <w:r>
        <w:rPr>
          <w:rFonts w:hAnsi="宋体" w:eastAsia="宋体" w:cs="宋体"/>
          <w:sz w:val="28"/>
          <w:szCs w:val="28"/>
          <w:lang w:eastAsia="zh-CN"/>
        </w:rPr>
        <w:t>一般收入而不是劳动税提供资金，将使</w:t>
      </w:r>
      <w:r>
        <w:rPr>
          <w:rFonts w:hint="eastAsia" w:hAnsi="宋体" w:eastAsia="宋体" w:cs="宋体"/>
          <w:sz w:val="28"/>
          <w:szCs w:val="28"/>
          <w:lang w:eastAsia="zh-CN"/>
        </w:rPr>
        <w:t>劳工面临的</w:t>
      </w:r>
      <w:r>
        <w:rPr>
          <w:rFonts w:hAnsi="宋体" w:eastAsia="宋体" w:cs="宋体"/>
          <w:sz w:val="28"/>
          <w:szCs w:val="28"/>
          <w:lang w:eastAsia="zh-CN"/>
        </w:rPr>
        <w:t>成本更低，更灵活，对企业更具吸引力。因此，子类别2.1.1有两</w:t>
      </w:r>
      <w:r>
        <w:rPr>
          <w:rFonts w:hint="eastAsia" w:hAnsi="宋体" w:eastAsia="宋体" w:cs="宋体"/>
          <w:sz w:val="28"/>
          <w:szCs w:val="28"/>
          <w:lang w:eastAsia="zh-CN"/>
        </w:rPr>
        <w:t>项</w:t>
      </w:r>
      <w:r>
        <w:rPr>
          <w:rFonts w:hAnsi="宋体" w:eastAsia="宋体" w:cs="宋体"/>
          <w:sz w:val="28"/>
          <w:szCs w:val="28"/>
          <w:lang w:eastAsia="zh-CN"/>
        </w:rPr>
        <w:t>指标(表14)。</w:t>
      </w:r>
    </w:p>
    <w:p>
      <w:pPr>
        <w:pStyle w:val="2"/>
        <w:spacing w:before="10"/>
        <w:rPr>
          <w:sz w:val="21"/>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表14</w:t>
      </w:r>
      <w:r>
        <w:rPr>
          <w:rFonts w:hint="eastAsia" w:hAnsi="宋体" w:eastAsia="宋体" w:cs="宋体"/>
          <w:b/>
          <w:sz w:val="28"/>
          <w:szCs w:val="28"/>
          <w:lang w:eastAsia="zh-CN"/>
        </w:rPr>
        <w:t xml:space="preserve">. </w:t>
      </w:r>
      <w:r>
        <w:rPr>
          <w:rFonts w:hAnsi="宋体" w:eastAsia="宋体" w:cs="宋体"/>
          <w:b/>
          <w:sz w:val="28"/>
          <w:szCs w:val="28"/>
          <w:lang w:eastAsia="zh-CN"/>
        </w:rPr>
        <w:t>子类别2.1.1失业保险</w:t>
      </w:r>
    </w:p>
    <w:tbl>
      <w:tblPr>
        <w:tblStyle w:val="5"/>
        <w:tblW w:w="0" w:type="auto"/>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3619"/>
        <w:gridCol w:w="531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434" w:type="dxa"/>
            <w:shd w:val="clear" w:color="auto" w:fill="E7EBF5"/>
          </w:tcPr>
          <w:p>
            <w:pPr>
              <w:pStyle w:val="9"/>
              <w:rPr>
                <w:sz w:val="24"/>
                <w:szCs w:val="24"/>
                <w:lang w:eastAsia="zh-CN"/>
              </w:rPr>
            </w:pPr>
          </w:p>
        </w:tc>
        <w:tc>
          <w:tcPr>
            <w:tcW w:w="3619" w:type="dxa"/>
            <w:shd w:val="clear" w:color="auto" w:fill="E7EBF5"/>
          </w:tcPr>
          <w:p>
            <w:pPr>
              <w:pStyle w:val="9"/>
              <w:spacing w:before="31"/>
              <w:ind w:left="108"/>
              <w:rPr>
                <w:b/>
                <w:sz w:val="24"/>
                <w:szCs w:val="24"/>
              </w:rPr>
            </w:pPr>
            <w:r>
              <w:rPr>
                <w:rFonts w:hAnsi="宋体" w:eastAsia="宋体" w:cs="宋体"/>
                <w:b/>
                <w:spacing w:val="-2"/>
                <w:sz w:val="24"/>
                <w:szCs w:val="24"/>
              </w:rPr>
              <w:t>指标</w:t>
            </w:r>
          </w:p>
        </w:tc>
        <w:tc>
          <w:tcPr>
            <w:tcW w:w="5311" w:type="dxa"/>
            <w:shd w:val="clear" w:color="auto" w:fill="E7EBF5"/>
          </w:tcPr>
          <w:p>
            <w:pPr>
              <w:pStyle w:val="9"/>
              <w:spacing w:before="31"/>
              <w:ind w:left="109"/>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434" w:type="dxa"/>
          </w:tcPr>
          <w:p>
            <w:pPr>
              <w:pStyle w:val="9"/>
              <w:spacing w:before="105"/>
              <w:ind w:left="107"/>
              <w:rPr>
                <w:sz w:val="24"/>
                <w:szCs w:val="24"/>
              </w:rPr>
            </w:pPr>
            <w:r>
              <w:rPr>
                <w:rFonts w:hAnsi="宋体" w:eastAsia="宋体" w:cs="宋体"/>
                <w:sz w:val="24"/>
                <w:szCs w:val="24"/>
              </w:rPr>
              <w:t>1</w:t>
            </w:r>
          </w:p>
        </w:tc>
        <w:tc>
          <w:tcPr>
            <w:tcW w:w="3619" w:type="dxa"/>
          </w:tcPr>
          <w:p>
            <w:pPr>
              <w:pStyle w:val="9"/>
              <w:ind w:left="108"/>
              <w:rPr>
                <w:sz w:val="24"/>
                <w:szCs w:val="24"/>
                <w:lang w:eastAsia="zh-CN"/>
              </w:rPr>
            </w:pPr>
            <w:r>
              <w:rPr>
                <w:rFonts w:hAnsi="宋体" w:eastAsia="宋体" w:cs="宋体"/>
                <w:sz w:val="24"/>
                <w:szCs w:val="24"/>
                <w:lang w:eastAsia="zh-CN"/>
              </w:rPr>
              <w:t>政府提供的失业保险的可</w:t>
            </w:r>
            <w:r>
              <w:rPr>
                <w:rFonts w:hint="eastAsia" w:hAnsi="宋体" w:eastAsia="宋体" w:cs="宋体"/>
                <w:sz w:val="24"/>
                <w:szCs w:val="24"/>
                <w:lang w:eastAsia="zh-CN"/>
              </w:rPr>
              <w:t>及</w:t>
            </w:r>
            <w:r>
              <w:rPr>
                <w:rFonts w:hAnsi="宋体" w:eastAsia="宋体" w:cs="宋体"/>
                <w:sz w:val="24"/>
                <w:szCs w:val="24"/>
                <w:lang w:eastAsia="zh-CN"/>
              </w:rPr>
              <w:t>性</w:t>
            </w:r>
          </w:p>
        </w:tc>
        <w:tc>
          <w:tcPr>
            <w:tcW w:w="5311" w:type="dxa"/>
          </w:tcPr>
          <w:p>
            <w:pPr>
              <w:pStyle w:val="9"/>
              <w:ind w:left="109"/>
              <w:rPr>
                <w:sz w:val="24"/>
                <w:szCs w:val="24"/>
                <w:lang w:eastAsia="zh-CN"/>
              </w:rPr>
            </w:pPr>
            <w:r>
              <w:rPr>
                <w:rFonts w:hAnsi="宋体" w:eastAsia="宋体" w:cs="宋体"/>
                <w:sz w:val="24"/>
                <w:szCs w:val="24"/>
                <w:lang w:eastAsia="zh-CN"/>
              </w:rPr>
              <w:t>政府为私营部门工人提供的失业保险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34" w:type="dxa"/>
          </w:tcPr>
          <w:p>
            <w:pPr>
              <w:pStyle w:val="9"/>
              <w:spacing w:before="98"/>
              <w:ind w:left="107"/>
              <w:rPr>
                <w:sz w:val="24"/>
                <w:szCs w:val="24"/>
              </w:rPr>
            </w:pPr>
            <w:r>
              <w:rPr>
                <w:rFonts w:hAnsi="宋体" w:eastAsia="宋体" w:cs="宋体"/>
                <w:sz w:val="24"/>
                <w:szCs w:val="24"/>
              </w:rPr>
              <w:t>2</w:t>
            </w:r>
          </w:p>
        </w:tc>
        <w:tc>
          <w:tcPr>
            <w:tcW w:w="3619" w:type="dxa"/>
          </w:tcPr>
          <w:p>
            <w:pPr>
              <w:pStyle w:val="9"/>
              <w:ind w:left="108"/>
              <w:rPr>
                <w:sz w:val="24"/>
                <w:szCs w:val="24"/>
                <w:lang w:eastAsia="zh-CN"/>
              </w:rPr>
            </w:pPr>
            <w:r>
              <w:rPr>
                <w:rFonts w:hAnsi="宋体" w:eastAsia="宋体" w:cs="宋体"/>
                <w:sz w:val="24"/>
                <w:szCs w:val="24"/>
                <w:lang w:eastAsia="zh-CN"/>
              </w:rPr>
              <w:t>失业保险资金来源于一般税收</w:t>
            </w:r>
          </w:p>
        </w:tc>
        <w:tc>
          <w:tcPr>
            <w:tcW w:w="5311" w:type="dxa"/>
          </w:tcPr>
          <w:p>
            <w:pPr>
              <w:pStyle w:val="9"/>
              <w:ind w:left="109"/>
              <w:rPr>
                <w:rFonts w:eastAsia="宋体"/>
                <w:sz w:val="24"/>
                <w:szCs w:val="24"/>
                <w:lang w:eastAsia="zh-CN"/>
              </w:rPr>
            </w:pPr>
            <w:r>
              <w:rPr>
                <w:rFonts w:hAnsi="宋体" w:eastAsia="宋体" w:cs="宋体"/>
                <w:sz w:val="24"/>
                <w:szCs w:val="24"/>
                <w:lang w:eastAsia="zh-CN"/>
              </w:rPr>
              <w:t>失业保险由一般税收资助，不作为部分劳动税或作为企业直接缴纳的</w:t>
            </w:r>
            <w:r>
              <w:rPr>
                <w:rFonts w:hint="eastAsia" w:hAnsi="宋体" w:eastAsia="宋体" w:cs="宋体"/>
                <w:sz w:val="24"/>
                <w:szCs w:val="24"/>
                <w:lang w:eastAsia="zh-CN"/>
              </w:rPr>
              <w:t>费用</w:t>
            </w:r>
          </w:p>
        </w:tc>
      </w:tr>
    </w:tbl>
    <w:p>
      <w:pPr>
        <w:spacing w:line="188" w:lineRule="exact"/>
        <w:rPr>
          <w:sz w:val="18"/>
          <w:lang w:eastAsia="zh-CN"/>
        </w:rPr>
        <w:sectPr>
          <w:pgSz w:w="12240" w:h="15840"/>
          <w:pgMar w:top="1360" w:right="1060" w:bottom="280" w:left="1320" w:header="720" w:footer="720" w:gutter="0"/>
          <w:cols w:space="720" w:num="1"/>
        </w:sectPr>
      </w:pPr>
    </w:p>
    <w:p>
      <w:pPr>
        <w:pStyle w:val="8"/>
        <w:numPr>
          <w:ilvl w:val="2"/>
          <w:numId w:val="15"/>
        </w:numPr>
        <w:tabs>
          <w:tab w:val="left" w:pos="841"/>
        </w:tabs>
        <w:spacing w:before="79" w:line="400" w:lineRule="exact"/>
        <w:ind w:hanging="721"/>
        <w:jc w:val="both"/>
        <w:rPr>
          <w:b/>
          <w:sz w:val="28"/>
          <w:szCs w:val="28"/>
        </w:rPr>
      </w:pPr>
      <w:r>
        <w:rPr>
          <w:rFonts w:hAnsi="宋体" w:eastAsia="宋体" w:cs="宋体"/>
          <w:b/>
          <w:sz w:val="28"/>
          <w:szCs w:val="28"/>
        </w:rPr>
        <w:t>医疗保险</w:t>
      </w:r>
    </w:p>
    <w:p>
      <w:pPr>
        <w:pStyle w:val="2"/>
        <w:spacing w:line="400" w:lineRule="exact"/>
        <w:ind w:left="120" w:right="103" w:firstLine="560" w:firstLineChars="200"/>
        <w:jc w:val="both"/>
        <w:rPr>
          <w:sz w:val="28"/>
          <w:szCs w:val="28"/>
          <w:lang w:eastAsia="zh-CN"/>
        </w:rPr>
      </w:pPr>
      <w:r>
        <w:rPr>
          <w:rFonts w:hAnsi="宋体" w:eastAsia="宋体" w:cs="宋体"/>
          <w:sz w:val="28"/>
          <w:szCs w:val="28"/>
          <w:lang w:eastAsia="zh-CN"/>
        </w:rPr>
        <w:t>如果一个经济体提供全民(或接近全民)的基本医疗</w:t>
      </w:r>
      <w:r>
        <w:rPr>
          <w:rFonts w:hint="eastAsia" w:hAnsi="宋体" w:eastAsia="宋体" w:cs="宋体"/>
          <w:sz w:val="28"/>
          <w:szCs w:val="28"/>
          <w:lang w:eastAsia="zh-CN"/>
        </w:rPr>
        <w:t>保险</w:t>
      </w:r>
      <w:r>
        <w:rPr>
          <w:rFonts w:hAnsi="宋体" w:eastAsia="宋体" w:cs="宋体"/>
          <w:sz w:val="28"/>
          <w:szCs w:val="28"/>
          <w:lang w:eastAsia="zh-CN"/>
        </w:rPr>
        <w:t>，并由</w:t>
      </w:r>
      <w:r>
        <w:rPr>
          <w:rFonts w:hint="eastAsia" w:hAnsi="宋体" w:eastAsia="宋体" w:cs="宋体"/>
          <w:sz w:val="28"/>
          <w:szCs w:val="28"/>
          <w:lang w:eastAsia="zh-CN"/>
        </w:rPr>
        <w:t>政府</w:t>
      </w:r>
      <w:r>
        <w:rPr>
          <w:rFonts w:hAnsi="宋体" w:eastAsia="宋体" w:cs="宋体"/>
          <w:sz w:val="28"/>
          <w:szCs w:val="28"/>
          <w:lang w:eastAsia="zh-CN"/>
        </w:rPr>
        <w:t>一般收入提供资金，</w:t>
      </w:r>
      <w:r>
        <w:rPr>
          <w:rFonts w:hAnsi="宋体" w:eastAsia="宋体" w:cs="宋体"/>
          <w:sz w:val="28"/>
          <w:szCs w:val="28"/>
          <w:vertAlign w:val="superscript"/>
          <w:lang w:eastAsia="zh-CN"/>
        </w:rPr>
        <w:t>34</w:t>
      </w:r>
      <w:r>
        <w:rPr>
          <w:rFonts w:hAnsi="宋体" w:eastAsia="宋体" w:cs="宋体"/>
          <w:sz w:val="28"/>
          <w:szCs w:val="28"/>
          <w:lang w:eastAsia="zh-CN"/>
        </w:rPr>
        <w:t>可以通过允许企业将资源重新</w:t>
      </w:r>
      <w:r>
        <w:rPr>
          <w:rFonts w:hint="eastAsia" w:hAnsi="宋体" w:eastAsia="宋体" w:cs="宋体"/>
          <w:sz w:val="28"/>
          <w:szCs w:val="28"/>
          <w:lang w:eastAsia="zh-CN"/>
        </w:rPr>
        <w:t>分配</w:t>
      </w:r>
      <w:r>
        <w:rPr>
          <w:rFonts w:hAnsi="宋体" w:eastAsia="宋体" w:cs="宋体"/>
          <w:sz w:val="28"/>
          <w:szCs w:val="28"/>
          <w:lang w:eastAsia="zh-CN"/>
        </w:rPr>
        <w:t>到业务发展和员工工资中，从而对生产率、</w:t>
      </w:r>
      <w:r>
        <w:rPr>
          <w:rFonts w:hAnsi="宋体" w:eastAsia="宋体" w:cs="宋体"/>
          <w:sz w:val="28"/>
          <w:szCs w:val="28"/>
          <w:vertAlign w:val="superscript"/>
          <w:lang w:eastAsia="zh-CN"/>
        </w:rPr>
        <w:t>35</w:t>
      </w:r>
      <w:r>
        <w:rPr>
          <w:rFonts w:hAnsi="宋体" w:eastAsia="宋体" w:cs="宋体"/>
          <w:spacing w:val="-2"/>
          <w:sz w:val="28"/>
          <w:szCs w:val="28"/>
          <w:lang w:eastAsia="zh-CN"/>
        </w:rPr>
        <w:t>工作质量和工资产生直接的积极影响。</w:t>
      </w:r>
      <w:r>
        <w:rPr>
          <w:rFonts w:hAnsi="宋体" w:eastAsia="宋体" w:cs="宋体"/>
          <w:sz w:val="28"/>
          <w:szCs w:val="28"/>
          <w:vertAlign w:val="superscript"/>
          <w:lang w:eastAsia="zh-CN"/>
        </w:rPr>
        <w:t>36</w:t>
      </w:r>
      <w:r>
        <w:rPr>
          <w:rFonts w:hAnsi="宋体" w:eastAsia="宋体" w:cs="宋体"/>
          <w:sz w:val="28"/>
          <w:szCs w:val="28"/>
          <w:lang w:eastAsia="zh-CN"/>
        </w:rPr>
        <w:t>因此，子类别2.1.2有两</w:t>
      </w:r>
      <w:r>
        <w:rPr>
          <w:rFonts w:hint="eastAsia" w:hAnsi="宋体" w:eastAsia="宋体" w:cs="宋体"/>
          <w:sz w:val="28"/>
          <w:szCs w:val="28"/>
          <w:lang w:eastAsia="zh-CN"/>
        </w:rPr>
        <w:t>项</w:t>
      </w:r>
      <w:r>
        <w:rPr>
          <w:rFonts w:hAnsi="宋体" w:eastAsia="宋体" w:cs="宋体"/>
          <w:sz w:val="28"/>
          <w:szCs w:val="28"/>
          <w:lang w:eastAsia="zh-CN"/>
        </w:rPr>
        <w:t>指标(表15)。</w:t>
      </w: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表15</w:t>
      </w:r>
      <w:r>
        <w:rPr>
          <w:rFonts w:hint="eastAsia" w:hAnsi="宋体" w:eastAsia="宋体" w:cs="宋体"/>
          <w:b/>
          <w:sz w:val="28"/>
          <w:szCs w:val="28"/>
          <w:lang w:eastAsia="zh-CN"/>
        </w:rPr>
        <w:t xml:space="preserve">. </w:t>
      </w:r>
      <w:r>
        <w:rPr>
          <w:rFonts w:hAnsi="宋体" w:eastAsia="宋体" w:cs="宋体"/>
          <w:b/>
          <w:sz w:val="28"/>
          <w:szCs w:val="28"/>
          <w:lang w:eastAsia="zh-CN"/>
        </w:rPr>
        <w:t>子类别2.1.2—医疗保险</w:t>
      </w:r>
    </w:p>
    <w:tbl>
      <w:tblPr>
        <w:tblStyle w:val="5"/>
        <w:tblW w:w="0" w:type="auto"/>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3619"/>
        <w:gridCol w:w="531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434" w:type="dxa"/>
            <w:shd w:val="clear" w:color="auto" w:fill="E7EBF5"/>
          </w:tcPr>
          <w:p>
            <w:pPr>
              <w:pStyle w:val="9"/>
              <w:rPr>
                <w:sz w:val="24"/>
                <w:szCs w:val="24"/>
                <w:lang w:eastAsia="zh-CN"/>
              </w:rPr>
            </w:pPr>
          </w:p>
        </w:tc>
        <w:tc>
          <w:tcPr>
            <w:tcW w:w="3619" w:type="dxa"/>
            <w:shd w:val="clear" w:color="auto" w:fill="E7EBF5"/>
          </w:tcPr>
          <w:p>
            <w:pPr>
              <w:pStyle w:val="9"/>
              <w:spacing w:before="31"/>
              <w:ind w:left="108"/>
              <w:rPr>
                <w:b/>
                <w:sz w:val="24"/>
                <w:szCs w:val="24"/>
              </w:rPr>
            </w:pPr>
            <w:r>
              <w:rPr>
                <w:rFonts w:hAnsi="宋体" w:eastAsia="宋体" w:cs="宋体"/>
                <w:b/>
                <w:spacing w:val="-2"/>
                <w:sz w:val="24"/>
                <w:szCs w:val="24"/>
              </w:rPr>
              <w:t>指标</w:t>
            </w:r>
          </w:p>
        </w:tc>
        <w:tc>
          <w:tcPr>
            <w:tcW w:w="5311" w:type="dxa"/>
            <w:shd w:val="clear" w:color="auto" w:fill="E7EBF5"/>
          </w:tcPr>
          <w:p>
            <w:pPr>
              <w:pStyle w:val="9"/>
              <w:spacing w:before="31"/>
              <w:ind w:left="109"/>
              <w:rPr>
                <w:b/>
                <w:sz w:val="24"/>
                <w:szCs w:val="24"/>
              </w:rPr>
            </w:pPr>
            <w:r>
              <w:rPr>
                <w:rFonts w:hAnsi="宋体" w:eastAsia="宋体" w:cs="宋体"/>
                <w:b/>
                <w:spacing w:val="-2"/>
                <w:sz w:val="24"/>
                <w:szCs w:val="24"/>
              </w:rPr>
              <w:t>组件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434" w:type="dxa"/>
          </w:tcPr>
          <w:p>
            <w:pPr>
              <w:pStyle w:val="9"/>
              <w:spacing w:before="73"/>
              <w:ind w:left="107"/>
              <w:rPr>
                <w:rFonts w:ascii="Calibri"/>
                <w:sz w:val="24"/>
                <w:szCs w:val="24"/>
              </w:rPr>
            </w:pPr>
            <w:r>
              <w:rPr>
                <w:rFonts w:ascii="Calibri" w:hAnsi="宋体" w:eastAsia="宋体" w:cs="宋体"/>
                <w:sz w:val="24"/>
                <w:szCs w:val="24"/>
              </w:rPr>
              <w:t>1</w:t>
            </w:r>
          </w:p>
        </w:tc>
        <w:tc>
          <w:tcPr>
            <w:tcW w:w="3619" w:type="dxa"/>
          </w:tcPr>
          <w:p>
            <w:pPr>
              <w:pStyle w:val="9"/>
              <w:spacing w:before="105"/>
              <w:ind w:left="108"/>
              <w:rPr>
                <w:rFonts w:eastAsia="宋体"/>
                <w:sz w:val="24"/>
                <w:szCs w:val="24"/>
                <w:lang w:eastAsia="zh-CN"/>
              </w:rPr>
            </w:pPr>
            <w:r>
              <w:rPr>
                <w:rFonts w:hint="eastAsia" w:hAnsi="宋体" w:eastAsia="宋体" w:cs="宋体"/>
                <w:sz w:val="24"/>
                <w:szCs w:val="24"/>
                <w:lang w:eastAsia="zh-CN"/>
              </w:rPr>
              <w:t>全民</w:t>
            </w:r>
            <w:r>
              <w:rPr>
                <w:rFonts w:hAnsi="宋体" w:eastAsia="宋体" w:cs="宋体"/>
                <w:sz w:val="24"/>
                <w:szCs w:val="24"/>
                <w:lang w:eastAsia="zh-CN"/>
              </w:rPr>
              <w:t>医疗</w:t>
            </w:r>
            <w:r>
              <w:rPr>
                <w:rFonts w:hint="eastAsia" w:hAnsi="宋体" w:eastAsia="宋体" w:cs="宋体"/>
                <w:sz w:val="24"/>
                <w:szCs w:val="24"/>
                <w:lang w:eastAsia="zh-CN"/>
              </w:rPr>
              <w:t>保险的可及性</w:t>
            </w:r>
          </w:p>
        </w:tc>
        <w:tc>
          <w:tcPr>
            <w:tcW w:w="5311" w:type="dxa"/>
          </w:tcPr>
          <w:p>
            <w:pPr>
              <w:pStyle w:val="9"/>
              <w:ind w:left="109"/>
              <w:rPr>
                <w:rFonts w:eastAsia="宋体"/>
                <w:sz w:val="24"/>
                <w:szCs w:val="24"/>
                <w:lang w:eastAsia="zh-CN"/>
              </w:rPr>
            </w:pPr>
            <w:r>
              <w:rPr>
                <w:rFonts w:hAnsi="宋体" w:eastAsia="宋体" w:cs="宋体"/>
                <w:sz w:val="24"/>
                <w:szCs w:val="24"/>
                <w:lang w:eastAsia="zh-CN"/>
              </w:rPr>
              <w:t>政府为最贫穷的工人提供的全民医疗</w:t>
            </w:r>
            <w:r>
              <w:rPr>
                <w:rFonts w:hint="eastAsia" w:hAnsi="宋体" w:eastAsia="宋体" w:cs="宋体"/>
                <w:sz w:val="24"/>
                <w:szCs w:val="24"/>
                <w:lang w:eastAsia="zh-CN"/>
              </w:rPr>
              <w:t>保险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434" w:type="dxa"/>
          </w:tcPr>
          <w:p>
            <w:pPr>
              <w:pStyle w:val="9"/>
              <w:spacing w:before="103"/>
              <w:ind w:left="107"/>
              <w:rPr>
                <w:sz w:val="24"/>
                <w:szCs w:val="24"/>
              </w:rPr>
            </w:pPr>
            <w:r>
              <w:rPr>
                <w:rFonts w:hAnsi="宋体" w:eastAsia="宋体" w:cs="宋体"/>
                <w:sz w:val="24"/>
                <w:szCs w:val="24"/>
              </w:rPr>
              <w:t>2</w:t>
            </w:r>
          </w:p>
        </w:tc>
        <w:tc>
          <w:tcPr>
            <w:tcW w:w="3619" w:type="dxa"/>
          </w:tcPr>
          <w:p>
            <w:pPr>
              <w:pStyle w:val="9"/>
              <w:ind w:left="108" w:right="176"/>
              <w:rPr>
                <w:sz w:val="24"/>
                <w:szCs w:val="24"/>
                <w:lang w:eastAsia="zh-CN"/>
              </w:rPr>
            </w:pPr>
            <w:r>
              <w:rPr>
                <w:rFonts w:hAnsi="宋体" w:eastAsia="宋体" w:cs="宋体"/>
                <w:sz w:val="24"/>
                <w:szCs w:val="24"/>
                <w:lang w:eastAsia="zh-CN"/>
              </w:rPr>
              <w:t>一般税收收入用于医疗</w:t>
            </w:r>
            <w:r>
              <w:rPr>
                <w:rFonts w:hint="eastAsia" w:hAnsi="宋体" w:eastAsia="宋体" w:cs="宋体"/>
                <w:sz w:val="24"/>
                <w:szCs w:val="24"/>
                <w:lang w:eastAsia="zh-CN"/>
              </w:rPr>
              <w:t>保险</w:t>
            </w:r>
            <w:r>
              <w:rPr>
                <w:rFonts w:hAnsi="宋体" w:eastAsia="宋体" w:cs="宋体"/>
                <w:sz w:val="24"/>
                <w:szCs w:val="24"/>
                <w:lang w:eastAsia="zh-CN"/>
              </w:rPr>
              <w:t>的资金</w:t>
            </w:r>
          </w:p>
        </w:tc>
        <w:tc>
          <w:tcPr>
            <w:tcW w:w="5311" w:type="dxa"/>
          </w:tcPr>
          <w:p>
            <w:pPr>
              <w:pStyle w:val="9"/>
              <w:ind w:left="109" w:right="134"/>
              <w:rPr>
                <w:sz w:val="24"/>
                <w:szCs w:val="24"/>
                <w:lang w:eastAsia="zh-CN"/>
              </w:rPr>
            </w:pPr>
            <w:r>
              <w:rPr>
                <w:rFonts w:hAnsi="宋体" w:eastAsia="宋体" w:cs="宋体"/>
                <w:sz w:val="24"/>
                <w:szCs w:val="24"/>
                <w:lang w:eastAsia="zh-CN"/>
              </w:rPr>
              <w:t>全民医保由一般税收资助，不作为劳动税和</w:t>
            </w:r>
            <w:bookmarkStart w:id="2" w:name="OLE_LINK2"/>
            <w:r>
              <w:rPr>
                <w:rFonts w:hAnsi="宋体" w:eastAsia="宋体" w:cs="宋体"/>
                <w:sz w:val="24"/>
                <w:szCs w:val="24"/>
                <w:lang w:eastAsia="zh-CN"/>
              </w:rPr>
              <w:t>企业直接缴纳的缴费的一部分</w:t>
            </w:r>
            <w:bookmarkEnd w:id="2"/>
          </w:p>
        </w:tc>
      </w:tr>
    </w:tbl>
    <w:p>
      <w:pPr>
        <w:pStyle w:val="2"/>
        <w:spacing w:before="10"/>
        <w:rPr>
          <w:b/>
          <w:sz w:val="21"/>
          <w:lang w:eastAsia="zh-CN"/>
        </w:rPr>
      </w:pPr>
    </w:p>
    <w:p>
      <w:pPr>
        <w:pStyle w:val="8"/>
        <w:numPr>
          <w:ilvl w:val="2"/>
          <w:numId w:val="15"/>
        </w:numPr>
        <w:tabs>
          <w:tab w:val="left" w:pos="841"/>
        </w:tabs>
        <w:spacing w:line="400" w:lineRule="exact"/>
        <w:ind w:hanging="721"/>
        <w:jc w:val="both"/>
        <w:rPr>
          <w:b/>
          <w:sz w:val="28"/>
          <w:szCs w:val="28"/>
        </w:rPr>
      </w:pPr>
      <w:r>
        <w:rPr>
          <w:rFonts w:hAnsi="宋体" w:eastAsia="宋体" w:cs="宋体"/>
          <w:b/>
          <w:sz w:val="28"/>
          <w:szCs w:val="28"/>
        </w:rPr>
        <w:t>退休金</w:t>
      </w:r>
    </w:p>
    <w:p>
      <w:pPr>
        <w:pStyle w:val="2"/>
        <w:spacing w:line="400" w:lineRule="exact"/>
        <w:ind w:left="120" w:right="104" w:firstLine="560" w:firstLineChars="200"/>
        <w:jc w:val="both"/>
        <w:rPr>
          <w:sz w:val="28"/>
          <w:szCs w:val="28"/>
          <w:lang w:eastAsia="zh-CN"/>
        </w:rPr>
      </w:pPr>
      <w:r>
        <w:rPr>
          <w:rFonts w:hAnsi="宋体" w:eastAsia="宋体" w:cs="宋体"/>
          <w:sz w:val="28"/>
          <w:szCs w:val="28"/>
          <w:lang w:eastAsia="zh-CN"/>
        </w:rPr>
        <w:t>公共养老金制度是老年人收入保障的基础。</w:t>
      </w:r>
      <w:r>
        <w:rPr>
          <w:rFonts w:hAnsi="宋体" w:eastAsia="宋体" w:cs="宋体"/>
          <w:sz w:val="28"/>
          <w:szCs w:val="28"/>
          <w:vertAlign w:val="superscript"/>
          <w:lang w:eastAsia="zh-CN"/>
        </w:rPr>
        <w:t>37</w:t>
      </w:r>
      <w:r>
        <w:rPr>
          <w:rFonts w:hAnsi="宋体" w:eastAsia="宋体" w:cs="宋体"/>
          <w:sz w:val="28"/>
          <w:szCs w:val="28"/>
          <w:lang w:eastAsia="zh-CN"/>
        </w:rPr>
        <w:t>老年收入保障对帮助减少经济</w:t>
      </w:r>
      <w:r>
        <w:rPr>
          <w:rFonts w:hint="eastAsia" w:hAnsi="宋体" w:eastAsia="宋体" w:cs="宋体"/>
          <w:sz w:val="28"/>
          <w:szCs w:val="28"/>
          <w:lang w:eastAsia="zh-CN"/>
        </w:rPr>
        <w:t>体</w:t>
      </w:r>
      <w:r>
        <w:rPr>
          <w:rFonts w:hAnsi="宋体" w:eastAsia="宋体" w:cs="宋体"/>
          <w:sz w:val="28"/>
          <w:szCs w:val="28"/>
          <w:lang w:eastAsia="zh-CN"/>
        </w:rPr>
        <w:t>内部和经济</w:t>
      </w:r>
      <w:r>
        <w:rPr>
          <w:rFonts w:hint="eastAsia" w:hAnsi="宋体" w:eastAsia="宋体" w:cs="宋体"/>
          <w:sz w:val="28"/>
          <w:szCs w:val="28"/>
          <w:lang w:eastAsia="zh-CN"/>
        </w:rPr>
        <w:t>体</w:t>
      </w:r>
      <w:r>
        <w:rPr>
          <w:rFonts w:hAnsi="宋体" w:eastAsia="宋体" w:cs="宋体"/>
          <w:sz w:val="28"/>
          <w:szCs w:val="28"/>
          <w:lang w:eastAsia="zh-CN"/>
        </w:rPr>
        <w:t>之间的不平等以及支持性别平等作出重大贡献。</w:t>
      </w:r>
      <w:r>
        <w:rPr>
          <w:rFonts w:hAnsi="宋体" w:eastAsia="宋体" w:cs="宋体"/>
          <w:sz w:val="28"/>
          <w:szCs w:val="28"/>
          <w:vertAlign w:val="superscript"/>
          <w:lang w:eastAsia="zh-CN"/>
        </w:rPr>
        <w:t>38</w:t>
      </w:r>
      <w:r>
        <w:rPr>
          <w:rFonts w:hAnsi="宋体" w:eastAsia="宋体" w:cs="宋体"/>
          <w:sz w:val="28"/>
          <w:szCs w:val="28"/>
          <w:lang w:eastAsia="zh-CN"/>
        </w:rPr>
        <w:t>如果由一般收入提供资金，非</w:t>
      </w:r>
      <w:r>
        <w:rPr>
          <w:rFonts w:hint="eastAsia" w:hAnsi="宋体" w:eastAsia="宋体" w:cs="宋体"/>
          <w:sz w:val="28"/>
          <w:szCs w:val="28"/>
          <w:lang w:eastAsia="zh-CN"/>
        </w:rPr>
        <w:t>共同提取</w:t>
      </w:r>
      <w:r>
        <w:rPr>
          <w:rFonts w:hAnsi="宋体" w:eastAsia="宋体" w:cs="宋体"/>
          <w:sz w:val="28"/>
          <w:szCs w:val="28"/>
          <w:lang w:eastAsia="zh-CN"/>
        </w:rPr>
        <w:t>退休养老金也可以减轻企业的一些成本负担，使他们能够将这些资本用于员工工资和公司的发展。</w:t>
      </w:r>
      <w:r>
        <w:rPr>
          <w:rFonts w:hAnsi="宋体" w:eastAsia="宋体" w:cs="宋体"/>
          <w:sz w:val="28"/>
          <w:szCs w:val="28"/>
          <w:vertAlign w:val="superscript"/>
          <w:lang w:eastAsia="zh-CN"/>
        </w:rPr>
        <w:t>39</w:t>
      </w:r>
      <w:r>
        <w:rPr>
          <w:rFonts w:hAnsi="宋体" w:eastAsia="宋体" w:cs="宋体"/>
          <w:sz w:val="28"/>
          <w:szCs w:val="28"/>
          <w:lang w:eastAsia="zh-CN"/>
        </w:rPr>
        <w:t>因此，子类别2.1.3有两</w:t>
      </w:r>
      <w:r>
        <w:rPr>
          <w:rFonts w:hint="eastAsia" w:hAnsi="宋体" w:eastAsia="宋体" w:cs="宋体"/>
          <w:sz w:val="28"/>
          <w:szCs w:val="28"/>
          <w:lang w:eastAsia="zh-CN"/>
        </w:rPr>
        <w:t>项</w:t>
      </w:r>
      <w:r>
        <w:rPr>
          <w:rFonts w:hAnsi="宋体" w:eastAsia="宋体" w:cs="宋体"/>
          <w:sz w:val="28"/>
          <w:szCs w:val="28"/>
          <w:lang w:eastAsia="zh-CN"/>
        </w:rPr>
        <w:t>指标(表16)。</w:t>
      </w:r>
    </w:p>
    <w:p>
      <w:pPr>
        <w:pStyle w:val="2"/>
        <w:rPr>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表16</w:t>
      </w:r>
      <w:r>
        <w:rPr>
          <w:rFonts w:hint="eastAsia" w:hAnsi="宋体" w:eastAsia="宋体" w:cs="宋体"/>
          <w:b/>
          <w:sz w:val="28"/>
          <w:szCs w:val="28"/>
          <w:lang w:eastAsia="zh-CN"/>
        </w:rPr>
        <w:t xml:space="preserve">. </w:t>
      </w:r>
      <w:r>
        <w:rPr>
          <w:rFonts w:hAnsi="宋体" w:eastAsia="宋体" w:cs="宋体"/>
          <w:b/>
          <w:sz w:val="28"/>
          <w:szCs w:val="28"/>
          <w:lang w:eastAsia="zh-CN"/>
        </w:rPr>
        <w:t>子类别2.1.3—退休金</w:t>
      </w:r>
    </w:p>
    <w:tbl>
      <w:tblPr>
        <w:tblStyle w:val="5"/>
        <w:tblW w:w="0" w:type="auto"/>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3619"/>
        <w:gridCol w:w="531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434" w:type="dxa"/>
            <w:shd w:val="clear" w:color="auto" w:fill="E7EBF5"/>
          </w:tcPr>
          <w:p>
            <w:pPr>
              <w:pStyle w:val="9"/>
              <w:rPr>
                <w:sz w:val="24"/>
                <w:szCs w:val="24"/>
                <w:lang w:eastAsia="zh-CN"/>
              </w:rPr>
            </w:pPr>
          </w:p>
        </w:tc>
        <w:tc>
          <w:tcPr>
            <w:tcW w:w="3619" w:type="dxa"/>
            <w:shd w:val="clear" w:color="auto" w:fill="E7EBF5"/>
          </w:tcPr>
          <w:p>
            <w:pPr>
              <w:pStyle w:val="9"/>
              <w:spacing w:before="31"/>
              <w:ind w:left="108"/>
              <w:rPr>
                <w:b/>
                <w:sz w:val="24"/>
                <w:szCs w:val="24"/>
              </w:rPr>
            </w:pPr>
            <w:r>
              <w:rPr>
                <w:rFonts w:hAnsi="宋体" w:eastAsia="宋体" w:cs="宋体"/>
                <w:b/>
                <w:spacing w:val="-2"/>
                <w:sz w:val="24"/>
                <w:szCs w:val="24"/>
              </w:rPr>
              <w:t>指标</w:t>
            </w:r>
          </w:p>
        </w:tc>
        <w:tc>
          <w:tcPr>
            <w:tcW w:w="5311" w:type="dxa"/>
            <w:shd w:val="clear" w:color="auto" w:fill="E7EBF5"/>
          </w:tcPr>
          <w:p>
            <w:pPr>
              <w:pStyle w:val="9"/>
              <w:spacing w:before="31"/>
              <w:ind w:left="109"/>
              <w:rPr>
                <w:b/>
                <w:sz w:val="24"/>
                <w:szCs w:val="24"/>
              </w:rPr>
            </w:pPr>
            <w:r>
              <w:rPr>
                <w:rFonts w:hint="eastAsia" w:hAnsi="宋体" w:eastAsia="宋体" w:cs="宋体"/>
                <w:b/>
                <w:spacing w:val="-2"/>
                <w:sz w:val="24"/>
                <w:szCs w:val="24"/>
                <w:lang w:eastAsia="zh-CN"/>
              </w:rPr>
              <w:t>要素（组成部分）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5" w:hRule="atLeast"/>
        </w:trPr>
        <w:tc>
          <w:tcPr>
            <w:tcW w:w="434" w:type="dxa"/>
          </w:tcPr>
          <w:p>
            <w:pPr>
              <w:pStyle w:val="9"/>
              <w:spacing w:before="73"/>
              <w:ind w:left="107"/>
              <w:rPr>
                <w:rFonts w:ascii="Calibri"/>
                <w:sz w:val="24"/>
                <w:szCs w:val="24"/>
              </w:rPr>
            </w:pPr>
            <w:r>
              <w:rPr>
                <w:rFonts w:ascii="Calibri" w:hAnsi="宋体" w:eastAsia="宋体" w:cs="宋体"/>
                <w:sz w:val="24"/>
                <w:szCs w:val="24"/>
              </w:rPr>
              <w:t>1</w:t>
            </w:r>
          </w:p>
        </w:tc>
        <w:tc>
          <w:tcPr>
            <w:tcW w:w="3619" w:type="dxa"/>
          </w:tcPr>
          <w:p>
            <w:pPr>
              <w:pStyle w:val="9"/>
              <w:ind w:left="108" w:right="176"/>
              <w:rPr>
                <w:sz w:val="24"/>
                <w:szCs w:val="24"/>
                <w:lang w:eastAsia="zh-CN"/>
              </w:rPr>
            </w:pPr>
            <w:r>
              <w:rPr>
                <w:rFonts w:hAnsi="宋体" w:eastAsia="宋体" w:cs="宋体"/>
                <w:sz w:val="24"/>
                <w:szCs w:val="24"/>
                <w:lang w:eastAsia="zh-CN"/>
              </w:rPr>
              <w:t>政府提供退休养老金计划的可行性</w:t>
            </w:r>
          </w:p>
        </w:tc>
        <w:tc>
          <w:tcPr>
            <w:tcW w:w="5311" w:type="dxa"/>
          </w:tcPr>
          <w:p>
            <w:pPr>
              <w:pStyle w:val="9"/>
              <w:spacing w:before="105"/>
              <w:ind w:left="109"/>
              <w:rPr>
                <w:sz w:val="24"/>
                <w:szCs w:val="24"/>
                <w:lang w:eastAsia="zh-CN"/>
              </w:rPr>
            </w:pPr>
            <w:r>
              <w:rPr>
                <w:rFonts w:hAnsi="宋体" w:eastAsia="宋体" w:cs="宋体"/>
                <w:sz w:val="24"/>
                <w:szCs w:val="24"/>
                <w:lang w:eastAsia="zh-CN"/>
              </w:rPr>
              <w:t>是否存在由政府提供的退休养老金计划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0" w:hRule="atLeast"/>
        </w:trPr>
        <w:tc>
          <w:tcPr>
            <w:tcW w:w="434" w:type="dxa"/>
          </w:tcPr>
          <w:p>
            <w:pPr>
              <w:pStyle w:val="9"/>
              <w:spacing w:before="9"/>
              <w:rPr>
                <w:b/>
                <w:sz w:val="24"/>
                <w:szCs w:val="24"/>
                <w:lang w:eastAsia="zh-CN"/>
              </w:rPr>
            </w:pPr>
          </w:p>
          <w:p>
            <w:pPr>
              <w:pStyle w:val="9"/>
              <w:ind w:left="107"/>
              <w:rPr>
                <w:sz w:val="24"/>
                <w:szCs w:val="24"/>
              </w:rPr>
            </w:pPr>
            <w:r>
              <w:rPr>
                <w:rFonts w:hAnsi="宋体" w:eastAsia="宋体" w:cs="宋体"/>
                <w:sz w:val="24"/>
                <w:szCs w:val="24"/>
              </w:rPr>
              <w:t>2</w:t>
            </w:r>
          </w:p>
        </w:tc>
        <w:tc>
          <w:tcPr>
            <w:tcW w:w="3619" w:type="dxa"/>
          </w:tcPr>
          <w:p>
            <w:pPr>
              <w:pStyle w:val="9"/>
              <w:spacing w:before="102"/>
              <w:ind w:left="108" w:right="176"/>
              <w:rPr>
                <w:sz w:val="24"/>
                <w:szCs w:val="24"/>
                <w:lang w:eastAsia="zh-CN"/>
              </w:rPr>
            </w:pPr>
            <w:r>
              <w:rPr>
                <w:rFonts w:hAnsi="宋体" w:eastAsia="宋体" w:cs="宋体"/>
                <w:sz w:val="24"/>
                <w:szCs w:val="24"/>
                <w:lang w:eastAsia="zh-CN"/>
              </w:rPr>
              <w:t>非</w:t>
            </w:r>
            <w:r>
              <w:rPr>
                <w:rFonts w:hint="eastAsia" w:hAnsi="宋体" w:eastAsia="宋体" w:cs="宋体"/>
                <w:sz w:val="24"/>
                <w:szCs w:val="24"/>
                <w:lang w:eastAsia="zh-CN"/>
              </w:rPr>
              <w:t>共同提取</w:t>
            </w:r>
            <w:r>
              <w:rPr>
                <w:rFonts w:hAnsi="宋体" w:eastAsia="宋体" w:cs="宋体"/>
                <w:sz w:val="24"/>
                <w:szCs w:val="24"/>
                <w:lang w:eastAsia="zh-CN"/>
              </w:rPr>
              <w:t>退休养恤金的资金来自一般税收收入</w:t>
            </w:r>
          </w:p>
        </w:tc>
        <w:tc>
          <w:tcPr>
            <w:tcW w:w="5311" w:type="dxa"/>
          </w:tcPr>
          <w:p>
            <w:pPr>
              <w:pStyle w:val="9"/>
              <w:ind w:left="109"/>
              <w:rPr>
                <w:sz w:val="24"/>
                <w:szCs w:val="24"/>
                <w:lang w:eastAsia="zh-CN"/>
              </w:rPr>
            </w:pPr>
            <w:r>
              <w:rPr>
                <w:rFonts w:hAnsi="宋体" w:eastAsia="宋体" w:cs="宋体"/>
                <w:sz w:val="24"/>
                <w:szCs w:val="24"/>
                <w:lang w:eastAsia="zh-CN"/>
              </w:rPr>
              <w:t>非</w:t>
            </w:r>
            <w:r>
              <w:rPr>
                <w:rFonts w:hint="eastAsia" w:hAnsi="宋体" w:eastAsia="宋体" w:cs="宋体"/>
                <w:sz w:val="24"/>
                <w:szCs w:val="24"/>
                <w:lang w:eastAsia="zh-CN"/>
              </w:rPr>
              <w:t>共同提取</w:t>
            </w:r>
            <w:r>
              <w:rPr>
                <w:rFonts w:hAnsi="宋体" w:eastAsia="宋体" w:cs="宋体"/>
                <w:sz w:val="24"/>
                <w:szCs w:val="24"/>
                <w:lang w:eastAsia="zh-CN"/>
              </w:rPr>
              <w:t>退休养老金由一般税收收入供资，不作为劳动税和企业直接缴纳的缴费的一部分</w:t>
            </w:r>
          </w:p>
        </w:tc>
      </w:tr>
    </w:tbl>
    <w:p>
      <w:pPr>
        <w:pStyle w:val="2"/>
        <w:spacing w:before="10"/>
        <w:rPr>
          <w:b/>
          <w:sz w:val="21"/>
          <w:lang w:eastAsia="zh-CN"/>
        </w:rPr>
      </w:pPr>
    </w:p>
    <w:p>
      <w:pPr>
        <w:pStyle w:val="8"/>
        <w:numPr>
          <w:ilvl w:val="1"/>
          <w:numId w:val="15"/>
        </w:numPr>
        <w:tabs>
          <w:tab w:val="left" w:pos="481"/>
        </w:tabs>
        <w:ind w:hanging="361"/>
        <w:jc w:val="both"/>
        <w:rPr>
          <w:b/>
          <w:sz w:val="28"/>
          <w:szCs w:val="28"/>
        </w:rPr>
      </w:pPr>
      <w:r>
        <w:rPr>
          <w:rFonts w:hAnsi="宋体" w:eastAsia="宋体" w:cs="宋体"/>
          <w:b/>
          <w:sz w:val="28"/>
          <w:szCs w:val="28"/>
        </w:rPr>
        <w:t>制度框架</w:t>
      </w:r>
    </w:p>
    <w:p>
      <w:pPr>
        <w:pStyle w:val="2"/>
        <w:rPr>
          <w:b/>
          <w:sz w:val="24"/>
        </w:rPr>
      </w:pPr>
    </w:p>
    <w:p>
      <w:pPr>
        <w:pStyle w:val="2"/>
        <w:spacing w:before="174"/>
        <w:ind w:left="120" w:right="103"/>
        <w:jc w:val="both"/>
        <w:rPr>
          <w:sz w:val="28"/>
          <w:szCs w:val="28"/>
          <w:lang w:eastAsia="zh-CN"/>
        </w:rPr>
      </w:pPr>
      <w:r>
        <w:rPr>
          <w:rFonts w:hAnsi="宋体" w:eastAsia="宋体" w:cs="宋体"/>
          <w:sz w:val="28"/>
          <w:szCs w:val="28"/>
          <w:lang w:eastAsia="zh-CN"/>
        </w:rPr>
        <w:t>第2.2类有三个由若干指标组成的子类</w:t>
      </w:r>
      <w:r>
        <w:rPr>
          <w:rFonts w:hint="eastAsia" w:hAnsi="宋体" w:eastAsia="宋体" w:cs="宋体"/>
          <w:sz w:val="28"/>
          <w:szCs w:val="28"/>
          <w:lang w:eastAsia="zh-CN"/>
        </w:rPr>
        <w:t>别</w:t>
      </w:r>
      <w:r>
        <w:rPr>
          <w:rFonts w:hAnsi="宋体" w:eastAsia="宋体" w:cs="宋体"/>
          <w:sz w:val="28"/>
          <w:szCs w:val="28"/>
          <w:lang w:eastAsia="zh-CN"/>
        </w:rPr>
        <w:t>，每一个指标又有若干组成部分。</w:t>
      </w:r>
    </w:p>
    <w:p>
      <w:pPr>
        <w:pStyle w:val="2"/>
        <w:rPr>
          <w:lang w:eastAsia="zh-CN"/>
        </w:rPr>
      </w:pPr>
    </w:p>
    <w:p>
      <w:pPr>
        <w:pStyle w:val="8"/>
        <w:numPr>
          <w:ilvl w:val="2"/>
          <w:numId w:val="15"/>
        </w:numPr>
        <w:tabs>
          <w:tab w:val="left" w:pos="841"/>
        </w:tabs>
        <w:ind w:hanging="721"/>
        <w:jc w:val="both"/>
        <w:rPr>
          <w:b/>
          <w:sz w:val="28"/>
          <w:szCs w:val="28"/>
        </w:rPr>
      </w:pPr>
      <w:r>
        <w:rPr>
          <w:rFonts w:hAnsi="宋体" w:eastAsia="宋体" w:cs="宋体"/>
          <w:b/>
          <w:sz w:val="28"/>
          <w:szCs w:val="28"/>
        </w:rPr>
        <w:t>就业服务</w:t>
      </w:r>
    </w:p>
    <w:p>
      <w:pPr>
        <w:pStyle w:val="2"/>
        <w:spacing w:before="1"/>
        <w:ind w:left="120" w:right="101" w:firstLine="560" w:firstLineChars="200"/>
        <w:jc w:val="both"/>
        <w:rPr>
          <w:rFonts w:hAnsi="宋体" w:eastAsia="宋体" w:cs="宋体"/>
          <w:sz w:val="28"/>
          <w:szCs w:val="28"/>
          <w:lang w:eastAsia="zh-CN"/>
        </w:rPr>
      </w:pPr>
      <w:r>
        <w:rPr>
          <w:rFonts w:hAnsi="宋体" w:eastAsia="宋体" w:cs="宋体"/>
          <w:sz w:val="28"/>
          <w:szCs w:val="28"/>
          <w:lang w:eastAsia="zh-CN"/>
        </w:rPr>
        <w:t>就业服务发挥着至关重要的作用，它提供资源和帮助，帮助求职者克服障碍，找到工作，将他们与雇主联系起来，并提供职业指导和培训。劳动力市场培训是减少失业(特别是在低技能人群中)的主要政策之一，失业最终是正规</w:t>
      </w:r>
      <w:r>
        <w:rPr>
          <w:rFonts w:hint="eastAsia" w:hAnsi="宋体" w:eastAsia="宋体" w:cs="宋体"/>
          <w:sz w:val="28"/>
          <w:szCs w:val="28"/>
          <w:lang w:eastAsia="zh-CN"/>
        </w:rPr>
        <w:t>就业</w:t>
      </w:r>
      <w:r>
        <w:rPr>
          <w:rFonts w:hAnsi="宋体" w:eastAsia="宋体" w:cs="宋体"/>
          <w:sz w:val="28"/>
          <w:szCs w:val="28"/>
          <w:lang w:eastAsia="zh-CN"/>
        </w:rPr>
        <w:t>的推动力。</w:t>
      </w:r>
      <w:r>
        <w:rPr>
          <w:rFonts w:hAnsi="宋体" w:eastAsia="宋体" w:cs="宋体"/>
          <w:sz w:val="28"/>
          <w:szCs w:val="28"/>
          <w:vertAlign w:val="superscript"/>
          <w:lang w:eastAsia="zh-CN"/>
        </w:rPr>
        <w:t>40</w:t>
      </w:r>
      <w:r>
        <w:rPr>
          <w:rFonts w:hAnsi="宋体" w:eastAsia="宋体" w:cs="宋体"/>
          <w:sz w:val="28"/>
          <w:szCs w:val="28"/>
          <w:lang w:eastAsia="zh-CN"/>
        </w:rPr>
        <w:t>公共就业服务作为政府实施的积极劳动力市场政策(ALMP)的一部分，为</w:t>
      </w:r>
      <w:r>
        <w:rPr>
          <w:rFonts w:hint="eastAsia" w:hAnsi="宋体" w:eastAsia="宋体" w:cs="宋体"/>
          <w:sz w:val="28"/>
          <w:szCs w:val="28"/>
          <w:lang w:eastAsia="zh-CN"/>
        </w:rPr>
        <w:t>此</w:t>
      </w:r>
      <w:r>
        <w:rPr>
          <w:rFonts w:hAnsi="宋体" w:eastAsia="宋体" w:cs="宋体"/>
          <w:sz w:val="28"/>
          <w:szCs w:val="28"/>
          <w:lang w:eastAsia="zh-CN"/>
        </w:rPr>
        <w:t>计划做出了贡献。因此，子类别2.2.1有两</w:t>
      </w:r>
      <w:r>
        <w:rPr>
          <w:rFonts w:hint="eastAsia" w:hAnsi="宋体" w:eastAsia="宋体" w:cs="宋体"/>
          <w:sz w:val="28"/>
          <w:szCs w:val="28"/>
          <w:lang w:eastAsia="zh-CN"/>
        </w:rPr>
        <w:t>项</w:t>
      </w:r>
      <w:r>
        <w:rPr>
          <w:rFonts w:hAnsi="宋体" w:eastAsia="宋体" w:cs="宋体"/>
          <w:sz w:val="28"/>
          <w:szCs w:val="28"/>
          <w:lang w:eastAsia="zh-CN"/>
        </w:rPr>
        <w:t>指标(表17)。正在收集向企业和工人提供的服务类型的数据，并将在项目的未来版本中考虑评分。</w:t>
      </w:r>
    </w:p>
    <w:p>
      <w:pPr>
        <w:pStyle w:val="2"/>
        <w:spacing w:before="1"/>
        <w:ind w:left="120" w:right="101" w:firstLine="560" w:firstLineChars="200"/>
        <w:jc w:val="both"/>
        <w:rPr>
          <w:rFonts w:hAnsi="宋体" w:eastAsia="宋体" w:cs="宋体"/>
          <w:sz w:val="28"/>
          <w:szCs w:val="28"/>
          <w:lang w:eastAsia="zh-CN"/>
        </w:rPr>
      </w:pPr>
    </w:p>
    <w:p>
      <w:pPr>
        <w:pStyle w:val="2"/>
        <w:spacing w:before="3"/>
        <w:rPr>
          <w:sz w:val="23"/>
          <w:lang w:eastAsia="zh-CN"/>
        </w:rPr>
      </w:pPr>
    </w:p>
    <w:p>
      <w:pPr>
        <w:spacing w:after="3"/>
        <w:ind w:left="120"/>
        <w:jc w:val="center"/>
        <w:rPr>
          <w:rFonts w:hAnsi="宋体" w:eastAsia="宋体" w:cs="宋体"/>
          <w:b/>
          <w:sz w:val="28"/>
          <w:szCs w:val="28"/>
          <w:lang w:eastAsia="zh-CN"/>
        </w:rPr>
      </w:pPr>
      <w:r>
        <w:rPr>
          <w:rFonts w:hAnsi="宋体" w:eastAsia="宋体" w:cs="宋体"/>
          <w:b/>
          <w:sz w:val="28"/>
          <w:szCs w:val="28"/>
          <w:lang w:eastAsia="zh-CN"/>
        </w:rPr>
        <w:t>表17</w:t>
      </w:r>
      <w:r>
        <w:rPr>
          <w:rFonts w:hint="eastAsia" w:hAnsi="宋体" w:eastAsia="宋体" w:cs="宋体"/>
          <w:b/>
          <w:sz w:val="28"/>
          <w:szCs w:val="28"/>
          <w:lang w:eastAsia="zh-CN"/>
        </w:rPr>
        <w:t xml:space="preserve">. </w:t>
      </w:r>
      <w:r>
        <w:rPr>
          <w:rFonts w:hAnsi="宋体" w:eastAsia="宋体" w:cs="宋体"/>
          <w:b/>
          <w:sz w:val="28"/>
          <w:szCs w:val="28"/>
          <w:lang w:eastAsia="zh-CN"/>
        </w:rPr>
        <w:t>子类别2.2.1—就业服务</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38"/>
        <w:gridCol w:w="65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shd w:val="clear" w:color="auto" w:fill="E7EBF5"/>
          </w:tcPr>
          <w:p>
            <w:pPr>
              <w:pStyle w:val="9"/>
              <w:rPr>
                <w:sz w:val="24"/>
                <w:szCs w:val="24"/>
              </w:rPr>
            </w:pPr>
          </w:p>
        </w:tc>
        <w:tc>
          <w:tcPr>
            <w:tcW w:w="2338" w:type="dxa"/>
            <w:shd w:val="clear" w:color="auto" w:fill="E7EBF5"/>
          </w:tcPr>
          <w:p>
            <w:pPr>
              <w:pStyle w:val="9"/>
              <w:spacing w:before="45"/>
              <w:ind w:left="105"/>
              <w:rPr>
                <w:b/>
                <w:sz w:val="24"/>
                <w:szCs w:val="24"/>
              </w:rPr>
            </w:pPr>
            <w:r>
              <w:rPr>
                <w:rFonts w:hAnsi="宋体" w:eastAsia="宋体" w:cs="宋体"/>
                <w:b/>
                <w:spacing w:val="-2"/>
                <w:sz w:val="24"/>
                <w:szCs w:val="24"/>
              </w:rPr>
              <w:t>指标</w:t>
            </w:r>
          </w:p>
        </w:tc>
        <w:tc>
          <w:tcPr>
            <w:tcW w:w="6567" w:type="dxa"/>
            <w:shd w:val="clear" w:color="auto" w:fill="E7EBF5"/>
          </w:tcPr>
          <w:p>
            <w:pPr>
              <w:pStyle w:val="9"/>
              <w:spacing w:before="45"/>
              <w:ind w:left="108"/>
              <w:rPr>
                <w:b/>
                <w:sz w:val="24"/>
                <w:szCs w:val="24"/>
              </w:rPr>
            </w:pPr>
            <w:r>
              <w:rPr>
                <w:rFonts w:hAnsi="宋体" w:eastAsia="宋体" w:cs="宋体"/>
                <w:b/>
                <w:spacing w:val="-2"/>
                <w:sz w:val="24"/>
                <w:szCs w:val="24"/>
              </w:rPr>
              <w:t>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446" w:type="dxa"/>
          </w:tcPr>
          <w:p>
            <w:pPr>
              <w:pStyle w:val="9"/>
              <w:spacing w:before="103"/>
              <w:ind w:left="107"/>
              <w:rPr>
                <w:sz w:val="24"/>
                <w:szCs w:val="24"/>
              </w:rPr>
            </w:pPr>
            <w:r>
              <w:rPr>
                <w:rFonts w:hAnsi="宋体" w:eastAsia="宋体" w:cs="宋体"/>
                <w:sz w:val="24"/>
                <w:szCs w:val="24"/>
              </w:rPr>
              <w:t>1</w:t>
            </w:r>
          </w:p>
        </w:tc>
        <w:tc>
          <w:tcPr>
            <w:tcW w:w="2338" w:type="dxa"/>
          </w:tcPr>
          <w:p>
            <w:pPr>
              <w:pStyle w:val="9"/>
              <w:ind w:left="105"/>
              <w:rPr>
                <w:sz w:val="24"/>
                <w:szCs w:val="24"/>
              </w:rPr>
            </w:pPr>
            <w:r>
              <w:rPr>
                <w:rFonts w:hAnsi="宋体" w:eastAsia="宋体" w:cs="宋体"/>
                <w:sz w:val="24"/>
                <w:szCs w:val="24"/>
              </w:rPr>
              <w:t>有国家就业服务中心</w:t>
            </w:r>
          </w:p>
        </w:tc>
        <w:tc>
          <w:tcPr>
            <w:tcW w:w="6567" w:type="dxa"/>
          </w:tcPr>
          <w:p>
            <w:pPr>
              <w:pStyle w:val="9"/>
              <w:ind w:left="108"/>
              <w:rPr>
                <w:sz w:val="24"/>
                <w:szCs w:val="24"/>
              </w:rPr>
            </w:pPr>
            <w:r>
              <w:rPr>
                <w:rFonts w:hAnsi="宋体" w:eastAsia="宋体" w:cs="宋体"/>
                <w:sz w:val="24"/>
                <w:szCs w:val="24"/>
              </w:rPr>
              <w:t>在B-READY</w:t>
            </w:r>
            <w:r>
              <w:rPr>
                <w:rFonts w:hint="eastAsia" w:hAnsi="宋体" w:eastAsia="宋体" w:cs="宋体"/>
                <w:sz w:val="24"/>
                <w:szCs w:val="24"/>
                <w:lang w:eastAsia="zh-CN"/>
              </w:rPr>
              <w:t>团队选中的最大</w:t>
            </w:r>
            <w:r>
              <w:rPr>
                <w:rFonts w:hAnsi="宋体" w:eastAsia="宋体" w:cs="宋体"/>
                <w:sz w:val="24"/>
                <w:szCs w:val="24"/>
              </w:rPr>
              <w:t>城市</w:t>
            </w:r>
            <w:r>
              <w:rPr>
                <w:rFonts w:hint="eastAsia" w:hAnsi="宋体" w:eastAsia="宋体" w:cs="宋体"/>
                <w:sz w:val="24"/>
                <w:szCs w:val="24"/>
                <w:lang w:eastAsia="zh-CN"/>
              </w:rPr>
              <w:t>（</w:t>
            </w:r>
            <w:r>
              <w:rPr>
                <w:sz w:val="24"/>
                <w:szCs w:val="24"/>
              </w:rPr>
              <w:t>largest</w:t>
            </w:r>
            <w:r>
              <w:rPr>
                <w:spacing w:val="-3"/>
                <w:sz w:val="24"/>
                <w:szCs w:val="24"/>
              </w:rPr>
              <w:t xml:space="preserve"> </w:t>
            </w:r>
            <w:r>
              <w:rPr>
                <w:sz w:val="24"/>
                <w:szCs w:val="24"/>
              </w:rPr>
              <w:t>B-READY</w:t>
            </w:r>
            <w:r>
              <w:rPr>
                <w:spacing w:val="-4"/>
                <w:sz w:val="24"/>
                <w:szCs w:val="24"/>
              </w:rPr>
              <w:t xml:space="preserve"> city</w:t>
            </w:r>
            <w:r>
              <w:rPr>
                <w:rFonts w:hint="eastAsia" w:hAnsi="宋体" w:eastAsia="宋体" w:cs="宋体"/>
                <w:sz w:val="24"/>
                <w:szCs w:val="24"/>
                <w:lang w:eastAsia="zh-CN"/>
              </w:rPr>
              <w:t>）</w:t>
            </w:r>
            <w:r>
              <w:rPr>
                <w:rFonts w:hAnsi="宋体" w:eastAsia="宋体" w:cs="宋体"/>
                <w:sz w:val="24"/>
                <w:szCs w:val="24"/>
              </w:rPr>
              <w:t>设立国家就业服务中心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9"/>
              <w:spacing w:before="10"/>
              <w:rPr>
                <w:b/>
                <w:sz w:val="24"/>
                <w:szCs w:val="24"/>
              </w:rPr>
            </w:pPr>
          </w:p>
          <w:p>
            <w:pPr>
              <w:pStyle w:val="9"/>
              <w:ind w:left="107"/>
              <w:rPr>
                <w:sz w:val="24"/>
                <w:szCs w:val="24"/>
              </w:rPr>
            </w:pPr>
            <w:r>
              <w:rPr>
                <w:rFonts w:hAnsi="宋体" w:eastAsia="宋体" w:cs="宋体"/>
                <w:sz w:val="24"/>
                <w:szCs w:val="24"/>
              </w:rPr>
              <w:t>2</w:t>
            </w:r>
          </w:p>
        </w:tc>
        <w:tc>
          <w:tcPr>
            <w:tcW w:w="2338" w:type="dxa"/>
          </w:tcPr>
          <w:p>
            <w:pPr>
              <w:pStyle w:val="9"/>
              <w:ind w:left="105"/>
              <w:rPr>
                <w:sz w:val="24"/>
                <w:szCs w:val="24"/>
                <w:lang w:eastAsia="zh-CN"/>
              </w:rPr>
            </w:pPr>
            <w:r>
              <w:rPr>
                <w:rFonts w:hAnsi="宋体" w:eastAsia="宋体" w:cs="宋体"/>
                <w:sz w:val="24"/>
                <w:szCs w:val="24"/>
                <w:lang w:eastAsia="zh-CN"/>
              </w:rPr>
              <w:t>对失业人员和求职者进行职业指导和培训。</w:t>
            </w:r>
          </w:p>
        </w:tc>
        <w:tc>
          <w:tcPr>
            <w:tcW w:w="6567" w:type="dxa"/>
          </w:tcPr>
          <w:p>
            <w:pPr>
              <w:pStyle w:val="9"/>
              <w:numPr>
                <w:ilvl w:val="0"/>
                <w:numId w:val="16"/>
              </w:numPr>
              <w:tabs>
                <w:tab w:val="left" w:pos="445"/>
              </w:tabs>
              <w:ind w:right="93"/>
              <w:rPr>
                <w:sz w:val="24"/>
                <w:szCs w:val="24"/>
                <w:lang w:eastAsia="zh-CN"/>
              </w:rPr>
            </w:pPr>
            <w:r>
              <w:rPr>
                <w:rFonts w:hint="eastAsia" w:hAnsi="宋体" w:eastAsia="宋体" w:cs="宋体"/>
                <w:sz w:val="24"/>
                <w:szCs w:val="24"/>
                <w:lang w:eastAsia="zh-CN"/>
              </w:rPr>
              <w:t>存在</w:t>
            </w:r>
            <w:r>
              <w:rPr>
                <w:rFonts w:hAnsi="宋体" w:eastAsia="宋体" w:cs="宋体"/>
                <w:sz w:val="24"/>
                <w:szCs w:val="24"/>
                <w:lang w:eastAsia="zh-CN"/>
              </w:rPr>
              <w:t>对失业人员和求职者进行职业指导和培训的法律法规</w:t>
            </w:r>
          </w:p>
          <w:p>
            <w:pPr>
              <w:pStyle w:val="9"/>
              <w:numPr>
                <w:ilvl w:val="0"/>
                <w:numId w:val="16"/>
              </w:numPr>
              <w:tabs>
                <w:tab w:val="left" w:pos="445"/>
              </w:tabs>
              <w:ind w:hanging="270"/>
              <w:rPr>
                <w:sz w:val="24"/>
                <w:szCs w:val="24"/>
                <w:lang w:eastAsia="zh-CN"/>
              </w:rPr>
            </w:pPr>
            <w:r>
              <w:rPr>
                <w:rFonts w:hint="eastAsia" w:hAnsi="宋体" w:eastAsia="宋体" w:cs="宋体"/>
                <w:sz w:val="24"/>
                <w:szCs w:val="24"/>
                <w:lang w:eastAsia="zh-CN"/>
              </w:rPr>
              <w:t>在不给企业带来直接成本的情况下，</w:t>
            </w:r>
            <w:r>
              <w:rPr>
                <w:rFonts w:hAnsi="宋体" w:eastAsia="宋体" w:cs="宋体"/>
                <w:sz w:val="24"/>
                <w:szCs w:val="24"/>
                <w:lang w:eastAsia="zh-CN"/>
              </w:rPr>
              <w:t>为失业者和求职者提供培训项目</w:t>
            </w:r>
          </w:p>
        </w:tc>
      </w:tr>
    </w:tbl>
    <w:p>
      <w:pPr>
        <w:pStyle w:val="2"/>
        <w:spacing w:before="10"/>
        <w:rPr>
          <w:b/>
          <w:sz w:val="21"/>
          <w:lang w:eastAsia="zh-CN"/>
        </w:rPr>
      </w:pPr>
    </w:p>
    <w:p>
      <w:pPr>
        <w:pStyle w:val="8"/>
        <w:numPr>
          <w:ilvl w:val="2"/>
          <w:numId w:val="15"/>
        </w:numPr>
        <w:tabs>
          <w:tab w:val="left" w:pos="841"/>
        </w:tabs>
        <w:spacing w:line="400" w:lineRule="exact"/>
        <w:ind w:hanging="721"/>
        <w:jc w:val="both"/>
        <w:rPr>
          <w:b/>
          <w:sz w:val="28"/>
          <w:szCs w:val="28"/>
        </w:rPr>
      </w:pPr>
      <w:r>
        <w:rPr>
          <w:rFonts w:hAnsi="宋体" w:eastAsia="宋体" w:cs="宋体"/>
          <w:b/>
          <w:sz w:val="28"/>
          <w:szCs w:val="28"/>
        </w:rPr>
        <w:t>劳动</w:t>
      </w:r>
      <w:r>
        <w:rPr>
          <w:rFonts w:hint="eastAsia" w:hAnsi="宋体" w:eastAsia="宋体" w:cs="宋体"/>
          <w:b/>
          <w:sz w:val="28"/>
          <w:szCs w:val="28"/>
          <w:lang w:eastAsia="zh-CN"/>
        </w:rPr>
        <w:t>争端</w:t>
      </w:r>
      <w:r>
        <w:rPr>
          <w:rFonts w:hAnsi="宋体" w:eastAsia="宋体" w:cs="宋体"/>
          <w:b/>
          <w:sz w:val="28"/>
          <w:szCs w:val="28"/>
        </w:rPr>
        <w:t>解决机制</w:t>
      </w:r>
    </w:p>
    <w:p>
      <w:pPr>
        <w:pStyle w:val="2"/>
        <w:spacing w:before="79" w:line="400" w:lineRule="exact"/>
        <w:ind w:left="120" w:right="104" w:firstLine="560" w:firstLineChars="200"/>
        <w:jc w:val="both"/>
        <w:rPr>
          <w:sz w:val="28"/>
          <w:szCs w:val="28"/>
          <w:lang w:eastAsia="zh-CN"/>
        </w:rPr>
      </w:pPr>
      <w:r>
        <w:rPr>
          <w:rFonts w:hint="eastAsia" w:hAnsi="宋体" w:eastAsia="宋体" w:cs="宋体"/>
          <w:sz w:val="28"/>
          <w:szCs w:val="28"/>
          <w:lang w:eastAsia="zh-CN"/>
        </w:rPr>
        <w:t>不完善的</w:t>
      </w:r>
      <w:r>
        <w:rPr>
          <w:rFonts w:hAnsi="宋体" w:eastAsia="宋体" w:cs="宋体"/>
          <w:sz w:val="28"/>
          <w:szCs w:val="28"/>
          <w:lang w:eastAsia="zh-CN"/>
        </w:rPr>
        <w:t>解决劳资纠纷的机制会给雇主和雇员带来巨大的不确定性，也会给家庭带来经济上的不安全感。旷日持久的诉讼阻碍了工作的再分配动态</w:t>
      </w:r>
      <w:r>
        <w:rPr>
          <w:rFonts w:hint="eastAsia" w:hAnsi="宋体" w:eastAsia="宋体" w:cs="宋体"/>
          <w:sz w:val="28"/>
          <w:szCs w:val="28"/>
          <w:lang w:eastAsia="zh-CN"/>
        </w:rPr>
        <w:t>平衡</w:t>
      </w:r>
      <w:r>
        <w:rPr>
          <w:rFonts w:hAnsi="宋体" w:eastAsia="宋体" w:cs="宋体"/>
          <w:sz w:val="28"/>
          <w:szCs w:val="28"/>
          <w:lang w:eastAsia="zh-CN"/>
        </w:rPr>
        <w:t>和生产力。相反，一个专门的机制来解决劳动</w:t>
      </w:r>
      <w:r>
        <w:rPr>
          <w:rFonts w:hint="eastAsia" w:hAnsi="宋体" w:eastAsia="宋体" w:cs="宋体"/>
          <w:sz w:val="28"/>
          <w:szCs w:val="28"/>
          <w:lang w:eastAsia="zh-CN"/>
        </w:rPr>
        <w:t>争端</w:t>
      </w:r>
      <w:r>
        <w:rPr>
          <w:rFonts w:hAnsi="宋体" w:eastAsia="宋体" w:cs="宋体"/>
          <w:sz w:val="28"/>
          <w:szCs w:val="28"/>
          <w:lang w:eastAsia="zh-CN"/>
        </w:rPr>
        <w:t>，以及调</w:t>
      </w:r>
      <w:r>
        <w:rPr>
          <w:rFonts w:hint="eastAsia" w:hAnsi="宋体" w:eastAsia="宋体" w:cs="宋体"/>
          <w:sz w:val="28"/>
          <w:szCs w:val="28"/>
          <w:lang w:eastAsia="zh-CN"/>
        </w:rPr>
        <w:t>和(conciliation)</w:t>
      </w:r>
      <w:r>
        <w:rPr>
          <w:rFonts w:hAnsi="宋体" w:eastAsia="宋体" w:cs="宋体"/>
          <w:sz w:val="28"/>
          <w:szCs w:val="28"/>
          <w:lang w:eastAsia="zh-CN"/>
        </w:rPr>
        <w:t>和</w:t>
      </w:r>
      <w:r>
        <w:rPr>
          <w:rFonts w:hint="eastAsia" w:hAnsi="宋体" w:eastAsia="宋体" w:cs="宋体"/>
          <w:sz w:val="28"/>
          <w:szCs w:val="28"/>
          <w:lang w:eastAsia="zh-CN"/>
        </w:rPr>
        <w:t>调解（medication)提供了一种更有效、更具成本效益和协作性的争议解决方案，可以通过在早期阶段解决冲突，</w:t>
      </w:r>
      <w:r>
        <w:rPr>
          <w:rFonts w:hAnsi="宋体" w:eastAsia="宋体" w:cs="宋体"/>
          <w:sz w:val="28"/>
          <w:szCs w:val="28"/>
          <w:lang w:eastAsia="zh-CN"/>
        </w:rPr>
        <w:t>帮助保持业务连续性并促进更好的劳资关系。</w:t>
      </w:r>
      <w:r>
        <w:rPr>
          <w:rFonts w:hAnsi="宋体" w:eastAsia="宋体" w:cs="宋体"/>
          <w:sz w:val="28"/>
          <w:szCs w:val="28"/>
          <w:vertAlign w:val="superscript"/>
          <w:lang w:eastAsia="zh-CN"/>
        </w:rPr>
        <w:t>41</w:t>
      </w:r>
      <w:r>
        <w:rPr>
          <w:rFonts w:hAnsi="宋体" w:eastAsia="宋体" w:cs="宋体"/>
          <w:sz w:val="28"/>
          <w:szCs w:val="28"/>
          <w:lang w:eastAsia="zh-CN"/>
        </w:rPr>
        <w:t>因此，子类别2.2.2有两</w:t>
      </w:r>
      <w:r>
        <w:rPr>
          <w:rFonts w:hint="eastAsia" w:hAnsi="宋体" w:eastAsia="宋体" w:cs="宋体"/>
          <w:sz w:val="28"/>
          <w:szCs w:val="28"/>
          <w:lang w:eastAsia="zh-CN"/>
        </w:rPr>
        <w:t>项</w:t>
      </w:r>
      <w:r>
        <w:rPr>
          <w:rFonts w:hAnsi="宋体" w:eastAsia="宋体" w:cs="宋体"/>
          <w:sz w:val="28"/>
          <w:szCs w:val="28"/>
          <w:lang w:eastAsia="zh-CN"/>
        </w:rPr>
        <w:t>指标(表18)。</w:t>
      </w:r>
    </w:p>
    <w:p>
      <w:pPr>
        <w:pStyle w:val="2"/>
        <w:ind w:left="120" w:right="110"/>
        <w:jc w:val="both"/>
        <w:rPr>
          <w:rFonts w:eastAsia="宋体"/>
          <w:lang w:eastAsia="zh-CN"/>
        </w:rPr>
        <w:sectPr>
          <w:pgSz w:w="12240" w:h="15840"/>
          <w:pgMar w:top="1360" w:right="1060" w:bottom="280" w:left="1320" w:header="720" w:footer="720" w:gutter="0"/>
          <w:cols w:space="720" w:num="1"/>
        </w:sectPr>
      </w:pPr>
    </w:p>
    <w:p>
      <w:pPr>
        <w:pStyle w:val="2"/>
        <w:rPr>
          <w:lang w:eastAsia="zh-CN"/>
        </w:rPr>
      </w:pPr>
    </w:p>
    <w:p>
      <w:pPr>
        <w:spacing w:before="1"/>
        <w:ind w:left="120"/>
        <w:jc w:val="center"/>
        <w:rPr>
          <w:b/>
          <w:lang w:eastAsia="zh-CN"/>
        </w:rPr>
      </w:pPr>
      <w:r>
        <w:rPr>
          <w:rFonts w:hAnsi="宋体" w:eastAsia="宋体" w:cs="宋体"/>
          <w:b/>
          <w:sz w:val="28"/>
          <w:szCs w:val="28"/>
          <w:lang w:eastAsia="zh-CN"/>
        </w:rPr>
        <w:t>表18</w:t>
      </w:r>
      <w:r>
        <w:rPr>
          <w:rFonts w:hint="eastAsia" w:hAnsi="宋体" w:eastAsia="宋体" w:cs="宋体"/>
          <w:b/>
          <w:sz w:val="28"/>
          <w:szCs w:val="28"/>
          <w:lang w:eastAsia="zh-CN"/>
        </w:rPr>
        <w:t xml:space="preserve">. </w:t>
      </w:r>
      <w:r>
        <w:rPr>
          <w:rFonts w:hAnsi="宋体" w:eastAsia="宋体" w:cs="宋体"/>
          <w:b/>
          <w:sz w:val="28"/>
          <w:szCs w:val="28"/>
          <w:lang w:eastAsia="zh-CN"/>
        </w:rPr>
        <w:t>子类别2.2.2—劳动</w:t>
      </w:r>
      <w:r>
        <w:rPr>
          <w:rFonts w:hint="eastAsia" w:hAnsi="宋体" w:eastAsia="宋体" w:cs="宋体"/>
          <w:b/>
          <w:sz w:val="28"/>
          <w:szCs w:val="28"/>
          <w:lang w:eastAsia="zh-CN"/>
        </w:rPr>
        <w:t>争端</w:t>
      </w:r>
      <w:r>
        <w:rPr>
          <w:rFonts w:hAnsi="宋体" w:eastAsia="宋体" w:cs="宋体"/>
          <w:b/>
          <w:sz w:val="28"/>
          <w:szCs w:val="28"/>
          <w:lang w:eastAsia="zh-CN"/>
        </w:rPr>
        <w:t>解决机制</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3066"/>
        <w:gridCol w:w="5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2" w:type="dxa"/>
            <w:shd w:val="clear" w:color="auto" w:fill="E7EBF5"/>
          </w:tcPr>
          <w:p>
            <w:pPr>
              <w:pStyle w:val="9"/>
              <w:rPr>
                <w:sz w:val="24"/>
                <w:szCs w:val="24"/>
                <w:lang w:eastAsia="zh-CN"/>
              </w:rPr>
            </w:pPr>
          </w:p>
        </w:tc>
        <w:tc>
          <w:tcPr>
            <w:tcW w:w="3066" w:type="dxa"/>
            <w:shd w:val="clear" w:color="auto" w:fill="E7EBF5"/>
          </w:tcPr>
          <w:p>
            <w:pPr>
              <w:pStyle w:val="9"/>
              <w:ind w:left="107"/>
              <w:rPr>
                <w:b/>
                <w:sz w:val="24"/>
                <w:szCs w:val="24"/>
              </w:rPr>
            </w:pPr>
            <w:r>
              <w:rPr>
                <w:rFonts w:hAnsi="宋体" w:eastAsia="宋体" w:cs="宋体"/>
                <w:b/>
                <w:spacing w:val="-2"/>
                <w:sz w:val="24"/>
                <w:szCs w:val="24"/>
              </w:rPr>
              <w:t>指标</w:t>
            </w:r>
          </w:p>
        </w:tc>
        <w:tc>
          <w:tcPr>
            <w:tcW w:w="5850" w:type="dxa"/>
            <w:shd w:val="clear" w:color="auto" w:fill="E7EBF5"/>
          </w:tcPr>
          <w:p>
            <w:pPr>
              <w:pStyle w:val="9"/>
              <w:ind w:left="104"/>
              <w:rPr>
                <w:rFonts w:eastAsia="宋体"/>
                <w:b/>
                <w:sz w:val="24"/>
                <w:szCs w:val="24"/>
                <w:lang w:eastAsia="zh-CN"/>
              </w:rPr>
            </w:pPr>
            <w:r>
              <w:rPr>
                <w:rFonts w:hint="eastAsia" w:eastAsia="宋体"/>
                <w:b/>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2" w:type="dxa"/>
          </w:tcPr>
          <w:p>
            <w:pPr>
              <w:pStyle w:val="9"/>
              <w:spacing w:before="1"/>
              <w:rPr>
                <w:b/>
                <w:sz w:val="24"/>
                <w:szCs w:val="24"/>
              </w:rPr>
            </w:pPr>
          </w:p>
          <w:p>
            <w:pPr>
              <w:pStyle w:val="9"/>
              <w:ind w:left="107"/>
              <w:rPr>
                <w:sz w:val="24"/>
                <w:szCs w:val="24"/>
              </w:rPr>
            </w:pPr>
            <w:r>
              <w:rPr>
                <w:rFonts w:hAnsi="宋体" w:eastAsia="宋体" w:cs="宋体"/>
                <w:sz w:val="24"/>
                <w:szCs w:val="24"/>
              </w:rPr>
              <w:t>1</w:t>
            </w:r>
          </w:p>
        </w:tc>
        <w:tc>
          <w:tcPr>
            <w:tcW w:w="3066" w:type="dxa"/>
          </w:tcPr>
          <w:p>
            <w:pPr>
              <w:pStyle w:val="9"/>
              <w:ind w:left="107"/>
              <w:rPr>
                <w:sz w:val="24"/>
                <w:szCs w:val="24"/>
                <w:lang w:eastAsia="zh-CN"/>
              </w:rPr>
            </w:pPr>
            <w:r>
              <w:rPr>
                <w:rFonts w:hAnsi="宋体" w:eastAsia="宋体" w:cs="宋体"/>
                <w:sz w:val="24"/>
                <w:szCs w:val="24"/>
                <w:lang w:eastAsia="zh-CN"/>
              </w:rPr>
              <w:t>存在一个有效的、专业的、独立的劳动</w:t>
            </w:r>
            <w:r>
              <w:rPr>
                <w:rFonts w:hint="eastAsia" w:hAnsi="宋体" w:eastAsia="宋体" w:cs="宋体"/>
                <w:sz w:val="24"/>
                <w:szCs w:val="24"/>
                <w:lang w:eastAsia="zh-CN"/>
              </w:rPr>
              <w:t>争端</w:t>
            </w:r>
            <w:r>
              <w:rPr>
                <w:rFonts w:hAnsi="宋体" w:eastAsia="宋体" w:cs="宋体"/>
                <w:sz w:val="24"/>
                <w:szCs w:val="24"/>
                <w:lang w:eastAsia="zh-CN"/>
              </w:rPr>
              <w:t>解决机制</w:t>
            </w:r>
          </w:p>
        </w:tc>
        <w:tc>
          <w:tcPr>
            <w:tcW w:w="5850" w:type="dxa"/>
          </w:tcPr>
          <w:p>
            <w:pPr>
              <w:pStyle w:val="9"/>
              <w:spacing w:before="105"/>
              <w:ind w:left="104"/>
              <w:rPr>
                <w:sz w:val="24"/>
                <w:szCs w:val="24"/>
                <w:lang w:eastAsia="zh-CN"/>
              </w:rPr>
            </w:pPr>
            <w:r>
              <w:rPr>
                <w:rFonts w:hAnsi="宋体" w:eastAsia="宋体" w:cs="宋体"/>
                <w:sz w:val="24"/>
                <w:szCs w:val="24"/>
                <w:lang w:eastAsia="zh-CN"/>
              </w:rPr>
              <w:t>是否有一个有效的、专业的、独立的劳动争议解决机制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442" w:type="dxa"/>
          </w:tcPr>
          <w:p>
            <w:pPr>
              <w:pStyle w:val="9"/>
              <w:spacing w:before="139"/>
              <w:ind w:left="107"/>
              <w:rPr>
                <w:sz w:val="24"/>
                <w:szCs w:val="24"/>
              </w:rPr>
            </w:pPr>
            <w:r>
              <w:rPr>
                <w:rFonts w:hAnsi="宋体" w:eastAsia="宋体" w:cs="宋体"/>
                <w:sz w:val="24"/>
                <w:szCs w:val="24"/>
              </w:rPr>
              <w:t>2</w:t>
            </w:r>
          </w:p>
        </w:tc>
        <w:tc>
          <w:tcPr>
            <w:tcW w:w="3066" w:type="dxa"/>
          </w:tcPr>
          <w:p>
            <w:pPr>
              <w:pStyle w:val="9"/>
              <w:spacing w:before="35"/>
              <w:ind w:left="107"/>
              <w:rPr>
                <w:rFonts w:eastAsia="宋体"/>
                <w:sz w:val="24"/>
                <w:szCs w:val="24"/>
                <w:lang w:eastAsia="zh-CN"/>
              </w:rPr>
            </w:pPr>
            <w:r>
              <w:rPr>
                <w:rFonts w:hAnsi="宋体" w:eastAsia="宋体" w:cs="宋体"/>
                <w:sz w:val="24"/>
                <w:szCs w:val="24"/>
                <w:lang w:eastAsia="zh-CN"/>
              </w:rPr>
              <w:t>是否存在替代性</w:t>
            </w:r>
            <w:r>
              <w:rPr>
                <w:rFonts w:hint="eastAsia" w:hAnsi="宋体" w:eastAsia="宋体" w:cs="宋体"/>
                <w:sz w:val="24"/>
                <w:szCs w:val="24"/>
                <w:lang w:eastAsia="zh-CN"/>
              </w:rPr>
              <w:t>争端</w:t>
            </w:r>
            <w:r>
              <w:rPr>
                <w:rFonts w:hAnsi="宋体" w:eastAsia="宋体" w:cs="宋体"/>
                <w:sz w:val="24"/>
                <w:szCs w:val="24"/>
                <w:lang w:eastAsia="zh-CN"/>
              </w:rPr>
              <w:t>解决程序</w:t>
            </w:r>
            <w:r>
              <w:rPr>
                <w:rFonts w:hint="eastAsia" w:hAnsi="宋体" w:eastAsia="宋体" w:cs="宋体"/>
                <w:sz w:val="24"/>
                <w:szCs w:val="24"/>
                <w:lang w:eastAsia="zh-CN"/>
              </w:rPr>
              <w:t>用于解决</w:t>
            </w:r>
            <w:r>
              <w:rPr>
                <w:rFonts w:hAnsi="宋体" w:eastAsia="宋体" w:cs="宋体"/>
                <w:sz w:val="24"/>
                <w:szCs w:val="24"/>
                <w:lang w:eastAsia="zh-CN"/>
              </w:rPr>
              <w:t>劳动</w:t>
            </w:r>
            <w:r>
              <w:rPr>
                <w:rFonts w:hint="eastAsia" w:hAnsi="宋体" w:eastAsia="宋体" w:cs="宋体"/>
                <w:sz w:val="24"/>
                <w:szCs w:val="24"/>
                <w:lang w:eastAsia="zh-CN"/>
              </w:rPr>
              <w:t>争端</w:t>
            </w:r>
          </w:p>
        </w:tc>
        <w:tc>
          <w:tcPr>
            <w:tcW w:w="5850" w:type="dxa"/>
          </w:tcPr>
          <w:p>
            <w:pPr>
              <w:pStyle w:val="9"/>
              <w:spacing w:before="35"/>
              <w:ind w:left="104"/>
              <w:rPr>
                <w:sz w:val="24"/>
                <w:szCs w:val="24"/>
                <w:lang w:eastAsia="zh-CN"/>
              </w:rPr>
            </w:pPr>
            <w:r>
              <w:rPr>
                <w:rFonts w:hAnsi="宋体" w:eastAsia="宋体" w:cs="宋体"/>
                <w:sz w:val="24"/>
                <w:szCs w:val="24"/>
                <w:lang w:eastAsia="zh-CN"/>
              </w:rPr>
              <w:t>在司法或非司法环境中，为工人和企业解决劳动争议的调解/调解或仲裁程序的可用性</w:t>
            </w:r>
          </w:p>
        </w:tc>
      </w:tr>
    </w:tbl>
    <w:p>
      <w:pPr>
        <w:pStyle w:val="2"/>
        <w:spacing w:before="11"/>
        <w:rPr>
          <w:b/>
          <w:sz w:val="21"/>
          <w:lang w:eastAsia="zh-CN"/>
        </w:rPr>
      </w:pPr>
    </w:p>
    <w:p>
      <w:pPr>
        <w:pStyle w:val="8"/>
        <w:numPr>
          <w:ilvl w:val="2"/>
          <w:numId w:val="15"/>
        </w:numPr>
        <w:tabs>
          <w:tab w:val="left" w:pos="841"/>
        </w:tabs>
        <w:spacing w:line="400" w:lineRule="exact"/>
        <w:ind w:hanging="721"/>
        <w:jc w:val="both"/>
        <w:rPr>
          <w:b/>
          <w:sz w:val="28"/>
          <w:szCs w:val="28"/>
        </w:rPr>
      </w:pPr>
      <w:r>
        <w:rPr>
          <w:rFonts w:hAnsi="宋体" w:eastAsia="宋体" w:cs="宋体"/>
          <w:b/>
          <w:sz w:val="28"/>
          <w:szCs w:val="28"/>
        </w:rPr>
        <w:t>劳动</w:t>
      </w:r>
      <w:r>
        <w:rPr>
          <w:rFonts w:hint="eastAsia" w:hAnsi="宋体" w:eastAsia="宋体" w:cs="宋体"/>
          <w:b/>
          <w:sz w:val="28"/>
          <w:szCs w:val="28"/>
          <w:lang w:eastAsia="zh-CN"/>
        </w:rPr>
        <w:t>监察机构</w:t>
      </w:r>
    </w:p>
    <w:p>
      <w:pPr>
        <w:pStyle w:val="2"/>
        <w:spacing w:before="1" w:line="400" w:lineRule="exact"/>
        <w:ind w:left="120" w:right="106" w:firstLine="560" w:firstLineChars="200"/>
        <w:jc w:val="both"/>
        <w:rPr>
          <w:sz w:val="28"/>
          <w:szCs w:val="28"/>
          <w:lang w:eastAsia="zh-CN"/>
        </w:rPr>
      </w:pPr>
      <w:r>
        <w:rPr>
          <w:rFonts w:hAnsi="宋体" w:eastAsia="宋体" w:cs="宋体"/>
          <w:sz w:val="28"/>
          <w:szCs w:val="28"/>
          <w:lang w:eastAsia="zh-CN"/>
        </w:rPr>
        <w:t>劳动监察员的主要任务是确保国家劳动法在</w:t>
      </w:r>
      <w:r>
        <w:rPr>
          <w:rFonts w:hint="eastAsia" w:hAnsi="宋体" w:eastAsia="宋体" w:cs="宋体"/>
          <w:sz w:val="28"/>
          <w:szCs w:val="28"/>
          <w:lang w:eastAsia="zh-CN"/>
        </w:rPr>
        <w:t>职场</w:t>
      </w:r>
      <w:r>
        <w:rPr>
          <w:rFonts w:hAnsi="宋体" w:eastAsia="宋体" w:cs="宋体"/>
          <w:sz w:val="28"/>
          <w:szCs w:val="28"/>
          <w:lang w:eastAsia="zh-CN"/>
        </w:rPr>
        <w:t>的</w:t>
      </w:r>
      <w:r>
        <w:rPr>
          <w:rFonts w:hint="eastAsia" w:hAnsi="宋体" w:eastAsia="宋体" w:cs="宋体"/>
          <w:sz w:val="28"/>
          <w:szCs w:val="28"/>
          <w:lang w:eastAsia="zh-CN"/>
        </w:rPr>
        <w:t>应用</w:t>
      </w:r>
      <w:r>
        <w:rPr>
          <w:rFonts w:hAnsi="宋体" w:eastAsia="宋体" w:cs="宋体"/>
          <w:sz w:val="28"/>
          <w:szCs w:val="28"/>
          <w:lang w:eastAsia="zh-CN"/>
        </w:rPr>
        <w:t>，通过预防、教育和必要时的执法措施，使</w:t>
      </w:r>
      <w:r>
        <w:rPr>
          <w:rFonts w:hint="eastAsia" w:hAnsi="宋体" w:eastAsia="宋体" w:cs="宋体"/>
          <w:sz w:val="28"/>
          <w:szCs w:val="28"/>
          <w:lang w:eastAsia="zh-CN"/>
        </w:rPr>
        <w:t>民众（social partners）</w:t>
      </w:r>
      <w:r>
        <w:rPr>
          <w:rFonts w:hAnsi="宋体" w:eastAsia="宋体" w:cs="宋体"/>
          <w:sz w:val="28"/>
          <w:szCs w:val="28"/>
          <w:lang w:eastAsia="zh-CN"/>
        </w:rPr>
        <w:t>相信必须尊重</w:t>
      </w:r>
      <w:r>
        <w:rPr>
          <w:rFonts w:hint="eastAsia" w:hAnsi="宋体" w:eastAsia="宋体" w:cs="宋体"/>
          <w:sz w:val="28"/>
          <w:szCs w:val="28"/>
          <w:lang w:eastAsia="zh-CN"/>
        </w:rPr>
        <w:t>职场</w:t>
      </w:r>
      <w:r>
        <w:rPr>
          <w:rFonts w:hAnsi="宋体" w:eastAsia="宋体" w:cs="宋体"/>
          <w:sz w:val="28"/>
          <w:szCs w:val="28"/>
          <w:lang w:eastAsia="zh-CN"/>
        </w:rPr>
        <w:t>的法律及其在这方面的共同利益。劳动监察是国家存在和干预的最重要工具，旨在设计、促进和</w:t>
      </w:r>
      <w:r>
        <w:rPr>
          <w:rFonts w:hint="eastAsia" w:hAnsi="宋体" w:eastAsia="宋体" w:cs="宋体"/>
          <w:sz w:val="28"/>
          <w:szCs w:val="28"/>
          <w:lang w:eastAsia="zh-CN"/>
        </w:rPr>
        <w:t>贡献</w:t>
      </w:r>
      <w:r>
        <w:rPr>
          <w:rFonts w:hAnsi="宋体" w:eastAsia="宋体" w:cs="宋体"/>
          <w:sz w:val="28"/>
          <w:szCs w:val="28"/>
          <w:lang w:eastAsia="zh-CN"/>
        </w:rPr>
        <w:t>一种预防文化的发展，这种文化可能涵盖其职权范围内的所有方面</w:t>
      </w:r>
      <w:r>
        <w:rPr>
          <w:rFonts w:hint="eastAsia" w:hAnsi="宋体" w:eastAsia="宋体" w:cs="宋体"/>
          <w:sz w:val="28"/>
          <w:szCs w:val="28"/>
          <w:lang w:eastAsia="zh-CN"/>
        </w:rPr>
        <w:t>：</w:t>
      </w:r>
      <w:r>
        <w:rPr>
          <w:rFonts w:hAnsi="宋体" w:eastAsia="宋体" w:cs="宋体"/>
          <w:sz w:val="28"/>
          <w:szCs w:val="28"/>
          <w:lang w:eastAsia="zh-CN"/>
        </w:rPr>
        <w:t>劳资关系、工资、一般工作条件、职业安全与卫生以及与就业和社会保障有关的问题。</w:t>
      </w:r>
      <w:r>
        <w:rPr>
          <w:rFonts w:hAnsi="宋体" w:eastAsia="宋体" w:cs="宋体"/>
          <w:sz w:val="28"/>
          <w:szCs w:val="28"/>
          <w:vertAlign w:val="superscript"/>
          <w:lang w:eastAsia="zh-CN"/>
        </w:rPr>
        <w:t>42</w:t>
      </w:r>
      <w:r>
        <w:rPr>
          <w:rFonts w:hAnsi="宋体" w:eastAsia="宋体" w:cs="宋体"/>
          <w:sz w:val="28"/>
          <w:szCs w:val="28"/>
          <w:lang w:eastAsia="zh-CN"/>
        </w:rPr>
        <w:t>因此，子类别2.2.3有三</w:t>
      </w:r>
      <w:r>
        <w:rPr>
          <w:rFonts w:hint="eastAsia" w:hAnsi="宋体" w:eastAsia="宋体" w:cs="宋体"/>
          <w:sz w:val="28"/>
          <w:szCs w:val="28"/>
          <w:lang w:eastAsia="zh-CN"/>
        </w:rPr>
        <w:t>项</w:t>
      </w:r>
      <w:r>
        <w:rPr>
          <w:rFonts w:hAnsi="宋体" w:eastAsia="宋体" w:cs="宋体"/>
          <w:sz w:val="28"/>
          <w:szCs w:val="28"/>
          <w:lang w:eastAsia="zh-CN"/>
        </w:rPr>
        <w:t>指标(表19)。</w:t>
      </w:r>
    </w:p>
    <w:p>
      <w:pPr>
        <w:pStyle w:val="2"/>
        <w:rPr>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表19</w:t>
      </w:r>
      <w:r>
        <w:rPr>
          <w:rFonts w:hint="eastAsia" w:hAnsi="宋体" w:eastAsia="宋体" w:cs="宋体"/>
          <w:b/>
          <w:sz w:val="28"/>
          <w:szCs w:val="28"/>
          <w:lang w:eastAsia="zh-CN"/>
        </w:rPr>
        <w:t xml:space="preserve">. </w:t>
      </w:r>
      <w:r>
        <w:rPr>
          <w:rFonts w:hAnsi="宋体" w:eastAsia="宋体" w:cs="宋体"/>
          <w:b/>
          <w:sz w:val="28"/>
          <w:szCs w:val="28"/>
          <w:lang w:eastAsia="zh-CN"/>
        </w:rPr>
        <w:t>子类别2.2.3—劳动</w:t>
      </w:r>
      <w:r>
        <w:rPr>
          <w:rFonts w:hint="eastAsia" w:hAnsi="宋体" w:eastAsia="宋体" w:cs="宋体"/>
          <w:b/>
          <w:sz w:val="28"/>
          <w:szCs w:val="28"/>
          <w:lang w:eastAsia="zh-CN"/>
        </w:rPr>
        <w:t>监察</w:t>
      </w:r>
      <w:r>
        <w:rPr>
          <w:rFonts w:hAnsi="宋体" w:eastAsia="宋体" w:cs="宋体"/>
          <w:b/>
          <w:sz w:val="28"/>
          <w:szCs w:val="28"/>
          <w:lang w:eastAsia="zh-CN"/>
        </w:rPr>
        <w:t>员</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729"/>
        <w:gridCol w:w="61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shd w:val="clear" w:color="auto" w:fill="E7EBF5"/>
          </w:tcPr>
          <w:p>
            <w:pPr>
              <w:pStyle w:val="9"/>
              <w:rPr>
                <w:sz w:val="24"/>
                <w:szCs w:val="24"/>
                <w:lang w:eastAsia="zh-CN"/>
              </w:rPr>
            </w:pPr>
          </w:p>
        </w:tc>
        <w:tc>
          <w:tcPr>
            <w:tcW w:w="2729" w:type="dxa"/>
            <w:shd w:val="clear" w:color="auto" w:fill="E7EBF5"/>
          </w:tcPr>
          <w:p>
            <w:pPr>
              <w:pStyle w:val="9"/>
              <w:spacing w:before="47"/>
              <w:ind w:left="105"/>
              <w:rPr>
                <w:b/>
                <w:sz w:val="24"/>
                <w:szCs w:val="24"/>
              </w:rPr>
            </w:pPr>
            <w:r>
              <w:rPr>
                <w:rFonts w:hAnsi="宋体" w:eastAsia="宋体" w:cs="宋体"/>
                <w:b/>
                <w:spacing w:val="-2"/>
                <w:sz w:val="24"/>
                <w:szCs w:val="24"/>
              </w:rPr>
              <w:t>指标</w:t>
            </w:r>
          </w:p>
        </w:tc>
        <w:tc>
          <w:tcPr>
            <w:tcW w:w="6176" w:type="dxa"/>
            <w:shd w:val="clear" w:color="auto" w:fill="E7EBF5"/>
          </w:tcPr>
          <w:p>
            <w:pPr>
              <w:pStyle w:val="9"/>
              <w:spacing w:before="47"/>
              <w:ind w:left="108"/>
              <w:rPr>
                <w:b/>
                <w:sz w:val="24"/>
                <w:szCs w:val="24"/>
              </w:rPr>
            </w:pPr>
            <w:r>
              <w:rPr>
                <w:rFonts w:hAnsi="宋体" w:eastAsia="宋体" w:cs="宋体"/>
                <w:b/>
                <w:spacing w:val="-2"/>
                <w:sz w:val="24"/>
                <w:szCs w:val="24"/>
              </w:rPr>
              <w:t>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46" w:type="dxa"/>
          </w:tcPr>
          <w:p>
            <w:pPr>
              <w:pStyle w:val="9"/>
              <w:spacing w:before="105"/>
              <w:ind w:left="107"/>
              <w:rPr>
                <w:sz w:val="24"/>
                <w:szCs w:val="24"/>
              </w:rPr>
            </w:pPr>
            <w:r>
              <w:rPr>
                <w:rFonts w:hAnsi="宋体" w:eastAsia="宋体" w:cs="宋体"/>
                <w:sz w:val="24"/>
                <w:szCs w:val="24"/>
              </w:rPr>
              <w:t>1</w:t>
            </w:r>
          </w:p>
        </w:tc>
        <w:tc>
          <w:tcPr>
            <w:tcW w:w="2729" w:type="dxa"/>
          </w:tcPr>
          <w:p>
            <w:pPr>
              <w:pStyle w:val="9"/>
              <w:ind w:left="105"/>
              <w:rPr>
                <w:sz w:val="24"/>
                <w:szCs w:val="24"/>
                <w:lang w:eastAsia="zh-CN"/>
              </w:rPr>
            </w:pPr>
            <w:r>
              <w:rPr>
                <w:rFonts w:hAnsi="宋体" w:eastAsia="宋体" w:cs="宋体"/>
                <w:sz w:val="24"/>
                <w:szCs w:val="24"/>
                <w:lang w:eastAsia="zh-CN"/>
              </w:rPr>
              <w:t>中央劳动监察机构的存在</w:t>
            </w:r>
          </w:p>
        </w:tc>
        <w:tc>
          <w:tcPr>
            <w:tcW w:w="6176" w:type="dxa"/>
          </w:tcPr>
          <w:p>
            <w:pPr>
              <w:pStyle w:val="9"/>
              <w:spacing w:before="2"/>
              <w:ind w:left="175"/>
              <w:rPr>
                <w:sz w:val="24"/>
                <w:szCs w:val="24"/>
                <w:lang w:eastAsia="zh-CN"/>
              </w:rPr>
            </w:pPr>
            <w:r>
              <w:rPr>
                <w:rFonts w:hAnsi="宋体" w:eastAsia="宋体" w:cs="宋体"/>
                <w:sz w:val="24"/>
                <w:szCs w:val="24"/>
                <w:lang w:eastAsia="zh-CN"/>
              </w:rPr>
              <w:t>i)经济</w:t>
            </w:r>
            <w:r>
              <w:rPr>
                <w:rFonts w:hint="eastAsia" w:hAnsi="宋体" w:eastAsia="宋体" w:cs="宋体"/>
                <w:sz w:val="24"/>
                <w:szCs w:val="24"/>
                <w:lang w:eastAsia="zh-CN"/>
              </w:rPr>
              <w:t>体</w:t>
            </w:r>
            <w:r>
              <w:rPr>
                <w:rFonts w:hAnsi="宋体" w:eastAsia="宋体" w:cs="宋体"/>
                <w:sz w:val="24"/>
                <w:szCs w:val="24"/>
                <w:lang w:eastAsia="zh-CN"/>
              </w:rPr>
              <w:t>中存在中央劳动监察员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9"/>
              <w:spacing w:before="103"/>
              <w:ind w:left="107"/>
              <w:rPr>
                <w:sz w:val="24"/>
                <w:szCs w:val="24"/>
              </w:rPr>
            </w:pPr>
            <w:r>
              <w:rPr>
                <w:rFonts w:hAnsi="宋体" w:eastAsia="宋体" w:cs="宋体"/>
                <w:sz w:val="24"/>
                <w:szCs w:val="24"/>
              </w:rPr>
              <w:t>2</w:t>
            </w:r>
          </w:p>
        </w:tc>
        <w:tc>
          <w:tcPr>
            <w:tcW w:w="2729" w:type="dxa"/>
          </w:tcPr>
          <w:p>
            <w:pPr>
              <w:pStyle w:val="9"/>
              <w:ind w:left="105"/>
              <w:rPr>
                <w:sz w:val="24"/>
                <w:szCs w:val="24"/>
                <w:lang w:eastAsia="zh-CN"/>
              </w:rPr>
            </w:pPr>
            <w:r>
              <w:rPr>
                <w:rFonts w:hAnsi="宋体" w:eastAsia="宋体" w:cs="宋体"/>
                <w:sz w:val="24"/>
                <w:szCs w:val="24"/>
                <w:lang w:eastAsia="zh-CN"/>
              </w:rPr>
              <w:t>劳动监察启动的最佳实践</w:t>
            </w:r>
          </w:p>
        </w:tc>
        <w:tc>
          <w:tcPr>
            <w:tcW w:w="6176" w:type="dxa"/>
          </w:tcPr>
          <w:p>
            <w:pPr>
              <w:pStyle w:val="9"/>
              <w:ind w:left="108"/>
              <w:rPr>
                <w:sz w:val="24"/>
                <w:szCs w:val="24"/>
                <w:lang w:eastAsia="zh-CN"/>
              </w:rPr>
            </w:pPr>
            <w:r>
              <w:rPr>
                <w:rFonts w:hAnsi="宋体" w:eastAsia="宋体" w:cs="宋体"/>
                <w:sz w:val="24"/>
                <w:szCs w:val="24"/>
                <w:lang w:eastAsia="zh-CN"/>
              </w:rPr>
              <w:t>劳动</w:t>
            </w:r>
            <w:r>
              <w:rPr>
                <w:rFonts w:hint="eastAsia" w:hAnsi="宋体" w:eastAsia="宋体" w:cs="宋体"/>
                <w:sz w:val="24"/>
                <w:szCs w:val="24"/>
                <w:lang w:eastAsia="zh-CN"/>
              </w:rPr>
              <w:t>监察</w:t>
            </w:r>
            <w:r>
              <w:rPr>
                <w:rFonts w:hAnsi="宋体" w:eastAsia="宋体" w:cs="宋体"/>
                <w:sz w:val="24"/>
                <w:szCs w:val="24"/>
                <w:lang w:eastAsia="zh-CN"/>
              </w:rPr>
              <w:t>员可以自由进入工作场所，无需事先通知雇主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8" w:hRule="atLeast"/>
        </w:trPr>
        <w:tc>
          <w:tcPr>
            <w:tcW w:w="446" w:type="dxa"/>
          </w:tcPr>
          <w:p>
            <w:pPr>
              <w:pStyle w:val="9"/>
              <w:rPr>
                <w:b/>
                <w:sz w:val="24"/>
                <w:szCs w:val="24"/>
                <w:lang w:eastAsia="zh-CN"/>
              </w:rPr>
            </w:pPr>
          </w:p>
          <w:p>
            <w:pPr>
              <w:pStyle w:val="9"/>
              <w:spacing w:before="8"/>
              <w:rPr>
                <w:b/>
                <w:sz w:val="24"/>
                <w:szCs w:val="24"/>
                <w:lang w:eastAsia="zh-CN"/>
              </w:rPr>
            </w:pPr>
          </w:p>
          <w:p>
            <w:pPr>
              <w:pStyle w:val="9"/>
              <w:ind w:left="107"/>
              <w:rPr>
                <w:sz w:val="24"/>
                <w:szCs w:val="24"/>
              </w:rPr>
            </w:pPr>
            <w:r>
              <w:rPr>
                <w:rFonts w:hAnsi="宋体" w:eastAsia="宋体" w:cs="宋体"/>
                <w:sz w:val="24"/>
                <w:szCs w:val="24"/>
              </w:rPr>
              <w:t>3</w:t>
            </w:r>
          </w:p>
        </w:tc>
        <w:tc>
          <w:tcPr>
            <w:tcW w:w="2729" w:type="dxa"/>
          </w:tcPr>
          <w:p>
            <w:pPr>
              <w:pStyle w:val="9"/>
              <w:spacing w:before="170"/>
              <w:ind w:left="105"/>
              <w:rPr>
                <w:rFonts w:eastAsia="宋体"/>
                <w:sz w:val="24"/>
                <w:szCs w:val="24"/>
                <w:lang w:eastAsia="zh-CN"/>
              </w:rPr>
            </w:pPr>
            <w:r>
              <w:rPr>
                <w:rFonts w:hAnsi="宋体" w:eastAsia="宋体" w:cs="宋体"/>
                <w:sz w:val="24"/>
                <w:szCs w:val="24"/>
                <w:lang w:eastAsia="zh-CN"/>
              </w:rPr>
              <w:t>是否有历年违反劳动法案件/投诉数量的</w:t>
            </w:r>
            <w:r>
              <w:rPr>
                <w:rFonts w:hint="eastAsia" w:hAnsi="宋体" w:eastAsia="宋体" w:cs="宋体"/>
                <w:sz w:val="24"/>
                <w:szCs w:val="24"/>
                <w:lang w:eastAsia="zh-CN"/>
              </w:rPr>
              <w:t>以报告形式呈现的</w:t>
            </w:r>
            <w:r>
              <w:rPr>
                <w:rFonts w:hAnsi="宋体" w:eastAsia="宋体" w:cs="宋体"/>
                <w:sz w:val="24"/>
                <w:szCs w:val="24"/>
                <w:lang w:eastAsia="zh-CN"/>
              </w:rPr>
              <w:t>数据</w:t>
            </w:r>
          </w:p>
        </w:tc>
        <w:tc>
          <w:tcPr>
            <w:tcW w:w="6176" w:type="dxa"/>
          </w:tcPr>
          <w:p>
            <w:pPr>
              <w:pStyle w:val="9"/>
              <w:numPr>
                <w:ilvl w:val="0"/>
                <w:numId w:val="17"/>
              </w:numPr>
              <w:tabs>
                <w:tab w:val="left" w:pos="426"/>
              </w:tabs>
              <w:spacing w:before="67"/>
              <w:ind w:right="93"/>
              <w:rPr>
                <w:sz w:val="24"/>
                <w:szCs w:val="24"/>
                <w:lang w:eastAsia="zh-CN"/>
              </w:rPr>
            </w:pPr>
            <w:r>
              <w:rPr>
                <w:rFonts w:hint="eastAsia" w:hAnsi="宋体" w:eastAsia="宋体" w:cs="宋体"/>
                <w:sz w:val="24"/>
                <w:szCs w:val="24"/>
                <w:lang w:eastAsia="zh-CN"/>
              </w:rPr>
              <w:t>存在</w:t>
            </w:r>
            <w:r>
              <w:rPr>
                <w:rFonts w:hAnsi="宋体" w:eastAsia="宋体" w:cs="宋体"/>
                <w:sz w:val="24"/>
                <w:szCs w:val="24"/>
                <w:lang w:eastAsia="zh-CN"/>
              </w:rPr>
              <w:t>关于不同类型违法行为的案件/投诉数量的</w:t>
            </w:r>
            <w:r>
              <w:rPr>
                <w:rFonts w:hint="eastAsia" w:hAnsi="宋体" w:eastAsia="宋体" w:cs="宋体"/>
                <w:sz w:val="24"/>
                <w:szCs w:val="24"/>
                <w:lang w:eastAsia="zh-CN"/>
              </w:rPr>
              <w:t>以报告形成呈现的</w:t>
            </w:r>
            <w:r>
              <w:rPr>
                <w:rFonts w:hAnsi="宋体" w:eastAsia="宋体" w:cs="宋体"/>
                <w:sz w:val="24"/>
                <w:szCs w:val="24"/>
                <w:lang w:eastAsia="zh-CN"/>
              </w:rPr>
              <w:t>数据</w:t>
            </w:r>
          </w:p>
          <w:p>
            <w:pPr>
              <w:pStyle w:val="9"/>
              <w:numPr>
                <w:ilvl w:val="0"/>
                <w:numId w:val="17"/>
              </w:numPr>
              <w:tabs>
                <w:tab w:val="left" w:pos="426"/>
              </w:tabs>
              <w:rPr>
                <w:sz w:val="24"/>
                <w:szCs w:val="24"/>
              </w:rPr>
            </w:pPr>
            <w:r>
              <w:rPr>
                <w:rFonts w:hAnsi="宋体" w:eastAsia="宋体" w:cs="宋体"/>
                <w:sz w:val="24"/>
                <w:szCs w:val="24"/>
              </w:rPr>
              <w:t>最近历年数据的可</w:t>
            </w:r>
            <w:r>
              <w:rPr>
                <w:rFonts w:hint="eastAsia" w:hAnsi="宋体" w:eastAsia="宋体" w:cs="宋体"/>
                <w:sz w:val="24"/>
                <w:szCs w:val="24"/>
                <w:lang w:eastAsia="zh-CN"/>
              </w:rPr>
              <w:t>及</w:t>
            </w:r>
            <w:r>
              <w:rPr>
                <w:rFonts w:hAnsi="宋体" w:eastAsia="宋体" w:cs="宋体"/>
                <w:sz w:val="24"/>
                <w:szCs w:val="24"/>
              </w:rPr>
              <w:t>性</w:t>
            </w:r>
          </w:p>
          <w:p>
            <w:pPr>
              <w:pStyle w:val="9"/>
              <w:numPr>
                <w:ilvl w:val="0"/>
                <w:numId w:val="17"/>
              </w:numPr>
              <w:tabs>
                <w:tab w:val="left" w:pos="426"/>
              </w:tabs>
              <w:spacing w:before="1"/>
              <w:rPr>
                <w:sz w:val="24"/>
                <w:szCs w:val="24"/>
              </w:rPr>
            </w:pPr>
            <w:r>
              <w:rPr>
                <w:rFonts w:hAnsi="宋体" w:eastAsia="宋体" w:cs="宋体"/>
                <w:sz w:val="24"/>
                <w:szCs w:val="24"/>
              </w:rPr>
              <w:t>在线公开提供的数据</w:t>
            </w:r>
          </w:p>
          <w:p>
            <w:pPr>
              <w:pStyle w:val="9"/>
              <w:numPr>
                <w:ilvl w:val="0"/>
                <w:numId w:val="17"/>
              </w:numPr>
              <w:tabs>
                <w:tab w:val="left" w:pos="426"/>
              </w:tabs>
              <w:rPr>
                <w:sz w:val="24"/>
                <w:szCs w:val="24"/>
                <w:lang w:eastAsia="zh-CN"/>
              </w:rPr>
            </w:pPr>
            <w:r>
              <w:rPr>
                <w:rFonts w:hAnsi="宋体" w:eastAsia="宋体" w:cs="宋体"/>
                <w:sz w:val="24"/>
                <w:szCs w:val="24"/>
                <w:lang w:eastAsia="zh-CN"/>
              </w:rPr>
              <w:t>按投诉人性别对数据进行分类</w:t>
            </w:r>
          </w:p>
        </w:tc>
      </w:tr>
    </w:tbl>
    <w:p>
      <w:pPr>
        <w:spacing w:before="1"/>
        <w:ind w:left="120" w:right="113"/>
        <w:rPr>
          <w:sz w:val="18"/>
          <w:lang w:eastAsia="zh-CN"/>
        </w:rPr>
      </w:pPr>
      <w:r>
        <w:rPr>
          <w:rFonts w:hAnsi="宋体" w:eastAsia="宋体" w:cs="宋体"/>
          <w:sz w:val="18"/>
          <w:lang w:eastAsia="zh-CN"/>
        </w:rPr>
        <w:t>注:将在试点阶段收集有关劳动监察员提供的服务类型(投诉机制、技术咨询、其他)、劳动监察</w:t>
      </w:r>
      <w:r>
        <w:rPr>
          <w:rFonts w:hint="eastAsia" w:hAnsi="宋体" w:eastAsia="宋体" w:cs="宋体"/>
          <w:sz w:val="18"/>
          <w:lang w:eastAsia="zh-CN"/>
        </w:rPr>
        <w:t>覆盖</w:t>
      </w:r>
      <w:r>
        <w:rPr>
          <w:rFonts w:hAnsi="宋体" w:eastAsia="宋体" w:cs="宋体"/>
          <w:sz w:val="18"/>
          <w:lang w:eastAsia="zh-CN"/>
        </w:rPr>
        <w:t>的领域(雇佣合同、工资等)的数据，以改进问卷的设计</w:t>
      </w:r>
    </w:p>
    <w:p>
      <w:pPr>
        <w:pStyle w:val="2"/>
        <w:rPr>
          <w:sz w:val="20"/>
          <w:lang w:eastAsia="zh-CN"/>
        </w:rPr>
      </w:pPr>
    </w:p>
    <w:p>
      <w:pPr>
        <w:pStyle w:val="2"/>
        <w:spacing w:before="9"/>
        <w:rPr>
          <w:sz w:val="26"/>
          <w:lang w:eastAsia="zh-CN"/>
        </w:rPr>
      </w:pPr>
    </w:p>
    <w:p>
      <w:pPr>
        <w:pStyle w:val="8"/>
        <w:numPr>
          <w:ilvl w:val="0"/>
          <w:numId w:val="1"/>
        </w:numPr>
        <w:tabs>
          <w:tab w:val="left" w:pos="841"/>
        </w:tabs>
        <w:spacing w:line="400" w:lineRule="exact"/>
        <w:ind w:right="605"/>
        <w:rPr>
          <w:b/>
          <w:sz w:val="28"/>
          <w:szCs w:val="28"/>
          <w:lang w:eastAsia="zh-CN"/>
        </w:rPr>
      </w:pPr>
      <w:r>
        <w:rPr>
          <w:rFonts w:hint="eastAsia" w:hAnsi="宋体" w:eastAsia="宋体" w:cs="宋体"/>
          <w:b/>
          <w:color w:val="2E5395"/>
          <w:sz w:val="28"/>
          <w:szCs w:val="28"/>
          <w:lang w:eastAsia="zh-CN"/>
        </w:rPr>
        <w:t>维度</w:t>
      </w:r>
      <w:r>
        <w:rPr>
          <w:b/>
          <w:color w:val="2E5395"/>
          <w:spacing w:val="-6"/>
          <w:sz w:val="28"/>
          <w:szCs w:val="28"/>
          <w:lang w:eastAsia="zh-CN"/>
        </w:rPr>
        <w:t xml:space="preserve"> </w:t>
      </w:r>
      <w:r>
        <w:rPr>
          <w:b/>
          <w:color w:val="2E5395"/>
          <w:sz w:val="28"/>
          <w:szCs w:val="28"/>
          <w:lang w:eastAsia="zh-CN"/>
        </w:rPr>
        <w:t>III</w:t>
      </w:r>
      <w:r>
        <w:rPr>
          <w:rFonts w:hint="eastAsia" w:eastAsia="宋体"/>
          <w:b/>
          <w:color w:val="2E5395"/>
          <w:sz w:val="28"/>
          <w:szCs w:val="28"/>
          <w:lang w:eastAsia="zh-CN"/>
        </w:rPr>
        <w:t xml:space="preserve">. </w:t>
      </w:r>
      <w:r>
        <w:rPr>
          <w:rFonts w:hAnsi="宋体" w:eastAsia="宋体" w:cs="宋体"/>
          <w:b/>
          <w:color w:val="2E5395"/>
          <w:sz w:val="28"/>
          <w:szCs w:val="28"/>
          <w:lang w:eastAsia="zh-CN"/>
        </w:rPr>
        <w:t>效率:劳动法规和公共服务在实践中的效率</w:t>
      </w:r>
    </w:p>
    <w:p>
      <w:pPr>
        <w:pStyle w:val="2"/>
        <w:spacing w:before="2" w:line="400" w:lineRule="exact"/>
        <w:rPr>
          <w:b/>
          <w:sz w:val="28"/>
          <w:szCs w:val="28"/>
          <w:lang w:eastAsia="zh-CN"/>
        </w:rPr>
      </w:pPr>
    </w:p>
    <w:p>
      <w:pPr>
        <w:pStyle w:val="2"/>
        <w:spacing w:line="400" w:lineRule="exact"/>
        <w:ind w:left="120" w:right="102" w:firstLine="560" w:firstLineChars="200"/>
        <w:jc w:val="both"/>
        <w:rPr>
          <w:sz w:val="28"/>
          <w:szCs w:val="28"/>
          <w:lang w:eastAsia="zh-CN"/>
        </w:rPr>
      </w:pPr>
      <w:r>
        <w:rPr>
          <w:rFonts w:hAnsi="宋体" w:eastAsia="宋体" w:cs="宋体"/>
          <w:sz w:val="28"/>
          <w:szCs w:val="28"/>
          <w:lang w:eastAsia="zh-CN"/>
        </w:rPr>
        <w:t>表18显示了第三</w:t>
      </w:r>
      <w:r>
        <w:rPr>
          <w:rFonts w:hint="eastAsia" w:hAnsi="宋体" w:eastAsia="宋体" w:cs="宋体"/>
          <w:sz w:val="28"/>
          <w:szCs w:val="28"/>
          <w:lang w:eastAsia="zh-CN"/>
        </w:rPr>
        <w:t>维度</w:t>
      </w:r>
      <w:r>
        <w:rPr>
          <w:rFonts w:hAnsi="宋体" w:eastAsia="宋体" w:cs="宋体"/>
          <w:sz w:val="28"/>
          <w:szCs w:val="28"/>
          <w:lang w:eastAsia="zh-CN"/>
        </w:rPr>
        <w:t>“劳动法规和公共服务实践效率”的结构。该</w:t>
      </w:r>
      <w:r>
        <w:rPr>
          <w:rFonts w:hint="eastAsia" w:hAnsi="宋体" w:eastAsia="宋体" w:cs="宋体"/>
          <w:sz w:val="28"/>
          <w:szCs w:val="28"/>
          <w:lang w:eastAsia="zh-CN"/>
        </w:rPr>
        <w:t>维度</w:t>
      </w:r>
      <w:r>
        <w:rPr>
          <w:rFonts w:hAnsi="宋体" w:eastAsia="宋体" w:cs="宋体"/>
          <w:sz w:val="28"/>
          <w:szCs w:val="28"/>
          <w:lang w:eastAsia="zh-CN"/>
        </w:rPr>
        <w:t>的每个类别和子类别将按照表中所示的顺序进行更详细的讨论。</w:t>
      </w:r>
    </w:p>
    <w:p>
      <w:pPr>
        <w:pStyle w:val="2"/>
        <w:spacing w:before="1"/>
        <w:rPr>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表20</w:t>
      </w:r>
      <w:r>
        <w:rPr>
          <w:rFonts w:hint="eastAsia" w:hAnsi="宋体" w:eastAsia="宋体" w:cs="宋体"/>
          <w:b/>
          <w:sz w:val="28"/>
          <w:szCs w:val="28"/>
          <w:lang w:eastAsia="zh-CN"/>
        </w:rPr>
        <w:t xml:space="preserve">. </w:t>
      </w:r>
      <w:r>
        <w:rPr>
          <w:rFonts w:hAnsi="宋体" w:eastAsia="宋体" w:cs="宋体"/>
          <w:b/>
          <w:sz w:val="28"/>
          <w:szCs w:val="28"/>
          <w:lang w:eastAsia="zh-CN"/>
        </w:rPr>
        <w:t>第三</w:t>
      </w:r>
      <w:r>
        <w:rPr>
          <w:rFonts w:hint="eastAsia" w:hAnsi="宋体" w:eastAsia="宋体" w:cs="宋体"/>
          <w:b/>
          <w:sz w:val="28"/>
          <w:szCs w:val="28"/>
          <w:lang w:eastAsia="zh-CN"/>
        </w:rPr>
        <w:t>维度</w:t>
      </w:r>
      <w:r>
        <w:rPr>
          <w:rFonts w:hAnsi="宋体" w:eastAsia="宋体" w:cs="宋体"/>
          <w:b/>
          <w:sz w:val="28"/>
          <w:szCs w:val="28"/>
          <w:lang w:eastAsia="zh-CN"/>
        </w:rPr>
        <w:t>—劳动法规和公共服务的效率</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8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972" w:type="dxa"/>
            <w:shd w:val="clear" w:color="auto" w:fill="E7EBF5"/>
          </w:tcPr>
          <w:p>
            <w:pPr>
              <w:pStyle w:val="9"/>
              <w:spacing w:before="2"/>
              <w:ind w:left="107"/>
              <w:rPr>
                <w:b/>
                <w:sz w:val="24"/>
                <w:szCs w:val="24"/>
              </w:rPr>
            </w:pPr>
            <w:r>
              <w:rPr>
                <w:rFonts w:hAnsi="宋体" w:eastAsia="宋体" w:cs="宋体"/>
                <w:b/>
                <w:sz w:val="24"/>
                <w:szCs w:val="24"/>
              </w:rPr>
              <w:t>3.</w:t>
            </w:r>
            <w:r>
              <w:rPr>
                <w:rFonts w:hAnsi="宋体" w:eastAsia="宋体" w:cs="宋体"/>
                <w:b/>
                <w:spacing w:val="-10"/>
                <w:sz w:val="24"/>
                <w:szCs w:val="24"/>
              </w:rPr>
              <w:t>1</w:t>
            </w:r>
          </w:p>
        </w:tc>
        <w:tc>
          <w:tcPr>
            <w:tcW w:w="8476" w:type="dxa"/>
            <w:shd w:val="clear" w:color="auto" w:fill="E7EBF5"/>
          </w:tcPr>
          <w:p>
            <w:pPr>
              <w:pStyle w:val="9"/>
              <w:spacing w:before="2"/>
              <w:ind w:left="107"/>
              <w:rPr>
                <w:b/>
                <w:sz w:val="24"/>
                <w:szCs w:val="24"/>
              </w:rPr>
            </w:pPr>
            <w:r>
              <w:rPr>
                <w:rFonts w:hAnsi="宋体" w:eastAsia="宋体" w:cs="宋体"/>
                <w:b/>
                <w:sz w:val="24"/>
                <w:szCs w:val="24"/>
              </w:rPr>
              <w:t>非工资用工成本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9"/>
              <w:ind w:left="107"/>
              <w:rPr>
                <w:sz w:val="24"/>
                <w:szCs w:val="24"/>
              </w:rPr>
            </w:pPr>
            <w:r>
              <w:rPr>
                <w:rFonts w:hAnsi="宋体" w:eastAsia="宋体" w:cs="宋体"/>
                <w:spacing w:val="-2"/>
                <w:sz w:val="24"/>
                <w:szCs w:val="24"/>
              </w:rPr>
              <w:t>3.1.1</w:t>
            </w:r>
          </w:p>
        </w:tc>
        <w:tc>
          <w:tcPr>
            <w:tcW w:w="8476" w:type="dxa"/>
          </w:tcPr>
          <w:p>
            <w:pPr>
              <w:pStyle w:val="9"/>
              <w:ind w:left="107"/>
              <w:rPr>
                <w:sz w:val="24"/>
                <w:szCs w:val="24"/>
              </w:rPr>
            </w:pPr>
            <w:r>
              <w:rPr>
                <w:rFonts w:hAnsi="宋体" w:eastAsia="宋体" w:cs="宋体"/>
                <w:sz w:val="24"/>
                <w:szCs w:val="24"/>
              </w:rPr>
              <w:t>社会贡献成本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9"/>
              <w:ind w:left="107"/>
              <w:rPr>
                <w:b/>
                <w:sz w:val="24"/>
                <w:szCs w:val="24"/>
              </w:rPr>
            </w:pPr>
            <w:r>
              <w:rPr>
                <w:rFonts w:hAnsi="宋体" w:eastAsia="宋体" w:cs="宋体"/>
                <w:b/>
                <w:spacing w:val="-5"/>
                <w:sz w:val="24"/>
                <w:szCs w:val="24"/>
              </w:rPr>
              <w:t>3.2</w:t>
            </w:r>
          </w:p>
        </w:tc>
        <w:tc>
          <w:tcPr>
            <w:tcW w:w="8476" w:type="dxa"/>
            <w:shd w:val="clear" w:color="auto" w:fill="E7EBF5"/>
          </w:tcPr>
          <w:p>
            <w:pPr>
              <w:pStyle w:val="9"/>
              <w:ind w:left="107"/>
              <w:rPr>
                <w:b/>
                <w:sz w:val="24"/>
                <w:szCs w:val="24"/>
              </w:rPr>
            </w:pPr>
            <w:r>
              <w:rPr>
                <w:rFonts w:hAnsi="宋体" w:eastAsia="宋体" w:cs="宋体"/>
                <w:b/>
                <w:sz w:val="24"/>
                <w:szCs w:val="24"/>
              </w:rPr>
              <w:t>就业限制与成本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9"/>
              <w:ind w:left="107"/>
              <w:rPr>
                <w:sz w:val="24"/>
                <w:szCs w:val="24"/>
              </w:rPr>
            </w:pPr>
            <w:r>
              <w:rPr>
                <w:rFonts w:hAnsi="宋体" w:eastAsia="宋体" w:cs="宋体"/>
                <w:spacing w:val="-2"/>
                <w:sz w:val="24"/>
                <w:szCs w:val="24"/>
              </w:rPr>
              <w:t>3.2.1</w:t>
            </w:r>
          </w:p>
        </w:tc>
        <w:tc>
          <w:tcPr>
            <w:tcW w:w="8476" w:type="dxa"/>
          </w:tcPr>
          <w:p>
            <w:pPr>
              <w:pStyle w:val="9"/>
              <w:ind w:left="107"/>
              <w:rPr>
                <w:sz w:val="24"/>
                <w:szCs w:val="24"/>
              </w:rPr>
            </w:pPr>
            <w:r>
              <w:rPr>
                <w:rFonts w:hAnsi="宋体" w:eastAsia="宋体" w:cs="宋体"/>
                <w:sz w:val="24"/>
                <w:szCs w:val="24"/>
              </w:rPr>
              <w:t>空缺填补比例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tcPr>
          <w:p>
            <w:pPr>
              <w:pStyle w:val="9"/>
              <w:ind w:left="107"/>
              <w:rPr>
                <w:sz w:val="24"/>
                <w:szCs w:val="24"/>
              </w:rPr>
            </w:pPr>
            <w:r>
              <w:rPr>
                <w:rFonts w:hAnsi="宋体" w:eastAsia="宋体" w:cs="宋体"/>
                <w:spacing w:val="-2"/>
                <w:sz w:val="24"/>
                <w:szCs w:val="24"/>
              </w:rPr>
              <w:t>3.2.2</w:t>
            </w:r>
          </w:p>
        </w:tc>
        <w:tc>
          <w:tcPr>
            <w:tcW w:w="8476" w:type="dxa"/>
          </w:tcPr>
          <w:p>
            <w:pPr>
              <w:pStyle w:val="9"/>
              <w:ind w:left="107"/>
              <w:rPr>
                <w:sz w:val="24"/>
                <w:szCs w:val="24"/>
              </w:rPr>
            </w:pPr>
            <w:r>
              <w:rPr>
                <w:rFonts w:hAnsi="宋体" w:eastAsia="宋体" w:cs="宋体"/>
                <w:sz w:val="24"/>
                <w:szCs w:val="24"/>
              </w:rPr>
              <w:t>对招聘的监管限制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9"/>
              <w:spacing w:before="2"/>
              <w:ind w:left="107"/>
              <w:rPr>
                <w:sz w:val="24"/>
                <w:szCs w:val="24"/>
              </w:rPr>
            </w:pPr>
            <w:r>
              <w:rPr>
                <w:rFonts w:hAnsi="宋体" w:eastAsia="宋体" w:cs="宋体"/>
                <w:spacing w:val="-2"/>
                <w:sz w:val="24"/>
                <w:szCs w:val="24"/>
              </w:rPr>
              <w:t>3.2.3</w:t>
            </w:r>
          </w:p>
        </w:tc>
        <w:tc>
          <w:tcPr>
            <w:tcW w:w="8476" w:type="dxa"/>
          </w:tcPr>
          <w:p>
            <w:pPr>
              <w:pStyle w:val="9"/>
              <w:spacing w:before="2"/>
              <w:ind w:left="107"/>
              <w:rPr>
                <w:sz w:val="24"/>
                <w:szCs w:val="24"/>
              </w:rPr>
            </w:pPr>
            <w:r>
              <w:rPr>
                <w:rFonts w:hAnsi="宋体" w:eastAsia="宋体" w:cs="宋体"/>
                <w:sz w:val="24"/>
                <w:szCs w:val="24"/>
              </w:rPr>
              <w:t>解雇时间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9"/>
              <w:ind w:left="107"/>
              <w:rPr>
                <w:sz w:val="24"/>
                <w:szCs w:val="24"/>
              </w:rPr>
            </w:pPr>
            <w:r>
              <w:rPr>
                <w:rFonts w:hAnsi="宋体" w:eastAsia="宋体" w:cs="宋体"/>
                <w:spacing w:val="-2"/>
                <w:sz w:val="24"/>
                <w:szCs w:val="24"/>
              </w:rPr>
              <w:t>3.2.4</w:t>
            </w:r>
          </w:p>
        </w:tc>
        <w:tc>
          <w:tcPr>
            <w:tcW w:w="8476" w:type="dxa"/>
          </w:tcPr>
          <w:p>
            <w:pPr>
              <w:pStyle w:val="9"/>
              <w:ind w:left="107"/>
              <w:rPr>
                <w:sz w:val="24"/>
                <w:szCs w:val="24"/>
              </w:rPr>
            </w:pPr>
            <w:r>
              <w:rPr>
                <w:rFonts w:hAnsi="宋体" w:eastAsia="宋体" w:cs="宋体"/>
                <w:sz w:val="24"/>
                <w:szCs w:val="24"/>
              </w:rPr>
              <w:t>解雇费用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9"/>
              <w:ind w:left="107"/>
              <w:rPr>
                <w:b/>
                <w:sz w:val="24"/>
                <w:szCs w:val="24"/>
              </w:rPr>
            </w:pPr>
            <w:r>
              <w:rPr>
                <w:rFonts w:hAnsi="宋体" w:eastAsia="宋体" w:cs="宋体"/>
                <w:b/>
                <w:spacing w:val="-5"/>
                <w:sz w:val="24"/>
                <w:szCs w:val="24"/>
              </w:rPr>
              <w:t>3.3</w:t>
            </w:r>
          </w:p>
        </w:tc>
        <w:tc>
          <w:tcPr>
            <w:tcW w:w="8476" w:type="dxa"/>
            <w:shd w:val="clear" w:color="auto" w:fill="E7EBF5"/>
          </w:tcPr>
          <w:p>
            <w:pPr>
              <w:pStyle w:val="9"/>
              <w:ind w:left="107"/>
              <w:rPr>
                <w:b/>
                <w:sz w:val="24"/>
                <w:szCs w:val="24"/>
              </w:rPr>
            </w:pPr>
            <w:r>
              <w:rPr>
                <w:rFonts w:hAnsi="宋体" w:eastAsia="宋体" w:cs="宋体"/>
                <w:b/>
                <w:sz w:val="24"/>
                <w:szCs w:val="24"/>
              </w:rPr>
              <w:t>公共服务效率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9"/>
              <w:ind w:left="107"/>
              <w:rPr>
                <w:sz w:val="24"/>
                <w:szCs w:val="24"/>
              </w:rPr>
            </w:pPr>
            <w:r>
              <w:rPr>
                <w:rFonts w:hAnsi="宋体" w:eastAsia="宋体" w:cs="宋体"/>
                <w:spacing w:val="-2"/>
                <w:sz w:val="24"/>
                <w:szCs w:val="24"/>
              </w:rPr>
              <w:t>3.3.1</w:t>
            </w:r>
          </w:p>
        </w:tc>
        <w:tc>
          <w:tcPr>
            <w:tcW w:w="8476" w:type="dxa"/>
          </w:tcPr>
          <w:p>
            <w:pPr>
              <w:pStyle w:val="9"/>
              <w:ind w:left="107"/>
              <w:rPr>
                <w:sz w:val="24"/>
                <w:szCs w:val="24"/>
              </w:rPr>
            </w:pPr>
            <w:r>
              <w:rPr>
                <w:rFonts w:hAnsi="宋体" w:eastAsia="宋体" w:cs="宋体"/>
                <w:sz w:val="24"/>
                <w:szCs w:val="24"/>
              </w:rPr>
              <w:t>解决劳动争</w:t>
            </w:r>
            <w:r>
              <w:rPr>
                <w:rFonts w:hint="eastAsia" w:hAnsi="宋体" w:eastAsia="宋体" w:cs="宋体"/>
                <w:sz w:val="24"/>
                <w:szCs w:val="24"/>
                <w:lang w:eastAsia="zh-CN"/>
              </w:rPr>
              <w:t>端</w:t>
            </w:r>
            <w:r>
              <w:rPr>
                <w:rFonts w:hAnsi="宋体" w:eastAsia="宋体" w:cs="宋体"/>
                <w:sz w:val="24"/>
                <w:szCs w:val="24"/>
              </w:rPr>
              <w:t>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9"/>
              <w:ind w:left="107"/>
              <w:rPr>
                <w:sz w:val="24"/>
                <w:szCs w:val="24"/>
              </w:rPr>
            </w:pPr>
            <w:r>
              <w:rPr>
                <w:rFonts w:hAnsi="宋体" w:eastAsia="宋体" w:cs="宋体"/>
                <w:spacing w:val="-2"/>
                <w:sz w:val="24"/>
                <w:szCs w:val="24"/>
              </w:rPr>
              <w:t>3.3.2</w:t>
            </w:r>
          </w:p>
        </w:tc>
        <w:tc>
          <w:tcPr>
            <w:tcW w:w="8476" w:type="dxa"/>
          </w:tcPr>
          <w:p>
            <w:pPr>
              <w:pStyle w:val="9"/>
              <w:ind w:left="107"/>
              <w:rPr>
                <w:sz w:val="24"/>
                <w:szCs w:val="24"/>
              </w:rPr>
            </w:pPr>
            <w:r>
              <w:rPr>
                <w:rFonts w:hAnsi="宋体" w:eastAsia="宋体" w:cs="宋体"/>
                <w:sz w:val="24"/>
                <w:szCs w:val="24"/>
              </w:rPr>
              <w:t>解决劳动争</w:t>
            </w:r>
            <w:r>
              <w:rPr>
                <w:rFonts w:hint="eastAsia" w:hAnsi="宋体" w:eastAsia="宋体" w:cs="宋体"/>
                <w:sz w:val="24"/>
                <w:szCs w:val="24"/>
                <w:lang w:eastAsia="zh-CN"/>
              </w:rPr>
              <w:t>端</w:t>
            </w:r>
            <w:r>
              <w:rPr>
                <w:rFonts w:hAnsi="宋体" w:eastAsia="宋体" w:cs="宋体"/>
                <w:sz w:val="24"/>
                <w:szCs w:val="24"/>
              </w:rPr>
              <w:t>的成本</w:t>
            </w:r>
          </w:p>
        </w:tc>
      </w:tr>
    </w:tbl>
    <w:p>
      <w:pPr>
        <w:spacing w:line="188" w:lineRule="exact"/>
        <w:rPr>
          <w:sz w:val="18"/>
        </w:rPr>
        <w:sectPr>
          <w:pgSz w:w="12240" w:h="15840"/>
          <w:pgMar w:top="1360" w:right="1060" w:bottom="1170" w:left="1320" w:header="720" w:footer="720" w:gutter="0"/>
          <w:cols w:space="720" w:num="1"/>
        </w:sectPr>
      </w:pP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8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9"/>
              <w:ind w:left="107"/>
              <w:rPr>
                <w:sz w:val="24"/>
                <w:szCs w:val="24"/>
              </w:rPr>
            </w:pPr>
            <w:r>
              <w:rPr>
                <w:rFonts w:hAnsi="宋体" w:eastAsia="宋体" w:cs="宋体"/>
                <w:spacing w:val="-2"/>
                <w:sz w:val="24"/>
                <w:szCs w:val="24"/>
              </w:rPr>
              <w:t>3.3.3</w:t>
            </w:r>
          </w:p>
        </w:tc>
        <w:tc>
          <w:tcPr>
            <w:tcW w:w="8476" w:type="dxa"/>
          </w:tcPr>
          <w:p>
            <w:pPr>
              <w:pStyle w:val="9"/>
              <w:ind w:left="107"/>
              <w:rPr>
                <w:rFonts w:eastAsia="宋体"/>
                <w:sz w:val="24"/>
                <w:szCs w:val="24"/>
                <w:lang w:eastAsia="zh-CN"/>
              </w:rPr>
            </w:pPr>
            <w:r>
              <w:rPr>
                <w:rFonts w:hAnsi="宋体" w:eastAsia="宋体" w:cs="宋体"/>
                <w:sz w:val="24"/>
                <w:szCs w:val="24"/>
              </w:rPr>
              <w:t>劳动</w:t>
            </w:r>
            <w:r>
              <w:rPr>
                <w:rFonts w:hint="eastAsia" w:hAnsi="宋体" w:eastAsia="宋体" w:cs="宋体"/>
                <w:sz w:val="24"/>
                <w:szCs w:val="24"/>
                <w:lang w:eastAsia="zh-CN"/>
              </w:rPr>
              <w:t>监察机构</w:t>
            </w:r>
          </w:p>
        </w:tc>
      </w:tr>
    </w:tbl>
    <w:p>
      <w:pPr>
        <w:pStyle w:val="2"/>
        <w:spacing w:before="9"/>
        <w:rPr>
          <w:b/>
          <w:sz w:val="13"/>
        </w:rPr>
      </w:pPr>
    </w:p>
    <w:p>
      <w:pPr>
        <w:pStyle w:val="8"/>
        <w:numPr>
          <w:ilvl w:val="1"/>
          <w:numId w:val="18"/>
        </w:numPr>
        <w:tabs>
          <w:tab w:val="left" w:pos="452"/>
        </w:tabs>
        <w:spacing w:before="92"/>
        <w:rPr>
          <w:b/>
          <w:sz w:val="28"/>
          <w:szCs w:val="28"/>
        </w:rPr>
      </w:pPr>
      <w:r>
        <w:rPr>
          <w:rFonts w:hAnsi="宋体" w:eastAsia="宋体" w:cs="宋体"/>
          <w:b/>
          <w:sz w:val="28"/>
          <w:szCs w:val="28"/>
        </w:rPr>
        <w:t>非工资用工成本</w:t>
      </w:r>
    </w:p>
    <w:p>
      <w:pPr>
        <w:pStyle w:val="2"/>
        <w:rPr>
          <w:b/>
        </w:rPr>
      </w:pPr>
    </w:p>
    <w:p>
      <w:pPr>
        <w:pStyle w:val="2"/>
        <w:spacing w:line="400" w:lineRule="exact"/>
        <w:ind w:left="119" w:right="102" w:firstLine="560" w:firstLineChars="200"/>
        <w:jc w:val="both"/>
        <w:rPr>
          <w:sz w:val="28"/>
          <w:szCs w:val="28"/>
          <w:lang w:eastAsia="zh-CN"/>
        </w:rPr>
      </w:pPr>
      <w:r>
        <w:rPr>
          <w:rFonts w:hAnsi="宋体" w:eastAsia="宋体" w:cs="宋体"/>
          <w:sz w:val="28"/>
          <w:szCs w:val="28"/>
          <w:lang w:eastAsia="zh-CN"/>
        </w:rPr>
        <w:t>社会缴费不应给企业带来过大的财务负担。较高的社会缴费成本可能会阻碍企业</w:t>
      </w:r>
      <w:r>
        <w:rPr>
          <w:rFonts w:hint="eastAsia" w:hAnsi="宋体" w:eastAsia="宋体" w:cs="宋体"/>
          <w:sz w:val="28"/>
          <w:szCs w:val="28"/>
          <w:lang w:eastAsia="zh-CN"/>
        </w:rPr>
        <w:t>正规</w:t>
      </w:r>
      <w:r>
        <w:rPr>
          <w:rFonts w:hAnsi="宋体" w:eastAsia="宋体" w:cs="宋体"/>
          <w:sz w:val="28"/>
          <w:szCs w:val="28"/>
          <w:lang w:eastAsia="zh-CN"/>
        </w:rPr>
        <w:t>招聘或“迫使”</w:t>
      </w:r>
      <w:r>
        <w:rPr>
          <w:rFonts w:hint="eastAsia" w:hAnsi="宋体" w:eastAsia="宋体" w:cs="宋体"/>
          <w:sz w:val="28"/>
          <w:szCs w:val="28"/>
          <w:lang w:eastAsia="zh-CN"/>
        </w:rPr>
        <w:t>企业</w:t>
      </w:r>
      <w:r>
        <w:rPr>
          <w:rFonts w:hAnsi="宋体" w:eastAsia="宋体" w:cs="宋体"/>
          <w:sz w:val="28"/>
          <w:szCs w:val="28"/>
          <w:lang w:eastAsia="zh-CN"/>
        </w:rPr>
        <w:t>寻找非正</w:t>
      </w:r>
      <w:r>
        <w:rPr>
          <w:rFonts w:hint="eastAsia" w:hAnsi="宋体" w:eastAsia="宋体" w:cs="宋体"/>
          <w:sz w:val="28"/>
          <w:szCs w:val="28"/>
          <w:lang w:eastAsia="zh-CN"/>
        </w:rPr>
        <w:t>正规</w:t>
      </w:r>
      <w:r>
        <w:rPr>
          <w:rFonts w:hAnsi="宋体" w:eastAsia="宋体" w:cs="宋体"/>
          <w:sz w:val="28"/>
          <w:szCs w:val="28"/>
          <w:lang w:eastAsia="zh-CN"/>
        </w:rPr>
        <w:t>劳动力。</w:t>
      </w:r>
      <w:r>
        <w:rPr>
          <w:rFonts w:hAnsi="宋体" w:eastAsia="宋体" w:cs="宋体"/>
          <w:sz w:val="28"/>
          <w:szCs w:val="28"/>
          <w:vertAlign w:val="superscript"/>
          <w:lang w:eastAsia="zh-CN"/>
        </w:rPr>
        <w:t>43</w:t>
      </w:r>
      <w:r>
        <w:rPr>
          <w:rFonts w:hAnsi="宋体" w:eastAsia="宋体" w:cs="宋体"/>
          <w:sz w:val="28"/>
          <w:szCs w:val="28"/>
          <w:lang w:eastAsia="zh-CN"/>
        </w:rPr>
        <w:t>因此，子类别3.1 -社会贡献成本有一</w:t>
      </w:r>
      <w:r>
        <w:rPr>
          <w:rFonts w:hint="eastAsia" w:hAnsi="宋体" w:eastAsia="宋体" w:cs="宋体"/>
          <w:sz w:val="28"/>
          <w:szCs w:val="28"/>
          <w:lang w:eastAsia="zh-CN"/>
        </w:rPr>
        <w:t>项</w:t>
      </w:r>
      <w:r>
        <w:rPr>
          <w:rFonts w:hAnsi="宋体" w:eastAsia="宋体" w:cs="宋体"/>
          <w:sz w:val="28"/>
          <w:szCs w:val="28"/>
          <w:lang w:eastAsia="zh-CN"/>
        </w:rPr>
        <w:t>与社会贡献成本相关的指标(表21)。</w:t>
      </w:r>
    </w:p>
    <w:p>
      <w:pPr>
        <w:pStyle w:val="2"/>
        <w:spacing w:before="10"/>
        <w:rPr>
          <w:sz w:val="21"/>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表21</w:t>
      </w:r>
      <w:r>
        <w:rPr>
          <w:rFonts w:hint="eastAsia" w:hAnsi="宋体" w:eastAsia="宋体" w:cs="宋体"/>
          <w:b/>
          <w:sz w:val="28"/>
          <w:szCs w:val="28"/>
          <w:lang w:eastAsia="zh-CN"/>
        </w:rPr>
        <w:t>.</w:t>
      </w:r>
      <w:r>
        <w:rPr>
          <w:rFonts w:hAnsi="宋体" w:eastAsia="宋体" w:cs="宋体"/>
          <w:b/>
          <w:sz w:val="28"/>
          <w:szCs w:val="28"/>
          <w:lang w:eastAsia="zh-CN"/>
        </w:rPr>
        <w:t>子类别3.1.1—社会贡献成本</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446" w:type="dxa"/>
            <w:shd w:val="clear" w:color="auto" w:fill="E7EBF5"/>
          </w:tcPr>
          <w:p>
            <w:pPr>
              <w:pStyle w:val="9"/>
              <w:rPr>
                <w:sz w:val="24"/>
                <w:szCs w:val="24"/>
                <w:lang w:eastAsia="zh-CN"/>
              </w:rPr>
            </w:pPr>
          </w:p>
        </w:tc>
        <w:tc>
          <w:tcPr>
            <w:tcW w:w="2249" w:type="dxa"/>
            <w:shd w:val="clear" w:color="auto" w:fill="E7EBF5"/>
          </w:tcPr>
          <w:p>
            <w:pPr>
              <w:pStyle w:val="9"/>
              <w:ind w:left="105"/>
              <w:rPr>
                <w:b/>
                <w:sz w:val="24"/>
                <w:szCs w:val="24"/>
              </w:rPr>
            </w:pPr>
            <w:r>
              <w:rPr>
                <w:rFonts w:hAnsi="宋体" w:eastAsia="宋体" w:cs="宋体"/>
                <w:b/>
                <w:spacing w:val="-2"/>
                <w:sz w:val="24"/>
                <w:szCs w:val="24"/>
              </w:rPr>
              <w:t>指标</w:t>
            </w:r>
          </w:p>
        </w:tc>
        <w:tc>
          <w:tcPr>
            <w:tcW w:w="6661" w:type="dxa"/>
            <w:shd w:val="clear" w:color="auto" w:fill="E7EBF5"/>
          </w:tcPr>
          <w:p>
            <w:pPr>
              <w:pStyle w:val="9"/>
              <w:ind w:left="108"/>
              <w:rPr>
                <w:rFonts w:eastAsia="宋体"/>
                <w:b/>
                <w:sz w:val="24"/>
                <w:szCs w:val="24"/>
                <w:lang w:eastAsia="zh-CN"/>
              </w:rPr>
            </w:pPr>
            <w:r>
              <w:rPr>
                <w:rFonts w:hint="eastAsia" w:eastAsia="宋体"/>
                <w:b/>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9"/>
              <w:spacing w:before="105"/>
              <w:ind w:left="107"/>
              <w:rPr>
                <w:sz w:val="24"/>
                <w:szCs w:val="24"/>
              </w:rPr>
            </w:pPr>
            <w:r>
              <w:rPr>
                <w:rFonts w:hAnsi="宋体" w:eastAsia="宋体" w:cs="宋体"/>
                <w:sz w:val="24"/>
                <w:szCs w:val="24"/>
              </w:rPr>
              <w:t>1</w:t>
            </w:r>
          </w:p>
        </w:tc>
        <w:tc>
          <w:tcPr>
            <w:tcW w:w="2249" w:type="dxa"/>
          </w:tcPr>
          <w:p>
            <w:pPr>
              <w:pStyle w:val="9"/>
              <w:spacing w:before="105"/>
              <w:ind w:left="105"/>
              <w:rPr>
                <w:sz w:val="24"/>
                <w:szCs w:val="24"/>
              </w:rPr>
            </w:pPr>
            <w:r>
              <w:rPr>
                <w:rFonts w:hAnsi="宋体" w:eastAsia="宋体" w:cs="宋体"/>
                <w:sz w:val="24"/>
                <w:szCs w:val="24"/>
              </w:rPr>
              <w:t>社会贡献成本</w:t>
            </w:r>
          </w:p>
        </w:tc>
        <w:tc>
          <w:tcPr>
            <w:tcW w:w="6661" w:type="dxa"/>
          </w:tcPr>
          <w:p>
            <w:pPr>
              <w:pStyle w:val="9"/>
              <w:ind w:left="108"/>
              <w:rPr>
                <w:sz w:val="24"/>
                <w:szCs w:val="24"/>
                <w:lang w:eastAsia="zh-CN"/>
              </w:rPr>
            </w:pPr>
            <w:r>
              <w:rPr>
                <w:rFonts w:hAnsi="宋体" w:eastAsia="宋体" w:cs="宋体"/>
                <w:sz w:val="24"/>
                <w:szCs w:val="24"/>
                <w:lang w:eastAsia="zh-CN"/>
              </w:rPr>
              <w:t>社会保障金和就业税的年度总成本，不包括预扣的员工税</w:t>
            </w:r>
          </w:p>
        </w:tc>
      </w:tr>
    </w:tbl>
    <w:p>
      <w:pPr>
        <w:pStyle w:val="2"/>
        <w:spacing w:before="10"/>
        <w:rPr>
          <w:b/>
          <w:sz w:val="21"/>
          <w:lang w:eastAsia="zh-CN"/>
        </w:rPr>
      </w:pPr>
    </w:p>
    <w:p>
      <w:pPr>
        <w:pStyle w:val="8"/>
        <w:numPr>
          <w:ilvl w:val="1"/>
          <w:numId w:val="18"/>
        </w:numPr>
        <w:tabs>
          <w:tab w:val="left" w:pos="452"/>
        </w:tabs>
        <w:rPr>
          <w:b/>
          <w:sz w:val="28"/>
          <w:szCs w:val="28"/>
        </w:rPr>
      </w:pPr>
      <w:r>
        <w:rPr>
          <w:rFonts w:hAnsi="宋体" w:eastAsia="宋体" w:cs="宋体"/>
          <w:b/>
          <w:sz w:val="28"/>
          <w:szCs w:val="28"/>
        </w:rPr>
        <w:t>就业限制和成本</w:t>
      </w:r>
    </w:p>
    <w:p>
      <w:pPr>
        <w:pStyle w:val="2"/>
        <w:rPr>
          <w:b/>
          <w:sz w:val="28"/>
          <w:szCs w:val="28"/>
        </w:rPr>
      </w:pPr>
    </w:p>
    <w:p>
      <w:pPr>
        <w:pStyle w:val="2"/>
        <w:spacing w:before="174" w:line="400" w:lineRule="exact"/>
        <w:ind w:left="119" w:right="102" w:firstLine="560" w:firstLineChars="200"/>
        <w:jc w:val="both"/>
        <w:rPr>
          <w:sz w:val="28"/>
          <w:szCs w:val="28"/>
          <w:lang w:eastAsia="zh-CN"/>
        </w:rPr>
      </w:pPr>
      <w:r>
        <w:rPr>
          <w:rFonts w:hAnsi="宋体" w:eastAsia="宋体" w:cs="宋体"/>
          <w:sz w:val="28"/>
          <w:szCs w:val="28"/>
          <w:lang w:eastAsia="zh-CN"/>
        </w:rPr>
        <w:t>雇用条例是企业与其雇员以及非正规部门其他类型工人或目前失业人员之间关系的起点。如果限制是一个重大的威慑，企业可能无法雇用必要数量的</w:t>
      </w:r>
      <w:r>
        <w:rPr>
          <w:rFonts w:hint="eastAsia" w:hAnsi="宋体" w:eastAsia="宋体" w:cs="宋体"/>
          <w:sz w:val="28"/>
          <w:szCs w:val="28"/>
          <w:lang w:eastAsia="zh-CN"/>
        </w:rPr>
        <w:t>员工</w:t>
      </w:r>
      <w:r>
        <w:rPr>
          <w:rFonts w:hAnsi="宋体" w:eastAsia="宋体" w:cs="宋体"/>
          <w:sz w:val="28"/>
          <w:szCs w:val="28"/>
          <w:lang w:eastAsia="zh-CN"/>
        </w:rPr>
        <w:t>来开展业务。因此，子类别3.2.1 空缺填补比例有一</w:t>
      </w:r>
      <w:r>
        <w:rPr>
          <w:rFonts w:hint="eastAsia" w:hAnsi="宋体" w:eastAsia="宋体" w:cs="宋体"/>
          <w:sz w:val="28"/>
          <w:szCs w:val="28"/>
          <w:lang w:eastAsia="zh-CN"/>
        </w:rPr>
        <w:t>项</w:t>
      </w:r>
      <w:r>
        <w:rPr>
          <w:rFonts w:hAnsi="宋体" w:eastAsia="宋体" w:cs="宋体"/>
          <w:sz w:val="28"/>
          <w:szCs w:val="28"/>
          <w:lang w:eastAsia="zh-CN"/>
        </w:rPr>
        <w:t>与</w:t>
      </w:r>
      <w:r>
        <w:rPr>
          <w:rFonts w:hint="eastAsia" w:hAnsi="宋体" w:eastAsia="宋体" w:cs="宋体"/>
          <w:sz w:val="28"/>
          <w:szCs w:val="28"/>
          <w:lang w:eastAsia="zh-CN"/>
        </w:rPr>
        <w:t>之</w:t>
      </w:r>
      <w:r>
        <w:rPr>
          <w:rFonts w:hAnsi="宋体" w:eastAsia="宋体" w:cs="宋体"/>
          <w:sz w:val="28"/>
          <w:szCs w:val="28"/>
          <w:lang w:eastAsia="zh-CN"/>
        </w:rPr>
        <w:t>相关的指标(表22)。</w:t>
      </w:r>
    </w:p>
    <w:p>
      <w:pPr>
        <w:pStyle w:val="2"/>
        <w:spacing w:before="1"/>
        <w:rPr>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表22</w:t>
      </w:r>
      <w:r>
        <w:rPr>
          <w:rFonts w:hint="eastAsia" w:hAnsi="宋体" w:eastAsia="宋体" w:cs="宋体"/>
          <w:b/>
          <w:sz w:val="28"/>
          <w:szCs w:val="28"/>
          <w:lang w:eastAsia="zh-CN"/>
        </w:rPr>
        <w:t xml:space="preserve">. </w:t>
      </w:r>
      <w:r>
        <w:rPr>
          <w:rFonts w:hAnsi="宋体" w:eastAsia="宋体" w:cs="宋体"/>
          <w:b/>
          <w:sz w:val="28"/>
          <w:szCs w:val="28"/>
          <w:lang w:eastAsia="zh-CN"/>
        </w:rPr>
        <w:t>子类别3.2.1—空缺填补比例</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9"/>
              <w:rPr>
                <w:sz w:val="24"/>
                <w:szCs w:val="24"/>
                <w:lang w:eastAsia="zh-CN"/>
              </w:rPr>
            </w:pPr>
          </w:p>
        </w:tc>
        <w:tc>
          <w:tcPr>
            <w:tcW w:w="2249" w:type="dxa"/>
            <w:shd w:val="clear" w:color="auto" w:fill="E7EBF5"/>
          </w:tcPr>
          <w:p>
            <w:pPr>
              <w:pStyle w:val="9"/>
              <w:ind w:left="105"/>
              <w:rPr>
                <w:b/>
                <w:sz w:val="24"/>
                <w:szCs w:val="24"/>
              </w:rPr>
            </w:pPr>
            <w:r>
              <w:rPr>
                <w:rFonts w:hAnsi="宋体" w:eastAsia="宋体" w:cs="宋体"/>
                <w:b/>
                <w:spacing w:val="-2"/>
                <w:sz w:val="24"/>
                <w:szCs w:val="24"/>
              </w:rPr>
              <w:t>指标</w:t>
            </w:r>
          </w:p>
        </w:tc>
        <w:tc>
          <w:tcPr>
            <w:tcW w:w="6661" w:type="dxa"/>
            <w:shd w:val="clear" w:color="auto" w:fill="E7EBF5"/>
          </w:tcPr>
          <w:p>
            <w:pPr>
              <w:pStyle w:val="9"/>
              <w:ind w:left="108"/>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9"/>
              <w:spacing w:before="103"/>
              <w:ind w:left="107"/>
              <w:rPr>
                <w:sz w:val="24"/>
                <w:szCs w:val="24"/>
              </w:rPr>
            </w:pPr>
            <w:r>
              <w:rPr>
                <w:rFonts w:hAnsi="宋体" w:eastAsia="宋体" w:cs="宋体"/>
                <w:sz w:val="24"/>
                <w:szCs w:val="24"/>
              </w:rPr>
              <w:t>1</w:t>
            </w:r>
          </w:p>
        </w:tc>
        <w:tc>
          <w:tcPr>
            <w:tcW w:w="2249" w:type="dxa"/>
          </w:tcPr>
          <w:p>
            <w:pPr>
              <w:pStyle w:val="9"/>
              <w:ind w:left="105" w:right="99"/>
              <w:rPr>
                <w:sz w:val="24"/>
                <w:szCs w:val="24"/>
              </w:rPr>
            </w:pPr>
            <w:r>
              <w:rPr>
                <w:rFonts w:hAnsi="宋体" w:eastAsia="宋体" w:cs="宋体"/>
                <w:sz w:val="24"/>
                <w:szCs w:val="24"/>
              </w:rPr>
              <w:t>职位</w:t>
            </w:r>
            <w:r>
              <w:rPr>
                <w:rFonts w:hint="eastAsia" w:hAnsi="宋体" w:eastAsia="宋体" w:cs="宋体"/>
                <w:sz w:val="24"/>
                <w:szCs w:val="24"/>
                <w:lang w:eastAsia="zh-CN"/>
              </w:rPr>
              <w:t>空缺</w:t>
            </w:r>
            <w:r>
              <w:rPr>
                <w:rFonts w:hAnsi="宋体" w:eastAsia="宋体" w:cs="宋体"/>
                <w:sz w:val="24"/>
                <w:szCs w:val="24"/>
              </w:rPr>
              <w:t>填补比例</w:t>
            </w:r>
          </w:p>
        </w:tc>
        <w:tc>
          <w:tcPr>
            <w:tcW w:w="6661" w:type="dxa"/>
          </w:tcPr>
          <w:p>
            <w:pPr>
              <w:pStyle w:val="9"/>
              <w:ind w:left="108" w:right="9"/>
              <w:rPr>
                <w:sz w:val="24"/>
                <w:szCs w:val="24"/>
                <w:lang w:eastAsia="zh-CN"/>
              </w:rPr>
            </w:pPr>
            <w:r>
              <w:rPr>
                <w:rFonts w:hAnsi="宋体" w:eastAsia="宋体" w:cs="宋体"/>
                <w:sz w:val="24"/>
                <w:szCs w:val="24"/>
                <w:lang w:eastAsia="zh-CN"/>
              </w:rPr>
              <w:t>新填补的职位空缺占公司总招聘人数的比例</w:t>
            </w:r>
          </w:p>
        </w:tc>
      </w:tr>
    </w:tbl>
    <w:p>
      <w:pPr>
        <w:pStyle w:val="2"/>
        <w:rPr>
          <w:b/>
          <w:lang w:eastAsia="zh-CN"/>
        </w:rPr>
      </w:pPr>
    </w:p>
    <w:p>
      <w:pPr>
        <w:pStyle w:val="2"/>
        <w:spacing w:before="1" w:line="400" w:lineRule="exact"/>
        <w:ind w:left="119" w:right="102" w:firstLine="560" w:firstLineChars="200"/>
        <w:jc w:val="both"/>
        <w:rPr>
          <w:sz w:val="28"/>
          <w:szCs w:val="28"/>
          <w:lang w:eastAsia="zh-CN"/>
        </w:rPr>
      </w:pPr>
      <w:r>
        <w:rPr>
          <w:rFonts w:hAnsi="宋体" w:eastAsia="宋体" w:cs="宋体"/>
          <w:sz w:val="28"/>
          <w:szCs w:val="28"/>
          <w:lang w:eastAsia="zh-CN"/>
        </w:rPr>
        <w:t>如果劳动法规使雇佣成本过高，规章过于繁琐，企业可能会选择使用更多的资本而不是劳动力，或者采用非正</w:t>
      </w:r>
      <w:r>
        <w:rPr>
          <w:rFonts w:hint="eastAsia" w:hAnsi="宋体" w:eastAsia="宋体" w:cs="宋体"/>
          <w:sz w:val="28"/>
          <w:szCs w:val="28"/>
          <w:lang w:eastAsia="zh-CN"/>
        </w:rPr>
        <w:t>规</w:t>
      </w:r>
      <w:r>
        <w:rPr>
          <w:rFonts w:hAnsi="宋体" w:eastAsia="宋体" w:cs="宋体"/>
          <w:sz w:val="28"/>
          <w:szCs w:val="28"/>
          <w:lang w:eastAsia="zh-CN"/>
        </w:rPr>
        <w:t>的雇佣方式。</w:t>
      </w:r>
      <w:r>
        <w:rPr>
          <w:rFonts w:hAnsi="宋体" w:eastAsia="宋体" w:cs="宋体"/>
          <w:sz w:val="28"/>
          <w:szCs w:val="28"/>
          <w:vertAlign w:val="superscript"/>
          <w:lang w:eastAsia="zh-CN"/>
        </w:rPr>
        <w:t>44</w:t>
      </w:r>
      <w:r>
        <w:rPr>
          <w:rFonts w:hAnsi="宋体" w:eastAsia="宋体" w:cs="宋体"/>
          <w:sz w:val="28"/>
          <w:szCs w:val="28"/>
          <w:lang w:eastAsia="zh-CN"/>
        </w:rPr>
        <w:t>因此，子类别3.2.2 -招聘监管</w:t>
      </w:r>
      <w:r>
        <w:rPr>
          <w:rFonts w:hint="eastAsia" w:hAnsi="宋体" w:eastAsia="宋体" w:cs="宋体"/>
          <w:sz w:val="28"/>
          <w:szCs w:val="28"/>
          <w:lang w:eastAsia="zh-CN"/>
        </w:rPr>
        <w:t>限制</w:t>
      </w:r>
      <w:r>
        <w:rPr>
          <w:rFonts w:hAnsi="宋体" w:eastAsia="宋体" w:cs="宋体"/>
          <w:sz w:val="28"/>
          <w:szCs w:val="28"/>
          <w:lang w:eastAsia="zh-CN"/>
        </w:rPr>
        <w:t>有一</w:t>
      </w:r>
      <w:r>
        <w:rPr>
          <w:rFonts w:hint="eastAsia" w:hAnsi="宋体" w:eastAsia="宋体" w:cs="宋体"/>
          <w:sz w:val="28"/>
          <w:szCs w:val="28"/>
          <w:lang w:eastAsia="zh-CN"/>
        </w:rPr>
        <w:t>项</w:t>
      </w:r>
      <w:r>
        <w:rPr>
          <w:rFonts w:hAnsi="宋体" w:eastAsia="宋体" w:cs="宋体"/>
          <w:sz w:val="28"/>
          <w:szCs w:val="28"/>
          <w:lang w:eastAsia="zh-CN"/>
        </w:rPr>
        <w:t>与企业面临的招聘监管</w:t>
      </w:r>
      <w:r>
        <w:rPr>
          <w:rFonts w:hint="eastAsia" w:hAnsi="宋体" w:eastAsia="宋体" w:cs="宋体"/>
          <w:sz w:val="28"/>
          <w:szCs w:val="28"/>
          <w:lang w:eastAsia="zh-CN"/>
        </w:rPr>
        <w:t>限制</w:t>
      </w:r>
      <w:r>
        <w:rPr>
          <w:rFonts w:hAnsi="宋体" w:eastAsia="宋体" w:cs="宋体"/>
          <w:sz w:val="28"/>
          <w:szCs w:val="28"/>
          <w:lang w:eastAsia="zh-CN"/>
        </w:rPr>
        <w:t>相关的指标，包括</w:t>
      </w:r>
      <w:r>
        <w:rPr>
          <w:rFonts w:hint="eastAsia" w:hAnsi="宋体" w:eastAsia="宋体" w:cs="宋体"/>
          <w:sz w:val="28"/>
          <w:szCs w:val="28"/>
          <w:lang w:eastAsia="zh-CN"/>
        </w:rPr>
        <w:t>较高的</w:t>
      </w:r>
      <w:r>
        <w:rPr>
          <w:rFonts w:hAnsi="宋体" w:eastAsia="宋体" w:cs="宋体"/>
          <w:sz w:val="28"/>
          <w:szCs w:val="28"/>
          <w:lang w:eastAsia="zh-CN"/>
        </w:rPr>
        <w:t>非工资劳动力成本、</w:t>
      </w:r>
      <w:r>
        <w:rPr>
          <w:rFonts w:hint="eastAsia" w:hAnsi="宋体" w:eastAsia="宋体" w:cs="宋体"/>
          <w:sz w:val="28"/>
          <w:szCs w:val="28"/>
          <w:lang w:eastAsia="zh-CN"/>
        </w:rPr>
        <w:t>较高的</w:t>
      </w:r>
      <w:r>
        <w:rPr>
          <w:rFonts w:hAnsi="宋体" w:eastAsia="宋体" w:cs="宋体"/>
          <w:sz w:val="28"/>
          <w:szCs w:val="28"/>
          <w:lang w:eastAsia="zh-CN"/>
        </w:rPr>
        <w:t>最低工资</w:t>
      </w:r>
      <w:r>
        <w:rPr>
          <w:rFonts w:hint="eastAsia" w:hAnsi="宋体" w:eastAsia="宋体" w:cs="宋体"/>
          <w:sz w:val="28"/>
          <w:szCs w:val="28"/>
          <w:lang w:eastAsia="zh-CN"/>
        </w:rPr>
        <w:t>成本</w:t>
      </w:r>
      <w:r>
        <w:rPr>
          <w:rFonts w:hAnsi="宋体" w:eastAsia="宋体" w:cs="宋体"/>
          <w:sz w:val="28"/>
          <w:szCs w:val="28"/>
          <w:lang w:eastAsia="zh-CN"/>
        </w:rPr>
        <w:t>或繁琐的解雇程序和成本(表23)。</w:t>
      </w:r>
    </w:p>
    <w:p>
      <w:pPr>
        <w:pStyle w:val="2"/>
        <w:spacing w:before="11"/>
        <w:rPr>
          <w:sz w:val="21"/>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表23</w:t>
      </w:r>
      <w:r>
        <w:rPr>
          <w:rFonts w:hint="eastAsia" w:hAnsi="宋体" w:eastAsia="宋体" w:cs="宋体"/>
          <w:b/>
          <w:sz w:val="28"/>
          <w:szCs w:val="28"/>
          <w:lang w:eastAsia="zh-CN"/>
        </w:rPr>
        <w:t xml:space="preserve">. </w:t>
      </w:r>
      <w:r>
        <w:rPr>
          <w:rFonts w:hAnsi="宋体" w:eastAsia="宋体" w:cs="宋体"/>
          <w:b/>
          <w:sz w:val="28"/>
          <w:szCs w:val="28"/>
          <w:lang w:eastAsia="zh-CN"/>
        </w:rPr>
        <w:t>子类别3.2.2—对招聘的监管</w:t>
      </w:r>
      <w:r>
        <w:rPr>
          <w:rFonts w:hint="eastAsia" w:hAnsi="宋体" w:eastAsia="宋体" w:cs="宋体"/>
          <w:b/>
          <w:sz w:val="28"/>
          <w:szCs w:val="28"/>
          <w:lang w:eastAsia="zh-CN"/>
        </w:rPr>
        <w:t>限制</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D9E1F3"/>
          </w:tcPr>
          <w:p>
            <w:pPr>
              <w:pStyle w:val="9"/>
              <w:rPr>
                <w:sz w:val="24"/>
                <w:szCs w:val="24"/>
                <w:lang w:eastAsia="zh-CN"/>
              </w:rPr>
            </w:pPr>
          </w:p>
        </w:tc>
        <w:tc>
          <w:tcPr>
            <w:tcW w:w="2249" w:type="dxa"/>
            <w:shd w:val="clear" w:color="auto" w:fill="D9E1F3"/>
          </w:tcPr>
          <w:p>
            <w:pPr>
              <w:pStyle w:val="9"/>
              <w:ind w:left="105"/>
              <w:rPr>
                <w:sz w:val="24"/>
                <w:szCs w:val="24"/>
              </w:rPr>
            </w:pPr>
            <w:r>
              <w:rPr>
                <w:rFonts w:hAnsi="宋体" w:eastAsia="宋体" w:cs="宋体"/>
                <w:spacing w:val="-2"/>
                <w:sz w:val="24"/>
                <w:szCs w:val="24"/>
              </w:rPr>
              <w:t>指标</w:t>
            </w:r>
          </w:p>
        </w:tc>
        <w:tc>
          <w:tcPr>
            <w:tcW w:w="6661" w:type="dxa"/>
            <w:shd w:val="clear" w:color="auto" w:fill="D9E1F3"/>
          </w:tcPr>
          <w:p>
            <w:pPr>
              <w:pStyle w:val="9"/>
              <w:ind w:left="108"/>
              <w:rPr>
                <w:rFonts w:eastAsia="宋体"/>
                <w:sz w:val="24"/>
                <w:szCs w:val="24"/>
                <w:lang w:eastAsia="zh-CN"/>
              </w:rPr>
            </w:pPr>
            <w:r>
              <w:rPr>
                <w:rFonts w:hint="eastAsia" w:hAnsi="宋体" w:eastAsia="宋体" w:cs="宋体"/>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9"/>
              <w:spacing w:before="103"/>
              <w:ind w:left="107"/>
              <w:rPr>
                <w:sz w:val="24"/>
                <w:szCs w:val="24"/>
              </w:rPr>
            </w:pPr>
            <w:r>
              <w:rPr>
                <w:rFonts w:hAnsi="宋体" w:eastAsia="宋体" w:cs="宋体"/>
                <w:sz w:val="24"/>
                <w:szCs w:val="24"/>
              </w:rPr>
              <w:t>1</w:t>
            </w:r>
          </w:p>
        </w:tc>
        <w:tc>
          <w:tcPr>
            <w:tcW w:w="2249" w:type="dxa"/>
          </w:tcPr>
          <w:p>
            <w:pPr>
              <w:pStyle w:val="9"/>
              <w:ind w:left="105"/>
              <w:rPr>
                <w:sz w:val="24"/>
                <w:szCs w:val="24"/>
              </w:rPr>
            </w:pPr>
            <w:r>
              <w:rPr>
                <w:rFonts w:hAnsi="宋体" w:eastAsia="宋体" w:cs="宋体"/>
                <w:sz w:val="24"/>
                <w:szCs w:val="24"/>
              </w:rPr>
              <w:t>对招聘的监管限制</w:t>
            </w:r>
          </w:p>
        </w:tc>
        <w:tc>
          <w:tcPr>
            <w:tcW w:w="6661" w:type="dxa"/>
          </w:tcPr>
          <w:p>
            <w:pPr>
              <w:pStyle w:val="9"/>
              <w:ind w:left="108" w:right="9"/>
              <w:rPr>
                <w:sz w:val="24"/>
                <w:szCs w:val="24"/>
                <w:lang w:eastAsia="zh-CN"/>
              </w:rPr>
            </w:pPr>
            <w:r>
              <w:rPr>
                <w:rFonts w:hAnsi="宋体" w:eastAsia="宋体" w:cs="宋体"/>
                <w:sz w:val="24"/>
                <w:szCs w:val="24"/>
                <w:lang w:eastAsia="zh-CN"/>
              </w:rPr>
              <w:t>招聘的监管约束，如企业报告的高非工资劳动力成本、高最低工资或繁琐的解雇程序和成本</w:t>
            </w:r>
          </w:p>
        </w:tc>
      </w:tr>
    </w:tbl>
    <w:p>
      <w:pPr>
        <w:pStyle w:val="2"/>
        <w:spacing w:before="1"/>
        <w:rPr>
          <w:b/>
          <w:lang w:eastAsia="zh-CN"/>
        </w:rPr>
      </w:pPr>
    </w:p>
    <w:p>
      <w:pPr>
        <w:pStyle w:val="2"/>
        <w:spacing w:line="400" w:lineRule="exact"/>
        <w:ind w:left="119" w:right="102" w:firstLine="560" w:firstLineChars="200"/>
        <w:jc w:val="both"/>
        <w:rPr>
          <w:sz w:val="28"/>
          <w:szCs w:val="28"/>
          <w:lang w:eastAsia="zh-CN"/>
        </w:rPr>
      </w:pPr>
      <w:r>
        <w:rPr>
          <w:rFonts w:hAnsi="宋体" w:eastAsia="宋体" w:cs="宋体"/>
          <w:sz w:val="28"/>
          <w:szCs w:val="28"/>
          <w:lang w:eastAsia="zh-CN"/>
        </w:rPr>
        <w:t>如果必须遵守繁琐的解雇程序，</w:t>
      </w:r>
      <w:r>
        <w:rPr>
          <w:rFonts w:hint="eastAsia" w:hAnsi="宋体" w:eastAsia="宋体" w:cs="宋体"/>
          <w:sz w:val="28"/>
          <w:szCs w:val="28"/>
          <w:lang w:eastAsia="zh-CN"/>
        </w:rPr>
        <w:t>企业</w:t>
      </w:r>
      <w:r>
        <w:rPr>
          <w:rFonts w:hAnsi="宋体" w:eastAsia="宋体" w:cs="宋体"/>
          <w:sz w:val="28"/>
          <w:szCs w:val="28"/>
          <w:lang w:eastAsia="zh-CN"/>
        </w:rPr>
        <w:t>的效率、生产力和创新能力往往会降低。此外，复杂的解雇程序可能会使企业的劳动力构成向年龄较大、生产率较低的工人倾斜。研究表明，在解雇程序高度官僚化的经济体中，企业雇佣的年轻工人更少，从而限制了年轻人的就业。</w:t>
      </w:r>
      <w:r>
        <w:rPr>
          <w:rFonts w:hAnsi="宋体" w:eastAsia="宋体" w:cs="宋体"/>
          <w:sz w:val="28"/>
          <w:szCs w:val="28"/>
          <w:vertAlign w:val="superscript"/>
          <w:lang w:eastAsia="zh-CN"/>
        </w:rPr>
        <w:t>45</w:t>
      </w:r>
      <w:r>
        <w:rPr>
          <w:rFonts w:hAnsi="宋体" w:eastAsia="宋体" w:cs="宋体"/>
          <w:sz w:val="28"/>
          <w:szCs w:val="28"/>
          <w:lang w:eastAsia="zh-CN"/>
        </w:rPr>
        <w:t>因此，子类别3.2.3 -解雇时间有一</w:t>
      </w:r>
      <w:r>
        <w:rPr>
          <w:rFonts w:hint="eastAsia" w:hAnsi="宋体" w:eastAsia="宋体" w:cs="宋体"/>
          <w:sz w:val="28"/>
          <w:szCs w:val="28"/>
          <w:lang w:eastAsia="zh-CN"/>
        </w:rPr>
        <w:t>项</w:t>
      </w:r>
      <w:r>
        <w:rPr>
          <w:rFonts w:hAnsi="宋体" w:eastAsia="宋体" w:cs="宋体"/>
          <w:sz w:val="28"/>
          <w:szCs w:val="28"/>
          <w:lang w:eastAsia="zh-CN"/>
        </w:rPr>
        <w:t>与</w:t>
      </w:r>
      <w:r>
        <w:rPr>
          <w:rFonts w:hint="eastAsia" w:hAnsi="宋体" w:eastAsia="宋体" w:cs="宋体"/>
          <w:sz w:val="28"/>
          <w:szCs w:val="28"/>
          <w:lang w:eastAsia="zh-CN"/>
        </w:rPr>
        <w:t>之</w:t>
      </w:r>
      <w:r>
        <w:rPr>
          <w:rFonts w:hAnsi="宋体" w:eastAsia="宋体" w:cs="宋体"/>
          <w:sz w:val="28"/>
          <w:szCs w:val="28"/>
          <w:lang w:eastAsia="zh-CN"/>
        </w:rPr>
        <w:t>相关的指标(表24)。</w:t>
      </w:r>
    </w:p>
    <w:p>
      <w:pPr>
        <w:pStyle w:val="2"/>
        <w:spacing w:before="10"/>
        <w:rPr>
          <w:sz w:val="21"/>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表24</w:t>
      </w:r>
      <w:r>
        <w:rPr>
          <w:rFonts w:hint="eastAsia" w:hAnsi="宋体" w:eastAsia="宋体" w:cs="宋体"/>
          <w:b/>
          <w:sz w:val="28"/>
          <w:szCs w:val="28"/>
          <w:lang w:eastAsia="zh-CN"/>
        </w:rPr>
        <w:t xml:space="preserve">. </w:t>
      </w:r>
      <w:r>
        <w:rPr>
          <w:rFonts w:hAnsi="宋体" w:eastAsia="宋体" w:cs="宋体"/>
          <w:b/>
          <w:sz w:val="28"/>
          <w:szCs w:val="28"/>
          <w:lang w:eastAsia="zh-CN"/>
        </w:rPr>
        <w:t>子类别3.2.3—解雇时间</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9"/>
              <w:rPr>
                <w:sz w:val="24"/>
                <w:szCs w:val="24"/>
              </w:rPr>
            </w:pPr>
          </w:p>
        </w:tc>
        <w:tc>
          <w:tcPr>
            <w:tcW w:w="2249" w:type="dxa"/>
            <w:shd w:val="clear" w:color="auto" w:fill="E7EBF5"/>
          </w:tcPr>
          <w:p>
            <w:pPr>
              <w:pStyle w:val="9"/>
              <w:ind w:left="105"/>
              <w:rPr>
                <w:b/>
                <w:sz w:val="24"/>
                <w:szCs w:val="24"/>
              </w:rPr>
            </w:pPr>
            <w:r>
              <w:rPr>
                <w:rFonts w:hAnsi="宋体" w:eastAsia="宋体" w:cs="宋体"/>
                <w:b/>
                <w:spacing w:val="-2"/>
                <w:sz w:val="24"/>
                <w:szCs w:val="24"/>
              </w:rPr>
              <w:t>指标</w:t>
            </w:r>
          </w:p>
        </w:tc>
        <w:tc>
          <w:tcPr>
            <w:tcW w:w="6661" w:type="dxa"/>
            <w:shd w:val="clear" w:color="auto" w:fill="E7EBF5"/>
          </w:tcPr>
          <w:p>
            <w:pPr>
              <w:pStyle w:val="9"/>
              <w:ind w:left="108"/>
              <w:rPr>
                <w:rFonts w:eastAsia="宋体"/>
                <w:b/>
                <w:sz w:val="24"/>
                <w:szCs w:val="24"/>
                <w:lang w:eastAsia="zh-CN"/>
              </w:rPr>
            </w:pPr>
            <w:r>
              <w:rPr>
                <w:rFonts w:hint="eastAsia" w:eastAsia="宋体"/>
                <w:b/>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9"/>
              <w:spacing w:before="1"/>
              <w:rPr>
                <w:b/>
                <w:sz w:val="24"/>
                <w:szCs w:val="24"/>
              </w:rPr>
            </w:pPr>
          </w:p>
          <w:p>
            <w:pPr>
              <w:pStyle w:val="9"/>
              <w:ind w:left="107"/>
              <w:rPr>
                <w:sz w:val="24"/>
                <w:szCs w:val="24"/>
              </w:rPr>
            </w:pPr>
            <w:r>
              <w:rPr>
                <w:rFonts w:hAnsi="宋体" w:eastAsia="宋体" w:cs="宋体"/>
                <w:sz w:val="24"/>
                <w:szCs w:val="24"/>
              </w:rPr>
              <w:t>1</w:t>
            </w:r>
          </w:p>
        </w:tc>
        <w:tc>
          <w:tcPr>
            <w:tcW w:w="2249" w:type="dxa"/>
          </w:tcPr>
          <w:p>
            <w:pPr>
              <w:pStyle w:val="9"/>
              <w:spacing w:before="1"/>
              <w:rPr>
                <w:b/>
                <w:sz w:val="24"/>
                <w:szCs w:val="24"/>
              </w:rPr>
            </w:pPr>
          </w:p>
          <w:p>
            <w:pPr>
              <w:pStyle w:val="9"/>
              <w:ind w:left="105"/>
              <w:rPr>
                <w:sz w:val="24"/>
                <w:szCs w:val="24"/>
              </w:rPr>
            </w:pPr>
            <w:r>
              <w:rPr>
                <w:rFonts w:hAnsi="宋体" w:eastAsia="宋体" w:cs="宋体"/>
                <w:sz w:val="24"/>
                <w:szCs w:val="24"/>
              </w:rPr>
              <w:t>解雇时间</w:t>
            </w:r>
          </w:p>
        </w:tc>
        <w:tc>
          <w:tcPr>
            <w:tcW w:w="6661" w:type="dxa"/>
          </w:tcPr>
          <w:p>
            <w:pPr>
              <w:pStyle w:val="9"/>
              <w:ind w:left="108"/>
              <w:rPr>
                <w:sz w:val="24"/>
                <w:szCs w:val="24"/>
                <w:lang w:eastAsia="zh-CN"/>
              </w:rPr>
            </w:pPr>
            <w:r>
              <w:rPr>
                <w:rFonts w:hAnsi="宋体" w:eastAsia="宋体" w:cs="宋体"/>
                <w:sz w:val="24"/>
                <w:szCs w:val="24"/>
                <w:lang w:eastAsia="zh-CN"/>
              </w:rPr>
              <w:t>解雇一名员工通常需要几周的时间——从解雇通知发给该员工，直到该员工被从公司的工资单上除名为止</w:t>
            </w:r>
          </w:p>
        </w:tc>
      </w:tr>
    </w:tbl>
    <w:p>
      <w:pPr>
        <w:pStyle w:val="2"/>
        <w:spacing w:before="11"/>
        <w:rPr>
          <w:b/>
          <w:sz w:val="21"/>
          <w:lang w:eastAsia="zh-CN"/>
        </w:rPr>
      </w:pPr>
    </w:p>
    <w:p>
      <w:pPr>
        <w:pStyle w:val="2"/>
        <w:spacing w:line="400" w:lineRule="exact"/>
        <w:ind w:left="119" w:right="108" w:firstLine="560" w:firstLineChars="200"/>
        <w:jc w:val="both"/>
        <w:rPr>
          <w:sz w:val="28"/>
          <w:szCs w:val="28"/>
          <w:lang w:eastAsia="zh-CN"/>
        </w:rPr>
      </w:pPr>
      <w:r>
        <w:rPr>
          <w:rFonts w:hAnsi="宋体" w:eastAsia="宋体" w:cs="宋体"/>
          <w:sz w:val="28"/>
          <w:szCs w:val="28"/>
          <w:lang w:eastAsia="zh-CN"/>
        </w:rPr>
        <w:t>昂贵的解雇程序给公司带来了挑战。也就是说，</w:t>
      </w:r>
      <w:r>
        <w:rPr>
          <w:rFonts w:hint="eastAsia" w:hAnsi="宋体" w:eastAsia="宋体" w:cs="宋体"/>
          <w:sz w:val="28"/>
          <w:szCs w:val="28"/>
          <w:lang w:eastAsia="zh-CN"/>
        </w:rPr>
        <w:t>固化</w:t>
      </w:r>
      <w:r>
        <w:rPr>
          <w:rFonts w:hAnsi="宋体" w:eastAsia="宋体" w:cs="宋体"/>
          <w:sz w:val="28"/>
          <w:szCs w:val="28"/>
          <w:lang w:eastAsia="zh-CN"/>
        </w:rPr>
        <w:t>和昂贵的监管和实践可能导致公司资源的错误分配，为年长的员工提供工作稳定性，而使年轻的、经验不足的员工易受伤害。</w:t>
      </w:r>
      <w:r>
        <w:rPr>
          <w:rFonts w:hAnsi="宋体" w:eastAsia="宋体" w:cs="宋体"/>
          <w:sz w:val="28"/>
          <w:szCs w:val="28"/>
          <w:vertAlign w:val="superscript"/>
          <w:lang w:eastAsia="zh-CN"/>
        </w:rPr>
        <w:t>46</w:t>
      </w:r>
      <w:r>
        <w:rPr>
          <w:rFonts w:hAnsi="宋体" w:eastAsia="宋体" w:cs="宋体"/>
          <w:sz w:val="28"/>
          <w:szCs w:val="28"/>
          <w:lang w:eastAsia="zh-CN"/>
        </w:rPr>
        <w:t>因此，子类别3.2.4解雇成本有一个与解雇成本相关的指标(表25)。</w:t>
      </w:r>
    </w:p>
    <w:p>
      <w:pPr>
        <w:jc w:val="both"/>
        <w:rPr>
          <w:lang w:eastAsia="zh-CN"/>
        </w:rPr>
        <w:sectPr>
          <w:type w:val="continuous"/>
          <w:pgSz w:w="12240" w:h="15840"/>
          <w:pgMar w:top="1440" w:right="1060" w:bottom="280" w:left="1320" w:header="720" w:footer="720" w:gutter="0"/>
          <w:cols w:space="720" w:num="1"/>
        </w:sect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表25</w:t>
      </w:r>
      <w:r>
        <w:rPr>
          <w:rFonts w:hint="eastAsia" w:hAnsi="宋体" w:eastAsia="宋体" w:cs="宋体"/>
          <w:b/>
          <w:sz w:val="28"/>
          <w:szCs w:val="28"/>
          <w:lang w:eastAsia="zh-CN"/>
        </w:rPr>
        <w:t xml:space="preserve">. </w:t>
      </w:r>
      <w:r>
        <w:rPr>
          <w:rFonts w:hAnsi="宋体" w:eastAsia="宋体" w:cs="宋体"/>
          <w:b/>
          <w:sz w:val="28"/>
          <w:szCs w:val="28"/>
          <w:lang w:eastAsia="zh-CN"/>
        </w:rPr>
        <w:t>子类别3.2.4—解雇费用</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D9E1F3"/>
          </w:tcPr>
          <w:p>
            <w:pPr>
              <w:pStyle w:val="9"/>
              <w:rPr>
                <w:sz w:val="24"/>
                <w:szCs w:val="24"/>
              </w:rPr>
            </w:pPr>
          </w:p>
        </w:tc>
        <w:tc>
          <w:tcPr>
            <w:tcW w:w="2249" w:type="dxa"/>
            <w:shd w:val="clear" w:color="auto" w:fill="D9E1F3"/>
          </w:tcPr>
          <w:p>
            <w:pPr>
              <w:pStyle w:val="9"/>
              <w:spacing w:before="2"/>
              <w:ind w:left="105"/>
              <w:rPr>
                <w:b/>
                <w:sz w:val="24"/>
                <w:szCs w:val="24"/>
              </w:rPr>
            </w:pPr>
            <w:r>
              <w:rPr>
                <w:rFonts w:hAnsi="宋体" w:eastAsia="宋体" w:cs="宋体"/>
                <w:b/>
                <w:spacing w:val="-2"/>
                <w:sz w:val="24"/>
                <w:szCs w:val="24"/>
              </w:rPr>
              <w:t>指标</w:t>
            </w:r>
          </w:p>
        </w:tc>
        <w:tc>
          <w:tcPr>
            <w:tcW w:w="6661" w:type="dxa"/>
            <w:shd w:val="clear" w:color="auto" w:fill="D9E1F3"/>
          </w:tcPr>
          <w:p>
            <w:pPr>
              <w:pStyle w:val="9"/>
              <w:spacing w:before="2"/>
              <w:ind w:left="108"/>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446" w:type="dxa"/>
          </w:tcPr>
          <w:p>
            <w:pPr>
              <w:pStyle w:val="9"/>
              <w:spacing w:before="103"/>
              <w:ind w:left="107"/>
              <w:rPr>
                <w:sz w:val="24"/>
                <w:szCs w:val="24"/>
              </w:rPr>
            </w:pPr>
            <w:r>
              <w:rPr>
                <w:rFonts w:hAnsi="宋体" w:eastAsia="宋体" w:cs="宋体"/>
                <w:sz w:val="24"/>
                <w:szCs w:val="24"/>
              </w:rPr>
              <w:t>1</w:t>
            </w:r>
          </w:p>
        </w:tc>
        <w:tc>
          <w:tcPr>
            <w:tcW w:w="2249" w:type="dxa"/>
          </w:tcPr>
          <w:p>
            <w:pPr>
              <w:pStyle w:val="9"/>
              <w:spacing w:before="103"/>
              <w:ind w:left="105"/>
              <w:rPr>
                <w:sz w:val="24"/>
                <w:szCs w:val="24"/>
              </w:rPr>
            </w:pPr>
            <w:r>
              <w:rPr>
                <w:rFonts w:hAnsi="宋体" w:eastAsia="宋体" w:cs="宋体"/>
                <w:sz w:val="24"/>
                <w:szCs w:val="24"/>
              </w:rPr>
              <w:t>解雇费用</w:t>
            </w:r>
          </w:p>
        </w:tc>
        <w:tc>
          <w:tcPr>
            <w:tcW w:w="6661" w:type="dxa"/>
          </w:tcPr>
          <w:p>
            <w:pPr>
              <w:pStyle w:val="9"/>
              <w:ind w:left="108"/>
              <w:rPr>
                <w:rFonts w:eastAsia="宋体"/>
                <w:sz w:val="24"/>
                <w:szCs w:val="24"/>
                <w:lang w:eastAsia="zh-CN"/>
              </w:rPr>
            </w:pPr>
            <w:r>
              <w:rPr>
                <w:rFonts w:hAnsi="宋体" w:eastAsia="宋体" w:cs="宋体"/>
                <w:sz w:val="24"/>
                <w:szCs w:val="24"/>
                <w:lang w:eastAsia="zh-CN"/>
              </w:rPr>
              <w:t>对于被解雇的全职员工，以周工资为单位</w:t>
            </w:r>
            <w:r>
              <w:rPr>
                <w:rFonts w:hint="eastAsia" w:hAnsi="宋体" w:eastAsia="宋体" w:cs="宋体"/>
                <w:sz w:val="24"/>
                <w:szCs w:val="24"/>
                <w:lang w:eastAsia="zh-CN"/>
              </w:rPr>
              <w:t>的典型（Typical）</w:t>
            </w:r>
            <w:r>
              <w:rPr>
                <w:rFonts w:hAnsi="宋体" w:eastAsia="宋体" w:cs="宋体"/>
                <w:sz w:val="24"/>
                <w:szCs w:val="24"/>
                <w:lang w:eastAsia="zh-CN"/>
              </w:rPr>
              <w:t>遣散费</w:t>
            </w:r>
          </w:p>
        </w:tc>
      </w:tr>
    </w:tbl>
    <w:p>
      <w:pPr>
        <w:pStyle w:val="2"/>
        <w:spacing w:before="9"/>
        <w:rPr>
          <w:b/>
          <w:sz w:val="21"/>
          <w:lang w:eastAsia="zh-CN"/>
        </w:rPr>
      </w:pPr>
    </w:p>
    <w:p>
      <w:pPr>
        <w:pStyle w:val="8"/>
        <w:numPr>
          <w:ilvl w:val="1"/>
          <w:numId w:val="18"/>
        </w:numPr>
        <w:tabs>
          <w:tab w:val="left" w:pos="452"/>
        </w:tabs>
        <w:spacing w:before="1"/>
        <w:rPr>
          <w:b/>
          <w:sz w:val="28"/>
          <w:szCs w:val="28"/>
        </w:rPr>
      </w:pPr>
      <w:r>
        <w:rPr>
          <w:rFonts w:hAnsi="宋体" w:eastAsia="宋体" w:cs="宋体"/>
          <w:b/>
          <w:sz w:val="28"/>
          <w:szCs w:val="28"/>
        </w:rPr>
        <w:t>公共服务效率</w:t>
      </w:r>
    </w:p>
    <w:p>
      <w:pPr>
        <w:pStyle w:val="2"/>
        <w:rPr>
          <w:b/>
          <w:sz w:val="28"/>
          <w:szCs w:val="28"/>
        </w:rPr>
      </w:pPr>
    </w:p>
    <w:p>
      <w:pPr>
        <w:pStyle w:val="2"/>
        <w:spacing w:before="174" w:line="400" w:lineRule="exact"/>
        <w:ind w:left="119" w:right="102" w:firstLine="560" w:firstLineChars="200"/>
        <w:jc w:val="both"/>
        <w:rPr>
          <w:sz w:val="28"/>
          <w:szCs w:val="28"/>
          <w:lang w:eastAsia="zh-CN"/>
        </w:rPr>
      </w:pPr>
      <w:r>
        <w:rPr>
          <w:rFonts w:hAnsi="宋体" w:eastAsia="宋体" w:cs="宋体"/>
          <w:sz w:val="28"/>
          <w:szCs w:val="28"/>
          <w:lang w:eastAsia="zh-CN"/>
        </w:rPr>
        <w:t>解决劳资纠纷的繁琐程序阻碍了公司专注于更有生产力的活动。越来越多的经济体设立了专门的法院或机构，以及替代性的争议解决机制，以解决日益增多的劳资纠纷，这有助于更及时地解决问题，降低成本。</w:t>
      </w:r>
      <w:r>
        <w:rPr>
          <w:rFonts w:hAnsi="宋体" w:eastAsia="宋体" w:cs="宋体"/>
          <w:sz w:val="28"/>
          <w:szCs w:val="28"/>
          <w:vertAlign w:val="superscript"/>
          <w:lang w:eastAsia="zh-CN"/>
        </w:rPr>
        <w:t>47</w:t>
      </w:r>
      <w:r>
        <w:rPr>
          <w:rFonts w:hAnsi="宋体" w:eastAsia="宋体" w:cs="宋体"/>
          <w:sz w:val="28"/>
          <w:szCs w:val="28"/>
          <w:lang w:eastAsia="zh-CN"/>
        </w:rPr>
        <w:t>因此，子类别3.3.1和3.3.2 解决劳动争议的时间和成本分别有一个与解决劳动争议的时间和成本相关的指标(表26和27)。</w:t>
      </w:r>
    </w:p>
    <w:p>
      <w:pPr>
        <w:pStyle w:val="2"/>
        <w:spacing w:before="1"/>
        <w:rPr>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表26</w:t>
      </w:r>
      <w:r>
        <w:rPr>
          <w:rFonts w:hint="eastAsia" w:hAnsi="宋体" w:eastAsia="宋体" w:cs="宋体"/>
          <w:b/>
          <w:sz w:val="28"/>
          <w:szCs w:val="28"/>
          <w:lang w:eastAsia="zh-CN"/>
        </w:rPr>
        <w:t xml:space="preserve">. </w:t>
      </w:r>
      <w:r>
        <w:rPr>
          <w:rFonts w:hAnsi="宋体" w:eastAsia="宋体" w:cs="宋体"/>
          <w:b/>
          <w:sz w:val="28"/>
          <w:szCs w:val="28"/>
          <w:lang w:eastAsia="zh-CN"/>
        </w:rPr>
        <w:t>子类别3.3.1—解决劳动争</w:t>
      </w:r>
      <w:r>
        <w:rPr>
          <w:rFonts w:hint="eastAsia" w:hAnsi="宋体" w:eastAsia="宋体" w:cs="宋体"/>
          <w:b/>
          <w:sz w:val="28"/>
          <w:szCs w:val="28"/>
          <w:lang w:eastAsia="zh-CN"/>
        </w:rPr>
        <w:t>端</w:t>
      </w:r>
      <w:r>
        <w:rPr>
          <w:rFonts w:hAnsi="宋体" w:eastAsia="宋体" w:cs="宋体"/>
          <w:b/>
          <w:sz w:val="28"/>
          <w:szCs w:val="28"/>
          <w:lang w:eastAsia="zh-CN"/>
        </w:rPr>
        <w:t>的时间</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31"/>
        <w:gridCol w:w="64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9"/>
              <w:rPr>
                <w:sz w:val="24"/>
                <w:szCs w:val="24"/>
                <w:lang w:eastAsia="zh-CN"/>
              </w:rPr>
            </w:pPr>
          </w:p>
        </w:tc>
        <w:tc>
          <w:tcPr>
            <w:tcW w:w="2431" w:type="dxa"/>
            <w:shd w:val="clear" w:color="auto" w:fill="E7EBF5"/>
          </w:tcPr>
          <w:p>
            <w:pPr>
              <w:pStyle w:val="9"/>
              <w:ind w:left="105"/>
              <w:rPr>
                <w:b/>
                <w:sz w:val="24"/>
                <w:szCs w:val="24"/>
              </w:rPr>
            </w:pPr>
            <w:r>
              <w:rPr>
                <w:rFonts w:hAnsi="宋体" w:eastAsia="宋体" w:cs="宋体"/>
                <w:b/>
                <w:spacing w:val="-2"/>
                <w:sz w:val="24"/>
                <w:szCs w:val="24"/>
              </w:rPr>
              <w:t>指标</w:t>
            </w:r>
          </w:p>
        </w:tc>
        <w:tc>
          <w:tcPr>
            <w:tcW w:w="6479" w:type="dxa"/>
            <w:shd w:val="clear" w:color="auto" w:fill="E7EBF5"/>
          </w:tcPr>
          <w:p>
            <w:pPr>
              <w:pStyle w:val="9"/>
              <w:ind w:left="108"/>
              <w:rPr>
                <w:rFonts w:eastAsia="宋体"/>
                <w:b/>
                <w:sz w:val="24"/>
                <w:szCs w:val="24"/>
                <w:lang w:eastAsia="zh-CN"/>
              </w:rPr>
            </w:pPr>
            <w:r>
              <w:rPr>
                <w:rFonts w:hint="eastAsia" w:hAnsi="宋体" w:eastAsia="宋体" w:cs="宋体"/>
                <w:b/>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9"/>
              <w:spacing w:before="103"/>
              <w:ind w:left="107"/>
              <w:rPr>
                <w:sz w:val="24"/>
                <w:szCs w:val="24"/>
              </w:rPr>
            </w:pPr>
            <w:r>
              <w:rPr>
                <w:rFonts w:hAnsi="宋体" w:eastAsia="宋体" w:cs="宋体"/>
                <w:sz w:val="24"/>
                <w:szCs w:val="24"/>
              </w:rPr>
              <w:t>1</w:t>
            </w:r>
          </w:p>
        </w:tc>
        <w:tc>
          <w:tcPr>
            <w:tcW w:w="2431" w:type="dxa"/>
          </w:tcPr>
          <w:p>
            <w:pPr>
              <w:pStyle w:val="9"/>
              <w:ind w:left="105" w:right="134"/>
              <w:rPr>
                <w:rFonts w:eastAsia="宋体"/>
                <w:sz w:val="24"/>
                <w:szCs w:val="24"/>
                <w:lang w:eastAsia="zh-CN"/>
              </w:rPr>
            </w:pPr>
            <w:r>
              <w:rPr>
                <w:rFonts w:hAnsi="宋体" w:eastAsia="宋体" w:cs="宋体"/>
                <w:sz w:val="24"/>
                <w:szCs w:val="24"/>
              </w:rPr>
              <w:t>解决劳资纠纷</w:t>
            </w:r>
            <w:r>
              <w:rPr>
                <w:rFonts w:hint="eastAsia" w:hAnsi="宋体" w:eastAsia="宋体" w:cs="宋体"/>
                <w:sz w:val="24"/>
                <w:szCs w:val="24"/>
                <w:lang w:eastAsia="zh-CN"/>
              </w:rPr>
              <w:t>的时间</w:t>
            </w:r>
          </w:p>
        </w:tc>
        <w:tc>
          <w:tcPr>
            <w:tcW w:w="6479" w:type="dxa"/>
          </w:tcPr>
          <w:p>
            <w:pPr>
              <w:pStyle w:val="9"/>
              <w:spacing w:before="103"/>
              <w:ind w:left="108"/>
              <w:rPr>
                <w:sz w:val="24"/>
                <w:szCs w:val="24"/>
                <w:lang w:eastAsia="zh-CN"/>
              </w:rPr>
            </w:pPr>
            <w:r>
              <w:rPr>
                <w:rFonts w:hAnsi="宋体" w:eastAsia="宋体" w:cs="宋体"/>
                <w:sz w:val="24"/>
                <w:szCs w:val="24"/>
                <w:lang w:eastAsia="zh-CN"/>
              </w:rPr>
              <w:t>通常从争</w:t>
            </w:r>
            <w:r>
              <w:rPr>
                <w:rFonts w:hint="eastAsia" w:hAnsi="宋体" w:eastAsia="宋体" w:cs="宋体"/>
                <w:sz w:val="24"/>
                <w:szCs w:val="24"/>
                <w:lang w:eastAsia="zh-CN"/>
              </w:rPr>
              <w:t>端</w:t>
            </w:r>
            <w:r>
              <w:rPr>
                <w:rFonts w:hAnsi="宋体" w:eastAsia="宋体" w:cs="宋体"/>
                <w:sz w:val="24"/>
                <w:szCs w:val="24"/>
                <w:lang w:eastAsia="zh-CN"/>
              </w:rPr>
              <w:t>产生到解决的时间</w:t>
            </w:r>
          </w:p>
        </w:tc>
      </w:tr>
    </w:tbl>
    <w:p>
      <w:pPr>
        <w:pStyle w:val="2"/>
        <w:rPr>
          <w:b/>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表27</w:t>
      </w:r>
      <w:r>
        <w:rPr>
          <w:rFonts w:hint="eastAsia" w:hAnsi="宋体" w:eastAsia="宋体" w:cs="宋体"/>
          <w:b/>
          <w:sz w:val="28"/>
          <w:szCs w:val="28"/>
          <w:lang w:eastAsia="zh-CN"/>
        </w:rPr>
        <w:t>.</w:t>
      </w:r>
      <w:r>
        <w:rPr>
          <w:rFonts w:hAnsi="宋体" w:eastAsia="宋体" w:cs="宋体"/>
          <w:b/>
          <w:sz w:val="28"/>
          <w:szCs w:val="28"/>
          <w:lang w:eastAsia="zh-CN"/>
        </w:rPr>
        <w:t>子类别3.3.2—解决劳动争</w:t>
      </w:r>
      <w:r>
        <w:rPr>
          <w:rFonts w:hint="eastAsia" w:hAnsi="宋体" w:eastAsia="宋体" w:cs="宋体"/>
          <w:b/>
          <w:sz w:val="28"/>
          <w:szCs w:val="28"/>
          <w:lang w:eastAsia="zh-CN"/>
        </w:rPr>
        <w:t>端</w:t>
      </w:r>
      <w:r>
        <w:rPr>
          <w:rFonts w:hAnsi="宋体" w:eastAsia="宋体" w:cs="宋体"/>
          <w:b/>
          <w:sz w:val="28"/>
          <w:szCs w:val="28"/>
          <w:lang w:eastAsia="zh-CN"/>
        </w:rPr>
        <w:t>的成本</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9"/>
              <w:rPr>
                <w:sz w:val="24"/>
                <w:szCs w:val="24"/>
                <w:lang w:eastAsia="zh-CN"/>
              </w:rPr>
            </w:pPr>
          </w:p>
        </w:tc>
        <w:tc>
          <w:tcPr>
            <w:tcW w:w="2249" w:type="dxa"/>
            <w:shd w:val="clear" w:color="auto" w:fill="D9E1F3"/>
          </w:tcPr>
          <w:p>
            <w:pPr>
              <w:pStyle w:val="9"/>
              <w:ind w:left="105"/>
              <w:rPr>
                <w:b/>
                <w:sz w:val="24"/>
                <w:szCs w:val="24"/>
              </w:rPr>
            </w:pPr>
            <w:r>
              <w:rPr>
                <w:rFonts w:hAnsi="宋体" w:eastAsia="宋体" w:cs="宋体"/>
                <w:b/>
                <w:spacing w:val="-2"/>
                <w:sz w:val="24"/>
                <w:szCs w:val="24"/>
              </w:rPr>
              <w:t>指标</w:t>
            </w:r>
          </w:p>
        </w:tc>
        <w:tc>
          <w:tcPr>
            <w:tcW w:w="6661" w:type="dxa"/>
            <w:shd w:val="clear" w:color="auto" w:fill="D9E1F3"/>
          </w:tcPr>
          <w:p>
            <w:pPr>
              <w:pStyle w:val="9"/>
              <w:ind w:left="108"/>
              <w:rPr>
                <w:rFonts w:eastAsia="宋体"/>
                <w:b/>
                <w:sz w:val="24"/>
                <w:szCs w:val="24"/>
                <w:lang w:eastAsia="zh-CN"/>
              </w:rPr>
            </w:pPr>
            <w:r>
              <w:rPr>
                <w:rFonts w:hint="eastAsia" w:eastAsia="宋体"/>
                <w:b/>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9"/>
              <w:spacing w:before="103"/>
              <w:ind w:left="107"/>
              <w:rPr>
                <w:sz w:val="24"/>
                <w:szCs w:val="24"/>
              </w:rPr>
            </w:pPr>
            <w:r>
              <w:rPr>
                <w:rFonts w:hAnsi="宋体" w:eastAsia="宋体" w:cs="宋体"/>
                <w:sz w:val="24"/>
                <w:szCs w:val="24"/>
              </w:rPr>
              <w:t>1</w:t>
            </w:r>
          </w:p>
        </w:tc>
        <w:tc>
          <w:tcPr>
            <w:tcW w:w="2249" w:type="dxa"/>
          </w:tcPr>
          <w:p>
            <w:pPr>
              <w:pStyle w:val="9"/>
              <w:ind w:left="105" w:right="134"/>
              <w:rPr>
                <w:sz w:val="24"/>
                <w:szCs w:val="24"/>
              </w:rPr>
            </w:pPr>
            <w:r>
              <w:rPr>
                <w:rFonts w:hAnsi="宋体" w:eastAsia="宋体" w:cs="宋体"/>
                <w:sz w:val="24"/>
                <w:szCs w:val="24"/>
              </w:rPr>
              <w:t>解决劳资纠纷的费用</w:t>
            </w:r>
          </w:p>
        </w:tc>
        <w:tc>
          <w:tcPr>
            <w:tcW w:w="6661" w:type="dxa"/>
          </w:tcPr>
          <w:p>
            <w:pPr>
              <w:pStyle w:val="9"/>
              <w:spacing w:before="103"/>
              <w:ind w:left="108"/>
              <w:rPr>
                <w:sz w:val="24"/>
                <w:szCs w:val="24"/>
                <w:lang w:eastAsia="zh-CN"/>
              </w:rPr>
            </w:pPr>
            <w:r>
              <w:rPr>
                <w:rFonts w:hAnsi="宋体" w:eastAsia="宋体" w:cs="宋体"/>
                <w:sz w:val="24"/>
                <w:szCs w:val="24"/>
                <w:lang w:eastAsia="zh-CN"/>
              </w:rPr>
              <w:t>解决争</w:t>
            </w:r>
            <w:r>
              <w:rPr>
                <w:rFonts w:hint="eastAsia" w:hAnsi="宋体" w:eastAsia="宋体" w:cs="宋体"/>
                <w:sz w:val="24"/>
                <w:szCs w:val="24"/>
                <w:lang w:eastAsia="zh-CN"/>
              </w:rPr>
              <w:t>端</w:t>
            </w:r>
            <w:r>
              <w:rPr>
                <w:rFonts w:hAnsi="宋体" w:eastAsia="宋体" w:cs="宋体"/>
                <w:sz w:val="24"/>
                <w:szCs w:val="24"/>
                <w:lang w:eastAsia="zh-CN"/>
              </w:rPr>
              <w:t>的典型成本，包括任何一方的所有罚款或会费</w:t>
            </w:r>
          </w:p>
        </w:tc>
      </w:tr>
    </w:tbl>
    <w:p>
      <w:pPr>
        <w:pStyle w:val="2"/>
        <w:rPr>
          <w:b/>
          <w:lang w:eastAsia="zh-CN"/>
        </w:rPr>
      </w:pPr>
    </w:p>
    <w:p>
      <w:pPr>
        <w:pStyle w:val="2"/>
        <w:spacing w:before="1" w:line="400" w:lineRule="exact"/>
        <w:ind w:left="119" w:right="102" w:firstLine="560" w:firstLineChars="200"/>
        <w:jc w:val="both"/>
        <w:rPr>
          <w:sz w:val="28"/>
          <w:szCs w:val="28"/>
          <w:lang w:eastAsia="zh-CN"/>
        </w:rPr>
      </w:pPr>
      <w:r>
        <w:rPr>
          <w:rFonts w:hAnsi="宋体" w:eastAsia="宋体" w:cs="宋体"/>
          <w:sz w:val="28"/>
          <w:szCs w:val="28"/>
          <w:lang w:eastAsia="zh-CN"/>
        </w:rPr>
        <w:t>当检查过于频繁和/或被用</w:t>
      </w:r>
      <w:r>
        <w:rPr>
          <w:rFonts w:hint="eastAsia" w:hAnsi="宋体" w:eastAsia="宋体" w:cs="宋体"/>
          <w:sz w:val="28"/>
          <w:szCs w:val="28"/>
          <w:lang w:eastAsia="zh-CN"/>
        </w:rPr>
        <w:t>于收取租金的</w:t>
      </w:r>
      <w:r>
        <w:rPr>
          <w:rFonts w:hAnsi="宋体" w:eastAsia="宋体" w:cs="宋体"/>
          <w:sz w:val="28"/>
          <w:szCs w:val="28"/>
          <w:lang w:eastAsia="zh-CN"/>
        </w:rPr>
        <w:t>机制时，</w:t>
      </w:r>
      <w:r>
        <w:rPr>
          <w:rFonts w:hint="eastAsia" w:hAnsi="宋体" w:eastAsia="宋体" w:cs="宋体"/>
          <w:sz w:val="28"/>
          <w:szCs w:val="28"/>
          <w:lang w:eastAsia="zh-CN"/>
        </w:rPr>
        <w:t>反而</w:t>
      </w:r>
      <w:r>
        <w:rPr>
          <w:rFonts w:hAnsi="宋体" w:eastAsia="宋体" w:cs="宋体"/>
          <w:sz w:val="28"/>
          <w:szCs w:val="28"/>
          <w:lang w:eastAsia="zh-CN"/>
        </w:rPr>
        <w:t>降低了公司的生产力，创造了一个有缺陷的商业环境。</w:t>
      </w:r>
      <w:r>
        <w:rPr>
          <w:rFonts w:hAnsi="宋体" w:eastAsia="宋体" w:cs="宋体"/>
          <w:sz w:val="28"/>
          <w:szCs w:val="28"/>
          <w:vertAlign w:val="superscript"/>
          <w:lang w:eastAsia="zh-CN"/>
        </w:rPr>
        <w:t>48</w:t>
      </w:r>
      <w:r>
        <w:rPr>
          <w:rFonts w:hAnsi="宋体" w:eastAsia="宋体" w:cs="宋体"/>
          <w:sz w:val="28"/>
          <w:szCs w:val="28"/>
          <w:lang w:eastAsia="zh-CN"/>
        </w:rPr>
        <w:t>在</w:t>
      </w:r>
      <w:r>
        <w:rPr>
          <w:rFonts w:hint="eastAsia" w:hAnsi="宋体" w:eastAsia="宋体" w:cs="宋体"/>
          <w:sz w:val="28"/>
          <w:szCs w:val="28"/>
          <w:lang w:eastAsia="zh-CN"/>
        </w:rPr>
        <w:t>监察</w:t>
      </w:r>
      <w:r>
        <w:rPr>
          <w:rFonts w:hAnsi="宋体" w:eastAsia="宋体" w:cs="宋体"/>
          <w:sz w:val="28"/>
          <w:szCs w:val="28"/>
          <w:lang w:eastAsia="zh-CN"/>
        </w:rPr>
        <w:t>后与雇主分享报告，通过提供事实信息的文件，有助于提高透明度和问责制。</w:t>
      </w:r>
      <w:r>
        <w:rPr>
          <w:rFonts w:hAnsi="宋体" w:eastAsia="宋体" w:cs="宋体"/>
          <w:sz w:val="28"/>
          <w:szCs w:val="28"/>
          <w:vertAlign w:val="superscript"/>
          <w:lang w:eastAsia="zh-CN"/>
        </w:rPr>
        <w:t>49</w:t>
      </w:r>
      <w:r>
        <w:rPr>
          <w:rFonts w:hAnsi="宋体" w:eastAsia="宋体" w:cs="宋体"/>
          <w:sz w:val="28"/>
          <w:szCs w:val="28"/>
          <w:lang w:eastAsia="zh-CN"/>
        </w:rPr>
        <w:t>因此，子类别3.3.3 -劳动监察员有一</w:t>
      </w:r>
      <w:r>
        <w:rPr>
          <w:rFonts w:hint="eastAsia" w:hAnsi="宋体" w:eastAsia="宋体" w:cs="宋体"/>
          <w:sz w:val="28"/>
          <w:szCs w:val="28"/>
          <w:lang w:eastAsia="zh-CN"/>
        </w:rPr>
        <w:t>项</w:t>
      </w:r>
      <w:r>
        <w:rPr>
          <w:rFonts w:hAnsi="宋体" w:eastAsia="宋体" w:cs="宋体"/>
          <w:sz w:val="28"/>
          <w:szCs w:val="28"/>
          <w:lang w:eastAsia="zh-CN"/>
        </w:rPr>
        <w:t>指标，与监察员在视察后是否向企业</w:t>
      </w:r>
      <w:r>
        <w:rPr>
          <w:rFonts w:hint="eastAsia" w:hAnsi="宋体" w:eastAsia="宋体" w:cs="宋体"/>
          <w:sz w:val="28"/>
          <w:szCs w:val="28"/>
          <w:lang w:eastAsia="zh-CN"/>
        </w:rPr>
        <w:t>出具</w:t>
      </w:r>
      <w:r>
        <w:rPr>
          <w:rFonts w:hAnsi="宋体" w:eastAsia="宋体" w:cs="宋体"/>
          <w:sz w:val="28"/>
          <w:szCs w:val="28"/>
          <w:lang w:eastAsia="zh-CN"/>
        </w:rPr>
        <w:t>报告有关(表28)。</w:t>
      </w:r>
    </w:p>
    <w:p>
      <w:pPr>
        <w:pStyle w:val="2"/>
        <w:spacing w:before="10"/>
        <w:rPr>
          <w:sz w:val="21"/>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表28</w:t>
      </w:r>
      <w:r>
        <w:rPr>
          <w:rFonts w:hint="eastAsia" w:hAnsi="宋体" w:eastAsia="宋体" w:cs="宋体"/>
          <w:b/>
          <w:sz w:val="28"/>
          <w:szCs w:val="28"/>
          <w:lang w:eastAsia="zh-CN"/>
        </w:rPr>
        <w:t xml:space="preserve">. </w:t>
      </w:r>
      <w:r>
        <w:rPr>
          <w:rFonts w:hAnsi="宋体" w:eastAsia="宋体" w:cs="宋体"/>
          <w:b/>
          <w:sz w:val="28"/>
          <w:szCs w:val="28"/>
          <w:lang w:eastAsia="zh-CN"/>
        </w:rPr>
        <w:t>子类别</w:t>
      </w:r>
      <w:r>
        <w:rPr>
          <w:rFonts w:hint="eastAsia" w:hAnsi="宋体" w:eastAsia="宋体" w:cs="宋体"/>
          <w:b/>
          <w:sz w:val="28"/>
          <w:szCs w:val="28"/>
          <w:lang w:eastAsia="zh-CN"/>
        </w:rPr>
        <w:t xml:space="preserve"> </w:t>
      </w:r>
      <w:r>
        <w:rPr>
          <w:rFonts w:hAnsi="宋体" w:eastAsia="宋体" w:cs="宋体"/>
          <w:b/>
          <w:sz w:val="28"/>
          <w:szCs w:val="28"/>
          <w:lang w:eastAsia="zh-CN"/>
        </w:rPr>
        <w:t>3.3.3—劳动</w:t>
      </w:r>
      <w:r>
        <w:rPr>
          <w:rFonts w:hint="eastAsia" w:hAnsi="宋体" w:eastAsia="宋体" w:cs="宋体"/>
          <w:b/>
          <w:sz w:val="28"/>
          <w:szCs w:val="28"/>
          <w:lang w:eastAsia="zh-CN"/>
        </w:rPr>
        <w:t>监察机构</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tcPr>
          <w:p>
            <w:pPr>
              <w:pStyle w:val="9"/>
              <w:rPr>
                <w:sz w:val="24"/>
                <w:szCs w:val="24"/>
                <w:lang w:eastAsia="zh-CN"/>
              </w:rPr>
            </w:pPr>
          </w:p>
        </w:tc>
        <w:tc>
          <w:tcPr>
            <w:tcW w:w="2249" w:type="dxa"/>
            <w:shd w:val="clear" w:color="auto" w:fill="D9E1F3"/>
          </w:tcPr>
          <w:p>
            <w:pPr>
              <w:pStyle w:val="9"/>
              <w:ind w:left="105"/>
              <w:rPr>
                <w:sz w:val="24"/>
                <w:szCs w:val="24"/>
              </w:rPr>
            </w:pPr>
            <w:r>
              <w:rPr>
                <w:rFonts w:hAnsi="宋体" w:eastAsia="宋体" w:cs="宋体"/>
                <w:spacing w:val="-2"/>
                <w:sz w:val="24"/>
                <w:szCs w:val="24"/>
              </w:rPr>
              <w:t>指标</w:t>
            </w:r>
          </w:p>
        </w:tc>
        <w:tc>
          <w:tcPr>
            <w:tcW w:w="6656" w:type="dxa"/>
            <w:shd w:val="clear" w:color="auto" w:fill="D9E1F3"/>
          </w:tcPr>
          <w:p>
            <w:pPr>
              <w:pStyle w:val="9"/>
              <w:ind w:left="108"/>
              <w:rPr>
                <w:rFonts w:eastAsia="宋体"/>
                <w:sz w:val="24"/>
                <w:szCs w:val="24"/>
                <w:lang w:eastAsia="zh-CN"/>
              </w:rPr>
            </w:pPr>
            <w:r>
              <w:rPr>
                <w:rFonts w:hint="eastAsia" w:hAnsi="宋体" w:eastAsia="宋体" w:cs="宋体"/>
                <w:spacing w:val="-2"/>
                <w:sz w:val="24"/>
                <w:szCs w:val="24"/>
                <w:lang w:eastAsia="zh-CN"/>
              </w:rPr>
              <w:t>要素（组成部分）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9"/>
              <w:ind w:left="107"/>
              <w:rPr>
                <w:b/>
                <w:sz w:val="24"/>
                <w:szCs w:val="24"/>
              </w:rPr>
            </w:pPr>
            <w:r>
              <w:rPr>
                <w:rFonts w:hAnsi="宋体" w:eastAsia="宋体" w:cs="宋体"/>
                <w:b/>
                <w:sz w:val="24"/>
                <w:szCs w:val="24"/>
              </w:rPr>
              <w:t>1</w:t>
            </w:r>
          </w:p>
        </w:tc>
        <w:tc>
          <w:tcPr>
            <w:tcW w:w="2249" w:type="dxa"/>
          </w:tcPr>
          <w:p>
            <w:pPr>
              <w:pStyle w:val="9"/>
              <w:ind w:left="105"/>
              <w:rPr>
                <w:rFonts w:eastAsia="宋体"/>
                <w:sz w:val="24"/>
                <w:szCs w:val="24"/>
                <w:lang w:eastAsia="zh-CN"/>
              </w:rPr>
            </w:pPr>
            <w:r>
              <w:rPr>
                <w:rFonts w:hAnsi="宋体" w:eastAsia="宋体" w:cs="宋体"/>
                <w:sz w:val="24"/>
                <w:szCs w:val="24"/>
              </w:rPr>
              <w:t>劳动监察</w:t>
            </w:r>
            <w:r>
              <w:rPr>
                <w:rFonts w:hint="eastAsia" w:hAnsi="宋体" w:eastAsia="宋体" w:cs="宋体"/>
                <w:sz w:val="24"/>
                <w:szCs w:val="24"/>
                <w:lang w:eastAsia="zh-CN"/>
              </w:rPr>
              <w:t>机构</w:t>
            </w:r>
          </w:p>
        </w:tc>
        <w:tc>
          <w:tcPr>
            <w:tcW w:w="6656" w:type="dxa"/>
          </w:tcPr>
          <w:p>
            <w:pPr>
              <w:pStyle w:val="9"/>
              <w:ind w:left="108"/>
              <w:rPr>
                <w:sz w:val="24"/>
                <w:szCs w:val="24"/>
                <w:lang w:eastAsia="zh-CN"/>
              </w:rPr>
            </w:pPr>
            <w:r>
              <w:rPr>
                <w:rFonts w:hint="eastAsia" w:hAnsi="宋体" w:eastAsia="宋体" w:cs="宋体"/>
                <w:sz w:val="24"/>
                <w:szCs w:val="24"/>
                <w:lang w:eastAsia="zh-CN"/>
              </w:rPr>
              <w:t>劳动监察</w:t>
            </w:r>
            <w:r>
              <w:rPr>
                <w:rFonts w:hAnsi="宋体" w:eastAsia="宋体" w:cs="宋体"/>
                <w:sz w:val="24"/>
                <w:szCs w:val="24"/>
                <w:lang w:eastAsia="zh-CN"/>
              </w:rPr>
              <w:t>员巡查后是否向单位出具报告</w:t>
            </w:r>
          </w:p>
        </w:tc>
      </w:tr>
    </w:tbl>
    <w:p>
      <w:pPr>
        <w:pStyle w:val="2"/>
        <w:rPr>
          <w:b/>
          <w:sz w:val="24"/>
          <w:lang w:eastAsia="zh-CN"/>
        </w:rPr>
      </w:pPr>
    </w:p>
    <w:p>
      <w:pPr>
        <w:pStyle w:val="2"/>
        <w:spacing w:before="9"/>
        <w:rPr>
          <w:b/>
          <w:sz w:val="19"/>
          <w:lang w:eastAsia="zh-CN"/>
        </w:rPr>
      </w:pPr>
    </w:p>
    <w:p>
      <w:pPr>
        <w:pStyle w:val="8"/>
        <w:tabs>
          <w:tab w:val="left" w:pos="4434"/>
          <w:tab w:val="left" w:pos="4435"/>
        </w:tabs>
        <w:spacing w:after="240" w:afterLines="100" w:line="400" w:lineRule="exact"/>
        <w:ind w:left="0" w:firstLine="0"/>
        <w:jc w:val="center"/>
        <w:outlineLvl w:val="0"/>
        <w:rPr>
          <w:rFonts w:eastAsia="宋体"/>
          <w:b/>
          <w:spacing w:val="-2"/>
          <w:lang w:eastAsia="zh-CN"/>
        </w:rPr>
      </w:pPr>
      <w:r>
        <w:rPr>
          <w:rFonts w:eastAsia="宋体"/>
          <w:b/>
          <w:spacing w:val="-2"/>
          <w:lang w:eastAsia="zh-CN"/>
        </w:rPr>
        <w:t>Ⅲ.数据源</w:t>
      </w:r>
    </w:p>
    <w:p>
      <w:pPr>
        <w:pStyle w:val="2"/>
        <w:spacing w:before="1"/>
        <w:rPr>
          <w:b/>
        </w:rPr>
      </w:pPr>
    </w:p>
    <w:p>
      <w:pPr>
        <w:pStyle w:val="8"/>
        <w:numPr>
          <w:ilvl w:val="1"/>
          <w:numId w:val="19"/>
        </w:numPr>
        <w:tabs>
          <w:tab w:val="left" w:pos="481"/>
        </w:tabs>
        <w:ind w:hanging="361"/>
        <w:rPr>
          <w:b/>
          <w:sz w:val="28"/>
          <w:szCs w:val="28"/>
        </w:rPr>
      </w:pPr>
      <w:r>
        <w:rPr>
          <w:rFonts w:hAnsi="宋体" w:eastAsia="宋体" w:cs="宋体"/>
          <w:b/>
          <w:sz w:val="28"/>
          <w:szCs w:val="28"/>
        </w:rPr>
        <w:t>数据收集来源</w:t>
      </w:r>
    </w:p>
    <w:p>
      <w:pPr>
        <w:pStyle w:val="2"/>
        <w:rPr>
          <w:b/>
        </w:rPr>
      </w:pPr>
    </w:p>
    <w:p>
      <w:pPr>
        <w:pStyle w:val="2"/>
        <w:spacing w:line="400" w:lineRule="exact"/>
        <w:ind w:left="120" w:right="103" w:firstLine="560" w:firstLineChars="200"/>
        <w:jc w:val="both"/>
        <w:rPr>
          <w:sz w:val="28"/>
          <w:szCs w:val="28"/>
          <w:lang w:eastAsia="zh-CN"/>
        </w:rPr>
      </w:pPr>
      <w:r>
        <w:rPr>
          <w:rFonts w:hAnsi="宋体" w:eastAsia="宋体" w:cs="宋体"/>
          <w:sz w:val="28"/>
          <w:szCs w:val="28"/>
          <w:lang w:eastAsia="zh-CN"/>
        </w:rPr>
        <w:t>第一和第二维度的数据是通过与私营部门专家协商收集的。私营部门专家是在劳动法和社会保障法实践和诉讼方面具有专业知识的律师。这些专家对劳工相关问题的法律法规以及企业在</w:t>
      </w:r>
      <w:r>
        <w:rPr>
          <w:rFonts w:ascii="宋体" w:hAnsi="宋体" w:eastAsia="宋体" w:cs="宋体"/>
          <w:spacing w:val="7"/>
          <w:sz w:val="28"/>
          <w:szCs w:val="28"/>
          <w:lang w:eastAsia="zh-CN"/>
        </w:rPr>
        <w:t>招聘新员工</w:t>
      </w:r>
      <w:r>
        <w:rPr>
          <w:rFonts w:ascii="宋体" w:hAnsi="宋体" w:eastAsia="宋体" w:cs="宋体"/>
          <w:spacing w:val="4"/>
          <w:sz w:val="28"/>
          <w:szCs w:val="28"/>
          <w:lang w:eastAsia="zh-CN"/>
        </w:rPr>
        <w:t>、</w:t>
      </w:r>
      <w:r>
        <w:rPr>
          <w:rFonts w:ascii="宋体" w:hAnsi="宋体" w:eastAsia="宋体" w:cs="宋体"/>
          <w:sz w:val="28"/>
          <w:szCs w:val="28"/>
          <w:lang w:eastAsia="zh-CN"/>
        </w:rPr>
        <w:t xml:space="preserve"> </w:t>
      </w:r>
      <w:r>
        <w:rPr>
          <w:rFonts w:ascii="宋体" w:hAnsi="宋体" w:eastAsia="宋体" w:cs="宋体"/>
          <w:spacing w:val="4"/>
          <w:sz w:val="28"/>
          <w:szCs w:val="28"/>
          <w:lang w:eastAsia="zh-CN"/>
        </w:rPr>
        <w:t>雇用员工和解雇员工</w:t>
      </w:r>
      <w:r>
        <w:rPr>
          <w:rFonts w:hAnsi="宋体" w:eastAsia="宋体" w:cs="宋体"/>
          <w:sz w:val="28"/>
          <w:szCs w:val="28"/>
          <w:lang w:eastAsia="zh-CN"/>
        </w:rPr>
        <w:t>时需要遵循的不同监管程序有深入的了解。</w:t>
      </w:r>
    </w:p>
    <w:p>
      <w:pPr>
        <w:pStyle w:val="2"/>
        <w:spacing w:line="400" w:lineRule="exact"/>
        <w:ind w:firstLine="560" w:firstLineChars="200"/>
        <w:rPr>
          <w:sz w:val="28"/>
          <w:szCs w:val="28"/>
          <w:lang w:eastAsia="zh-CN"/>
        </w:rPr>
      </w:pPr>
    </w:p>
    <w:p>
      <w:pPr>
        <w:pStyle w:val="2"/>
        <w:spacing w:line="400" w:lineRule="exact"/>
        <w:ind w:left="120" w:right="103" w:firstLine="560" w:firstLineChars="200"/>
        <w:jc w:val="both"/>
        <w:rPr>
          <w:sz w:val="28"/>
          <w:szCs w:val="28"/>
          <w:lang w:eastAsia="zh-CN"/>
        </w:rPr>
      </w:pPr>
      <w:r>
        <w:rPr>
          <w:rFonts w:hAnsi="宋体" w:eastAsia="宋体" w:cs="宋体"/>
          <w:sz w:val="28"/>
          <w:szCs w:val="28"/>
          <w:lang w:eastAsia="zh-CN"/>
        </w:rPr>
        <w:t>第三维度的数据是通过企业调查收集的。这些调查提供了企业在实践中所经历的非工资劳动力成本、就业限制和成本以及公共服务效率等方面的代表性数据。公司的代表性样本反映了每个经济体内部经验的差异。不同规模、地区和行业的企业</w:t>
      </w:r>
      <w:r>
        <w:rPr>
          <w:rFonts w:hint="eastAsia" w:hAnsi="宋体" w:eastAsia="宋体" w:cs="宋体"/>
          <w:sz w:val="28"/>
          <w:szCs w:val="28"/>
          <w:lang w:eastAsia="zh-CN"/>
        </w:rPr>
        <w:t>均</w:t>
      </w:r>
      <w:r>
        <w:rPr>
          <w:rFonts w:hAnsi="宋体" w:eastAsia="宋体" w:cs="宋体"/>
          <w:sz w:val="28"/>
          <w:szCs w:val="28"/>
          <w:lang w:eastAsia="zh-CN"/>
        </w:rPr>
        <w:t>参与</w:t>
      </w:r>
      <w:r>
        <w:rPr>
          <w:rFonts w:hint="eastAsia" w:hAnsi="宋体" w:eastAsia="宋体" w:cs="宋体"/>
          <w:sz w:val="28"/>
          <w:szCs w:val="28"/>
          <w:lang w:eastAsia="zh-CN"/>
        </w:rPr>
        <w:t>了</w:t>
      </w:r>
      <w:r>
        <w:rPr>
          <w:rFonts w:hAnsi="宋体" w:eastAsia="宋体" w:cs="宋体"/>
          <w:sz w:val="28"/>
          <w:szCs w:val="28"/>
          <w:lang w:eastAsia="zh-CN"/>
        </w:rPr>
        <w:t>调查</w:t>
      </w:r>
      <w:r>
        <w:rPr>
          <w:rFonts w:hint="eastAsia" w:hAnsi="宋体" w:eastAsia="宋体" w:cs="宋体"/>
          <w:sz w:val="28"/>
          <w:szCs w:val="28"/>
          <w:lang w:eastAsia="zh-CN"/>
        </w:rPr>
        <w:t>。</w:t>
      </w:r>
      <w:r>
        <w:rPr>
          <w:rFonts w:hAnsi="宋体" w:eastAsia="宋体" w:cs="宋体"/>
          <w:sz w:val="28"/>
          <w:szCs w:val="28"/>
          <w:lang w:eastAsia="zh-CN"/>
        </w:rPr>
        <w:t>有关《企业调查》收集数据的更多详情，请参阅本《方法手册》的概述章节。</w:t>
      </w:r>
    </w:p>
    <w:p>
      <w:pPr>
        <w:pStyle w:val="2"/>
        <w:spacing w:before="1"/>
        <w:rPr>
          <w:lang w:eastAsia="zh-CN"/>
        </w:rPr>
      </w:pPr>
    </w:p>
    <w:p>
      <w:pPr>
        <w:pStyle w:val="8"/>
        <w:numPr>
          <w:ilvl w:val="1"/>
          <w:numId w:val="19"/>
        </w:numPr>
        <w:tabs>
          <w:tab w:val="left" w:pos="481"/>
        </w:tabs>
        <w:ind w:hanging="361"/>
        <w:rPr>
          <w:b/>
          <w:sz w:val="28"/>
          <w:szCs w:val="28"/>
        </w:rPr>
      </w:pPr>
      <w:r>
        <w:rPr>
          <w:rFonts w:hAnsi="宋体" w:eastAsia="宋体" w:cs="宋体"/>
          <w:b/>
          <w:sz w:val="28"/>
          <w:szCs w:val="28"/>
        </w:rPr>
        <w:t>筛选专家</w:t>
      </w:r>
    </w:p>
    <w:p>
      <w:pPr>
        <w:pStyle w:val="2"/>
        <w:spacing w:line="400" w:lineRule="exact"/>
        <w:ind w:left="120" w:right="103" w:firstLine="560" w:firstLineChars="200"/>
        <w:jc w:val="both"/>
        <w:rPr>
          <w:rFonts w:hAnsi="宋体" w:eastAsia="宋体" w:cs="宋体"/>
          <w:sz w:val="28"/>
          <w:szCs w:val="28"/>
          <w:lang w:eastAsia="zh-CN"/>
        </w:rPr>
      </w:pPr>
      <w:r>
        <w:rPr>
          <w:rFonts w:hAnsi="宋体" w:eastAsia="宋体" w:cs="宋体"/>
          <w:sz w:val="28"/>
          <w:szCs w:val="28"/>
          <w:lang w:eastAsia="zh-CN"/>
        </w:rPr>
        <w:t>根据一套标准(表29)，使用筛选问卷来协助选择专家参加劳工问卷。筛选问卷中提供的信息使团队能够更好地了解专家的职业、专业领域以及与劳动法规和劳</w:t>
      </w:r>
      <w:r>
        <w:rPr>
          <w:rFonts w:hint="eastAsia" w:hAnsi="宋体" w:eastAsia="宋体" w:cs="宋体"/>
          <w:sz w:val="28"/>
          <w:szCs w:val="28"/>
          <w:lang w:eastAsia="zh-CN"/>
        </w:rPr>
        <w:t>工</w:t>
      </w:r>
      <w:r>
        <w:rPr>
          <w:rFonts w:hAnsi="宋体" w:eastAsia="宋体" w:cs="宋体"/>
          <w:sz w:val="28"/>
          <w:szCs w:val="28"/>
          <w:lang w:eastAsia="zh-CN"/>
        </w:rPr>
        <w:t>公共服务相关的知识或经验。</w:t>
      </w:r>
      <w:r>
        <w:rPr>
          <w:rFonts w:hint="eastAsia" w:hAnsi="宋体" w:eastAsia="宋体" w:cs="宋体"/>
          <w:sz w:val="28"/>
          <w:szCs w:val="28"/>
          <w:lang w:eastAsia="zh-CN"/>
        </w:rPr>
        <w:t>综上</w:t>
      </w:r>
      <w:r>
        <w:rPr>
          <w:rFonts w:hAnsi="宋体" w:eastAsia="宋体" w:cs="宋体"/>
          <w:sz w:val="28"/>
          <w:szCs w:val="28"/>
          <w:lang w:eastAsia="zh-CN"/>
        </w:rPr>
        <w:t>，这将使团队能够选择最终</w:t>
      </w:r>
      <w:r>
        <w:rPr>
          <w:rFonts w:hint="eastAsia" w:hAnsi="宋体" w:eastAsia="宋体" w:cs="宋体"/>
          <w:sz w:val="28"/>
          <w:szCs w:val="28"/>
          <w:lang w:eastAsia="zh-CN"/>
        </w:rPr>
        <w:t>确定的</w:t>
      </w:r>
      <w:r>
        <w:rPr>
          <w:rFonts w:hAnsi="宋体" w:eastAsia="宋体" w:cs="宋体"/>
          <w:sz w:val="28"/>
          <w:szCs w:val="28"/>
          <w:lang w:eastAsia="zh-CN"/>
        </w:rPr>
        <w:t>专家来回答劳工调查问卷。</w:t>
      </w:r>
    </w:p>
    <w:p>
      <w:pPr>
        <w:pStyle w:val="2"/>
        <w:spacing w:before="4"/>
        <w:rPr>
          <w:sz w:val="23"/>
          <w:lang w:eastAsia="zh-CN"/>
        </w:rPr>
      </w:pPr>
    </w:p>
    <w:p>
      <w:pPr>
        <w:spacing w:before="1"/>
        <w:ind w:left="120"/>
        <w:jc w:val="center"/>
        <w:rPr>
          <w:rFonts w:hAnsi="宋体" w:eastAsia="宋体" w:cs="宋体"/>
          <w:b/>
          <w:sz w:val="28"/>
          <w:szCs w:val="28"/>
          <w:lang w:eastAsia="zh-CN"/>
        </w:rPr>
      </w:pPr>
      <w:r>
        <w:rPr>
          <w:rFonts w:hAnsi="宋体" w:eastAsia="宋体" w:cs="宋体"/>
          <w:b/>
          <w:sz w:val="28"/>
          <w:szCs w:val="28"/>
          <w:lang w:eastAsia="zh-CN"/>
        </w:rPr>
        <w:t>表29</w:t>
      </w:r>
      <w:r>
        <w:rPr>
          <w:rFonts w:hint="eastAsia" w:hAnsi="宋体" w:eastAsia="宋体" w:cs="宋体"/>
          <w:b/>
          <w:sz w:val="28"/>
          <w:szCs w:val="28"/>
          <w:lang w:eastAsia="zh-CN"/>
        </w:rPr>
        <w:t>.</w:t>
      </w:r>
      <w:r>
        <w:rPr>
          <w:rFonts w:hAnsi="宋体" w:eastAsia="宋体" w:cs="宋体"/>
          <w:b/>
          <w:sz w:val="28"/>
          <w:szCs w:val="28"/>
          <w:lang w:eastAsia="zh-CN"/>
        </w:rPr>
        <w:t>筛选者问卷和</w:t>
      </w:r>
      <w:r>
        <w:rPr>
          <w:rFonts w:hint="eastAsia" w:hAnsi="宋体" w:eastAsia="宋体" w:cs="宋体"/>
          <w:b/>
          <w:sz w:val="28"/>
          <w:szCs w:val="28"/>
          <w:lang w:eastAsia="zh-CN"/>
        </w:rPr>
        <w:t>回</w:t>
      </w:r>
      <w:r>
        <w:rPr>
          <w:rFonts w:hAnsi="宋体" w:eastAsia="宋体" w:cs="宋体"/>
          <w:b/>
          <w:sz w:val="28"/>
          <w:szCs w:val="28"/>
          <w:lang w:eastAsia="zh-CN"/>
        </w:rPr>
        <w:t>答标准</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8"/>
        <w:gridCol w:w="7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9357" w:type="dxa"/>
            <w:gridSpan w:val="2"/>
            <w:shd w:val="clear" w:color="auto" w:fill="E7EBF5"/>
          </w:tcPr>
          <w:p>
            <w:pPr>
              <w:pStyle w:val="9"/>
              <w:ind w:left="153"/>
              <w:rPr>
                <w:b/>
                <w:sz w:val="24"/>
                <w:szCs w:val="24"/>
              </w:rPr>
            </w:pPr>
            <w:r>
              <w:rPr>
                <w:rFonts w:hAnsi="宋体" w:eastAsia="宋体" w:cs="宋体"/>
                <w:b/>
                <w:sz w:val="24"/>
                <w:szCs w:val="24"/>
              </w:rPr>
              <w:t>相关专家专业: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598" w:type="dxa"/>
            <w:tcBorders>
              <w:right w:val="nil"/>
            </w:tcBorders>
          </w:tcPr>
          <w:p>
            <w:pPr>
              <w:pStyle w:val="9"/>
              <w:ind w:left="107"/>
              <w:rPr>
                <w:sz w:val="24"/>
                <w:szCs w:val="24"/>
              </w:rPr>
            </w:pPr>
            <w:r>
              <w:rPr>
                <w:rFonts w:hAnsi="宋体" w:eastAsia="宋体" w:cs="宋体"/>
                <w:sz w:val="24"/>
                <w:szCs w:val="24"/>
              </w:rPr>
              <w:t>劳动法</w:t>
            </w:r>
          </w:p>
        </w:tc>
        <w:tc>
          <w:tcPr>
            <w:tcW w:w="7759" w:type="dxa"/>
            <w:tcBorders>
              <w:left w:val="nil"/>
            </w:tcBorders>
          </w:tcPr>
          <w:p>
            <w:pPr>
              <w:pStyle w:val="9"/>
              <w:ind w:left="120"/>
              <w:rPr>
                <w:sz w:val="24"/>
                <w:szCs w:val="24"/>
              </w:rPr>
            </w:pPr>
            <w:r>
              <w:rPr>
                <w:rFonts w:hAnsi="宋体" w:eastAsia="宋体" w:cs="宋体"/>
                <w:spacing w:val="-2"/>
                <w:sz w:val="24"/>
                <w:szCs w:val="24"/>
              </w:rPr>
              <w:t>律师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598" w:type="dxa"/>
            <w:tcBorders>
              <w:right w:val="nil"/>
            </w:tcBorders>
          </w:tcPr>
          <w:p>
            <w:pPr>
              <w:pStyle w:val="9"/>
              <w:ind w:left="107"/>
              <w:rPr>
                <w:sz w:val="24"/>
                <w:szCs w:val="24"/>
              </w:rPr>
            </w:pPr>
            <w:r>
              <w:rPr>
                <w:rFonts w:hAnsi="宋体" w:eastAsia="宋体" w:cs="宋体"/>
                <w:sz w:val="24"/>
                <w:szCs w:val="24"/>
              </w:rPr>
              <w:t>社会保障法</w:t>
            </w:r>
          </w:p>
        </w:tc>
        <w:tc>
          <w:tcPr>
            <w:tcW w:w="7759" w:type="dxa"/>
            <w:tcBorders>
              <w:left w:val="nil"/>
            </w:tcBorders>
          </w:tcPr>
          <w:p>
            <w:pPr>
              <w:pStyle w:val="9"/>
              <w:ind w:left="120"/>
              <w:rPr>
                <w:sz w:val="24"/>
                <w:szCs w:val="24"/>
              </w:rPr>
            </w:pPr>
            <w:r>
              <w:rPr>
                <w:rFonts w:hAnsi="宋体" w:eastAsia="宋体" w:cs="宋体"/>
                <w:spacing w:val="-2"/>
                <w:sz w:val="24"/>
                <w:szCs w:val="24"/>
              </w:rPr>
              <w:t>律师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7" w:type="dxa"/>
            <w:gridSpan w:val="2"/>
            <w:shd w:val="clear" w:color="auto" w:fill="E7EBF5"/>
          </w:tcPr>
          <w:p>
            <w:pPr>
              <w:pStyle w:val="9"/>
              <w:ind w:left="107"/>
              <w:rPr>
                <w:b/>
                <w:sz w:val="24"/>
                <w:szCs w:val="24"/>
              </w:rPr>
            </w:pPr>
            <w:r>
              <w:rPr>
                <w:rFonts w:hAnsi="宋体" w:eastAsia="宋体" w:cs="宋体"/>
                <w:b/>
                <w:sz w:val="24"/>
                <w:szCs w:val="24"/>
              </w:rPr>
              <w:t>相关专业领域: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598" w:type="dxa"/>
            <w:tcBorders>
              <w:right w:val="nil"/>
            </w:tcBorders>
          </w:tcPr>
          <w:p>
            <w:pPr>
              <w:pStyle w:val="9"/>
              <w:ind w:left="107"/>
              <w:rPr>
                <w:sz w:val="24"/>
                <w:szCs w:val="24"/>
              </w:rPr>
            </w:pPr>
            <w:r>
              <w:rPr>
                <w:rFonts w:hAnsi="宋体" w:eastAsia="宋体" w:cs="宋体"/>
                <w:spacing w:val="-2"/>
                <w:sz w:val="24"/>
                <w:szCs w:val="24"/>
              </w:rPr>
              <w:t>劳动</w:t>
            </w:r>
          </w:p>
        </w:tc>
        <w:tc>
          <w:tcPr>
            <w:tcW w:w="7759" w:type="dxa"/>
            <w:tcBorders>
              <w:left w:val="nil"/>
            </w:tcBorders>
          </w:tcPr>
          <w:p>
            <w:pPr>
              <w:pStyle w:val="9"/>
              <w:ind w:left="120"/>
              <w:rPr>
                <w:sz w:val="24"/>
                <w:szCs w:val="24"/>
                <w:lang w:eastAsia="zh-CN"/>
              </w:rPr>
            </w:pPr>
            <w:r>
              <w:rPr>
                <w:rFonts w:hAnsi="宋体" w:eastAsia="宋体" w:cs="宋体"/>
                <w:sz w:val="24"/>
                <w:szCs w:val="24"/>
                <w:lang w:eastAsia="zh-CN"/>
              </w:rPr>
              <w:t>劳动法。具体领域(其中) (among others):解雇程序、</w:t>
            </w:r>
            <w:r>
              <w:rPr>
                <w:rFonts w:hint="eastAsia" w:hAnsi="宋体" w:eastAsia="宋体" w:cs="宋体"/>
                <w:sz w:val="24"/>
                <w:szCs w:val="24"/>
                <w:lang w:eastAsia="zh-CN"/>
              </w:rPr>
              <w:t>职场</w:t>
            </w:r>
            <w:r>
              <w:rPr>
                <w:rFonts w:hAnsi="宋体" w:eastAsia="宋体" w:cs="宋体"/>
                <w:sz w:val="24"/>
                <w:szCs w:val="24"/>
                <w:lang w:eastAsia="zh-CN"/>
              </w:rPr>
              <w:t>歧视、劳务纠纷解决(诉讼/调解/仲裁及执行)劳</w:t>
            </w:r>
            <w:r>
              <w:rPr>
                <w:rFonts w:hint="eastAsia" w:hAnsi="宋体" w:eastAsia="宋体" w:cs="宋体"/>
                <w:sz w:val="24"/>
                <w:szCs w:val="24"/>
                <w:lang w:eastAsia="zh-CN"/>
              </w:rPr>
              <w:t>工</w:t>
            </w:r>
            <w:r>
              <w:rPr>
                <w:rFonts w:hAnsi="宋体" w:eastAsia="宋体" w:cs="宋体"/>
                <w:sz w:val="24"/>
                <w:szCs w:val="24"/>
                <w:lang w:eastAsia="zh-CN"/>
              </w:rPr>
              <w:t>监察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598" w:type="dxa"/>
            <w:tcBorders>
              <w:right w:val="nil"/>
            </w:tcBorders>
          </w:tcPr>
          <w:p>
            <w:pPr>
              <w:pStyle w:val="9"/>
              <w:spacing w:before="2"/>
              <w:ind w:left="107"/>
              <w:rPr>
                <w:sz w:val="24"/>
                <w:szCs w:val="24"/>
              </w:rPr>
            </w:pPr>
            <w:r>
              <w:rPr>
                <w:rFonts w:hAnsi="宋体" w:eastAsia="宋体" w:cs="宋体"/>
                <w:sz w:val="24"/>
                <w:szCs w:val="24"/>
              </w:rPr>
              <w:t>社会保障</w:t>
            </w:r>
          </w:p>
        </w:tc>
        <w:tc>
          <w:tcPr>
            <w:tcW w:w="7759" w:type="dxa"/>
            <w:tcBorders>
              <w:left w:val="nil"/>
            </w:tcBorders>
          </w:tcPr>
          <w:p>
            <w:pPr>
              <w:pStyle w:val="9"/>
              <w:spacing w:before="2"/>
              <w:ind w:left="120"/>
              <w:rPr>
                <w:sz w:val="24"/>
                <w:szCs w:val="24"/>
                <w:lang w:eastAsia="zh-CN"/>
              </w:rPr>
            </w:pPr>
            <w:r>
              <w:rPr>
                <w:rFonts w:hAnsi="宋体" w:eastAsia="宋体" w:cs="宋体"/>
                <w:sz w:val="24"/>
                <w:szCs w:val="24"/>
                <w:lang w:eastAsia="zh-CN"/>
              </w:rPr>
              <w:t>社会保障法。具体领域(</w:t>
            </w:r>
            <w:r>
              <w:rPr>
                <w:rFonts w:hint="eastAsia" w:hAnsi="宋体" w:eastAsia="宋体" w:cs="宋体"/>
                <w:sz w:val="24"/>
                <w:szCs w:val="24"/>
                <w:lang w:eastAsia="zh-CN"/>
              </w:rPr>
              <w:t>其中</w:t>
            </w:r>
            <w:r>
              <w:rPr>
                <w:rFonts w:hAnsi="宋体" w:eastAsia="宋体" w:cs="宋体"/>
                <w:sz w:val="24"/>
                <w:szCs w:val="24"/>
                <w:lang w:eastAsia="zh-CN"/>
              </w:rPr>
              <w:t>):健康保险和医疗保险，养老金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7" w:type="dxa"/>
            <w:gridSpan w:val="2"/>
            <w:shd w:val="clear" w:color="auto" w:fill="E7EBF5"/>
          </w:tcPr>
          <w:p>
            <w:pPr>
              <w:pStyle w:val="9"/>
              <w:ind w:left="107"/>
              <w:rPr>
                <w:b/>
                <w:sz w:val="24"/>
                <w:szCs w:val="24"/>
                <w:lang w:eastAsia="zh-CN"/>
              </w:rPr>
            </w:pPr>
            <w:r>
              <w:rPr>
                <w:rFonts w:hAnsi="宋体" w:eastAsia="宋体" w:cs="宋体"/>
                <w:b/>
                <w:sz w:val="24"/>
                <w:szCs w:val="24"/>
                <w:lang w:eastAsia="zh-CN"/>
              </w:rPr>
              <w:t>评估专家在劳动和社会保障法律和实践方面的知识和经验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598" w:type="dxa"/>
            <w:tcBorders>
              <w:right w:val="nil"/>
            </w:tcBorders>
          </w:tcPr>
          <w:p>
            <w:pPr>
              <w:pStyle w:val="9"/>
              <w:ind w:left="107"/>
              <w:rPr>
                <w:sz w:val="24"/>
                <w:szCs w:val="24"/>
              </w:rPr>
            </w:pPr>
            <w:r>
              <w:rPr>
                <w:rFonts w:hAnsi="宋体" w:eastAsia="宋体" w:cs="宋体"/>
                <w:spacing w:val="-2"/>
                <w:sz w:val="24"/>
                <w:szCs w:val="24"/>
              </w:rPr>
              <w:t>劳动</w:t>
            </w:r>
          </w:p>
        </w:tc>
        <w:tc>
          <w:tcPr>
            <w:tcW w:w="7759" w:type="dxa"/>
            <w:tcBorders>
              <w:left w:val="nil"/>
            </w:tcBorders>
          </w:tcPr>
          <w:p>
            <w:pPr>
              <w:pStyle w:val="9"/>
              <w:ind w:left="120"/>
              <w:rPr>
                <w:sz w:val="24"/>
                <w:szCs w:val="24"/>
                <w:lang w:eastAsia="zh-CN"/>
              </w:rPr>
            </w:pPr>
            <w:r>
              <w:rPr>
                <w:rFonts w:hAnsi="宋体" w:eastAsia="宋体" w:cs="宋体"/>
                <w:sz w:val="24"/>
                <w:szCs w:val="24"/>
                <w:lang w:eastAsia="zh-CN"/>
              </w:rPr>
              <w:t>劳动法。具体领域(其中)</w:t>
            </w:r>
            <w:r>
              <w:rPr>
                <w:sz w:val="24"/>
                <w:szCs w:val="24"/>
                <w:lang w:eastAsia="zh-CN"/>
              </w:rPr>
              <w:t xml:space="preserve"> </w:t>
            </w:r>
            <w:r>
              <w:rPr>
                <w:rFonts w:hAnsi="宋体" w:eastAsia="宋体" w:cs="宋体"/>
                <w:sz w:val="24"/>
                <w:szCs w:val="24"/>
                <w:lang w:eastAsia="zh-CN"/>
              </w:rPr>
              <w:t>:解雇程序、</w:t>
            </w:r>
            <w:r>
              <w:rPr>
                <w:rFonts w:hint="eastAsia" w:hAnsi="宋体" w:eastAsia="宋体" w:cs="宋体"/>
                <w:sz w:val="24"/>
                <w:szCs w:val="24"/>
                <w:lang w:eastAsia="zh-CN"/>
              </w:rPr>
              <w:t>职场</w:t>
            </w:r>
            <w:r>
              <w:rPr>
                <w:rFonts w:hAnsi="宋体" w:eastAsia="宋体" w:cs="宋体"/>
                <w:sz w:val="24"/>
                <w:szCs w:val="24"/>
                <w:lang w:eastAsia="zh-CN"/>
              </w:rPr>
              <w:t>歧视、劳务纠纷解决(诉讼/调解/仲裁及执行)劳动监察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598" w:type="dxa"/>
            <w:tcBorders>
              <w:right w:val="nil"/>
            </w:tcBorders>
          </w:tcPr>
          <w:p>
            <w:pPr>
              <w:pStyle w:val="9"/>
              <w:ind w:left="107"/>
              <w:rPr>
                <w:sz w:val="24"/>
                <w:szCs w:val="24"/>
              </w:rPr>
            </w:pPr>
            <w:r>
              <w:rPr>
                <w:rFonts w:hAnsi="宋体" w:eastAsia="宋体" w:cs="宋体"/>
                <w:sz w:val="24"/>
                <w:szCs w:val="24"/>
              </w:rPr>
              <w:t>社会保障</w:t>
            </w:r>
          </w:p>
        </w:tc>
        <w:tc>
          <w:tcPr>
            <w:tcW w:w="7759" w:type="dxa"/>
            <w:tcBorders>
              <w:left w:val="nil"/>
            </w:tcBorders>
          </w:tcPr>
          <w:p>
            <w:pPr>
              <w:pStyle w:val="9"/>
              <w:ind w:left="120"/>
              <w:rPr>
                <w:sz w:val="24"/>
                <w:szCs w:val="24"/>
                <w:lang w:eastAsia="zh-CN"/>
              </w:rPr>
            </w:pPr>
            <w:r>
              <w:rPr>
                <w:rFonts w:hAnsi="宋体" w:eastAsia="宋体" w:cs="宋体"/>
                <w:sz w:val="24"/>
                <w:szCs w:val="24"/>
                <w:lang w:eastAsia="zh-CN"/>
              </w:rPr>
              <w:t>社会保障法。具体领域(</w:t>
            </w:r>
            <w:r>
              <w:rPr>
                <w:rFonts w:hint="eastAsia" w:hAnsi="宋体" w:eastAsia="宋体" w:cs="宋体"/>
                <w:sz w:val="24"/>
                <w:szCs w:val="24"/>
                <w:lang w:eastAsia="zh-CN"/>
              </w:rPr>
              <w:t>其中</w:t>
            </w:r>
            <w:r>
              <w:rPr>
                <w:rFonts w:hAnsi="宋体" w:eastAsia="宋体" w:cs="宋体"/>
                <w:sz w:val="24"/>
                <w:szCs w:val="24"/>
                <w:lang w:eastAsia="zh-CN"/>
              </w:rPr>
              <w:t>):健康保险和医疗保险，养老金</w:t>
            </w:r>
          </w:p>
        </w:tc>
      </w:tr>
    </w:tbl>
    <w:p>
      <w:pPr>
        <w:pStyle w:val="2"/>
        <w:rPr>
          <w:b/>
          <w:sz w:val="24"/>
          <w:lang w:eastAsia="zh-CN"/>
        </w:rPr>
      </w:pPr>
    </w:p>
    <w:p>
      <w:pPr>
        <w:pStyle w:val="2"/>
        <w:spacing w:before="3"/>
        <w:rPr>
          <w:b/>
          <w:sz w:val="20"/>
          <w:lang w:eastAsia="zh-CN"/>
        </w:rPr>
      </w:pPr>
    </w:p>
    <w:p>
      <w:pPr>
        <w:pStyle w:val="8"/>
        <w:tabs>
          <w:tab w:val="left" w:pos="4434"/>
          <w:tab w:val="left" w:pos="4435"/>
        </w:tabs>
        <w:spacing w:after="240" w:afterLines="100" w:line="400" w:lineRule="exact"/>
        <w:ind w:left="0" w:firstLine="0"/>
        <w:jc w:val="center"/>
        <w:outlineLvl w:val="0"/>
        <w:rPr>
          <w:rFonts w:eastAsia="宋体"/>
          <w:b/>
          <w:spacing w:val="-2"/>
          <w:lang w:eastAsia="zh-CN"/>
        </w:rPr>
      </w:pPr>
      <w:r>
        <w:rPr>
          <w:rFonts w:eastAsia="宋体"/>
          <w:b/>
          <w:spacing w:val="-2"/>
          <w:lang w:eastAsia="zh-CN"/>
        </w:rPr>
        <w:t>Ⅳ.参数</w:t>
      </w:r>
    </w:p>
    <w:p>
      <w:pPr>
        <w:pStyle w:val="2"/>
        <w:rPr>
          <w:b/>
          <w:lang w:eastAsia="zh-CN"/>
        </w:rPr>
      </w:pPr>
    </w:p>
    <w:p>
      <w:pPr>
        <w:pStyle w:val="2"/>
        <w:spacing w:line="400" w:lineRule="exact"/>
        <w:ind w:left="119" w:right="102" w:firstLine="560" w:firstLineChars="200"/>
        <w:jc w:val="both"/>
        <w:rPr>
          <w:sz w:val="28"/>
          <w:szCs w:val="28"/>
          <w:lang w:eastAsia="zh-CN"/>
        </w:rPr>
      </w:pPr>
      <w:r>
        <w:rPr>
          <w:rFonts w:hAnsi="宋体" w:eastAsia="宋体" w:cs="宋体"/>
          <w:sz w:val="28"/>
          <w:szCs w:val="28"/>
          <w:lang w:eastAsia="zh-CN"/>
        </w:rPr>
        <w:t>为了确保各经济体专家咨询数据的可比性，劳工主题使用一般参数。参数是指对</w:t>
      </w:r>
      <w:r>
        <w:rPr>
          <w:rFonts w:hint="eastAsia" w:hAnsi="宋体" w:eastAsia="宋体" w:cs="宋体"/>
          <w:sz w:val="28"/>
          <w:szCs w:val="28"/>
          <w:lang w:eastAsia="zh-CN"/>
        </w:rPr>
        <w:t>商业地点</w:t>
      </w:r>
      <w:r>
        <w:rPr>
          <w:rFonts w:hAnsi="宋体" w:eastAsia="宋体" w:cs="宋体"/>
          <w:sz w:val="28"/>
          <w:szCs w:val="28"/>
          <w:lang w:eastAsia="zh-CN"/>
        </w:rPr>
        <w:t>、</w:t>
      </w:r>
      <w:r>
        <w:rPr>
          <w:rFonts w:hint="eastAsia" w:hAnsi="宋体" w:eastAsia="宋体" w:cs="宋体"/>
          <w:sz w:val="28"/>
          <w:szCs w:val="28"/>
          <w:lang w:eastAsia="zh-CN"/>
        </w:rPr>
        <w:t>劳工</w:t>
      </w:r>
      <w:r>
        <w:rPr>
          <w:rFonts w:hAnsi="宋体" w:eastAsia="宋体" w:cs="宋体"/>
          <w:sz w:val="28"/>
          <w:szCs w:val="28"/>
          <w:lang w:eastAsia="zh-CN"/>
        </w:rPr>
        <w:t>类型和</w:t>
      </w:r>
      <w:r>
        <w:rPr>
          <w:rFonts w:hint="eastAsia" w:hAnsi="宋体" w:eastAsia="宋体" w:cs="宋体"/>
          <w:sz w:val="28"/>
          <w:szCs w:val="28"/>
          <w:lang w:eastAsia="zh-CN"/>
        </w:rPr>
        <w:t>公司</w:t>
      </w:r>
      <w:r>
        <w:rPr>
          <w:rFonts w:hAnsi="宋体" w:eastAsia="宋体" w:cs="宋体"/>
          <w:sz w:val="28"/>
          <w:szCs w:val="28"/>
          <w:lang w:eastAsia="zh-CN"/>
        </w:rPr>
        <w:t>特征所做的假设。问卷调查的受访者被告知这些参数和假设，并被要求评估标准化情景，以</w:t>
      </w:r>
      <w:r>
        <w:rPr>
          <w:rFonts w:hint="eastAsia" w:hAnsi="宋体" w:eastAsia="宋体" w:cs="宋体"/>
          <w:sz w:val="28"/>
          <w:szCs w:val="28"/>
          <w:lang w:eastAsia="zh-CN"/>
        </w:rPr>
        <w:t>确保</w:t>
      </w:r>
      <w:r>
        <w:rPr>
          <w:rFonts w:hAnsi="宋体" w:eastAsia="宋体" w:cs="宋体"/>
          <w:sz w:val="28"/>
          <w:szCs w:val="28"/>
          <w:lang w:eastAsia="zh-CN"/>
        </w:rPr>
        <w:t>跨司法管辖区和经济体的可比性。</w:t>
      </w:r>
    </w:p>
    <w:p>
      <w:pPr>
        <w:pStyle w:val="2"/>
        <w:spacing w:before="5"/>
        <w:rPr>
          <w:sz w:val="23"/>
          <w:lang w:eastAsia="zh-CN"/>
        </w:rPr>
      </w:pPr>
    </w:p>
    <w:p>
      <w:pPr>
        <w:pStyle w:val="8"/>
        <w:numPr>
          <w:ilvl w:val="1"/>
          <w:numId w:val="20"/>
        </w:numPr>
        <w:tabs>
          <w:tab w:val="left" w:pos="481"/>
        </w:tabs>
        <w:spacing w:before="1"/>
        <w:ind w:hanging="361"/>
        <w:rPr>
          <w:b/>
          <w:sz w:val="28"/>
          <w:szCs w:val="28"/>
        </w:rPr>
      </w:pPr>
      <w:r>
        <w:rPr>
          <w:rFonts w:hAnsi="宋体" w:eastAsia="宋体" w:cs="宋体"/>
          <w:b/>
          <w:sz w:val="28"/>
          <w:szCs w:val="28"/>
        </w:rPr>
        <w:t>一般参数</w:t>
      </w:r>
    </w:p>
    <w:p>
      <w:pPr>
        <w:pStyle w:val="2"/>
        <w:spacing w:before="3"/>
        <w:rPr>
          <w:b/>
          <w:sz w:val="23"/>
        </w:rPr>
      </w:pPr>
    </w:p>
    <w:p>
      <w:pPr>
        <w:pStyle w:val="2"/>
        <w:spacing w:line="400" w:lineRule="exact"/>
        <w:ind w:left="119" w:right="102" w:firstLine="560" w:firstLineChars="200"/>
        <w:jc w:val="both"/>
        <w:rPr>
          <w:rFonts w:hAnsi="宋体" w:eastAsia="宋体" w:cs="宋体"/>
          <w:sz w:val="28"/>
          <w:szCs w:val="28"/>
          <w:lang w:eastAsia="zh-CN"/>
        </w:rPr>
      </w:pPr>
      <w:r>
        <w:rPr>
          <w:rFonts w:hAnsi="宋体" w:eastAsia="宋体" w:cs="宋体"/>
          <w:sz w:val="28"/>
          <w:szCs w:val="28"/>
          <w:lang w:eastAsia="zh-CN"/>
        </w:rPr>
        <w:t>维度I和维度II共用相同的</w:t>
      </w:r>
      <w:r>
        <w:rPr>
          <w:rFonts w:hint="eastAsia" w:hAnsi="宋体" w:eastAsia="宋体" w:cs="宋体"/>
          <w:sz w:val="28"/>
          <w:szCs w:val="28"/>
          <w:lang w:eastAsia="zh-CN"/>
        </w:rPr>
        <w:t>一般</w:t>
      </w:r>
      <w:r>
        <w:rPr>
          <w:rFonts w:hAnsi="宋体" w:eastAsia="宋体" w:cs="宋体"/>
          <w:sz w:val="28"/>
          <w:szCs w:val="28"/>
          <w:lang w:eastAsia="zh-CN"/>
        </w:rPr>
        <w:t>参数。劳</w:t>
      </w:r>
      <w:r>
        <w:rPr>
          <w:rFonts w:hint="eastAsia" w:hAnsi="宋体" w:eastAsia="宋体" w:cs="宋体"/>
          <w:sz w:val="28"/>
          <w:szCs w:val="28"/>
          <w:lang w:eastAsia="zh-CN"/>
        </w:rPr>
        <w:t>工</w:t>
      </w:r>
      <w:r>
        <w:rPr>
          <w:rFonts w:hAnsi="宋体" w:eastAsia="宋体" w:cs="宋体"/>
          <w:sz w:val="28"/>
          <w:szCs w:val="28"/>
          <w:lang w:eastAsia="zh-CN"/>
        </w:rPr>
        <w:t>法规和公共服务具有相同的一般参数。许多经济体都有地方管辖</w:t>
      </w:r>
      <w:r>
        <w:rPr>
          <w:rFonts w:hint="eastAsia" w:hAnsi="宋体" w:eastAsia="宋体" w:cs="宋体"/>
          <w:sz w:val="28"/>
          <w:szCs w:val="28"/>
          <w:lang w:eastAsia="zh-CN"/>
        </w:rPr>
        <w:t>区</w:t>
      </w:r>
      <w:r>
        <w:rPr>
          <w:rFonts w:hAnsi="宋体" w:eastAsia="宋体" w:cs="宋体"/>
          <w:sz w:val="28"/>
          <w:szCs w:val="28"/>
          <w:lang w:eastAsia="zh-CN"/>
        </w:rPr>
        <w:t>，这就需要指定一个具体的商业地点，以便专家确定要评估的相关监管框架。</w:t>
      </w:r>
    </w:p>
    <w:p>
      <w:pPr>
        <w:pStyle w:val="2"/>
        <w:spacing w:before="4" w:line="400" w:lineRule="exact"/>
        <w:rPr>
          <w:sz w:val="23"/>
          <w:lang w:eastAsia="zh-CN"/>
        </w:rPr>
      </w:pPr>
    </w:p>
    <w:p>
      <w:pPr>
        <w:pStyle w:val="8"/>
        <w:numPr>
          <w:ilvl w:val="2"/>
          <w:numId w:val="20"/>
        </w:numPr>
        <w:tabs>
          <w:tab w:val="left" w:pos="840"/>
          <w:tab w:val="left" w:pos="841"/>
        </w:tabs>
        <w:spacing w:line="400" w:lineRule="exact"/>
        <w:ind w:hanging="721"/>
        <w:rPr>
          <w:b/>
          <w:sz w:val="28"/>
          <w:szCs w:val="28"/>
          <w:lang w:eastAsia="zh-CN"/>
        </w:rPr>
      </w:pPr>
      <w:r>
        <w:rPr>
          <w:rFonts w:hAnsi="宋体" w:eastAsia="宋体" w:cs="宋体"/>
          <w:b/>
          <w:sz w:val="28"/>
          <w:szCs w:val="28"/>
          <w:lang w:eastAsia="zh-CN"/>
        </w:rPr>
        <w:t>商业地点——最大的城市</w:t>
      </w:r>
    </w:p>
    <w:p>
      <w:pPr>
        <w:spacing w:line="400" w:lineRule="exact"/>
        <w:ind w:left="120"/>
        <w:rPr>
          <w:i/>
          <w:sz w:val="28"/>
          <w:szCs w:val="28"/>
          <w:lang w:eastAsia="zh-CN"/>
        </w:rPr>
      </w:pPr>
      <w:r>
        <w:rPr>
          <w:rFonts w:hAnsi="宋体" w:eastAsia="宋体" w:cs="宋体"/>
          <w:i/>
          <w:spacing w:val="-2"/>
          <w:sz w:val="28"/>
          <w:szCs w:val="28"/>
          <w:u w:val="single"/>
          <w:lang w:eastAsia="zh-CN"/>
        </w:rPr>
        <w:t>理由:</w:t>
      </w:r>
    </w:p>
    <w:p>
      <w:pPr>
        <w:pStyle w:val="2"/>
        <w:spacing w:before="1" w:line="400" w:lineRule="exact"/>
        <w:ind w:left="120" w:right="102" w:firstLine="560" w:firstLineChars="200"/>
        <w:jc w:val="both"/>
        <w:rPr>
          <w:sz w:val="28"/>
          <w:szCs w:val="28"/>
          <w:lang w:eastAsia="zh-CN"/>
        </w:rPr>
      </w:pPr>
      <w:r>
        <w:rPr>
          <w:rFonts w:hAnsi="宋体" w:eastAsia="宋体" w:cs="宋体"/>
          <w:sz w:val="28"/>
          <w:szCs w:val="28"/>
          <w:lang w:eastAsia="zh-CN"/>
        </w:rPr>
        <w:t>商业地点决定了公司和劳工适用的法律，以及公共服务的可用性和有效性。例如，劳动法有时在一个经济体或一个地区内是不同的，不一定会</w:t>
      </w:r>
      <w:r>
        <w:rPr>
          <w:rFonts w:hint="eastAsia" w:hAnsi="宋体" w:eastAsia="宋体" w:cs="宋体"/>
          <w:sz w:val="28"/>
          <w:szCs w:val="28"/>
          <w:lang w:eastAsia="zh-CN"/>
        </w:rPr>
        <w:t>合并为统</w:t>
      </w:r>
      <w:r>
        <w:rPr>
          <w:rFonts w:hAnsi="宋体" w:eastAsia="宋体" w:cs="宋体"/>
          <w:sz w:val="28"/>
          <w:szCs w:val="28"/>
          <w:lang w:eastAsia="zh-CN"/>
        </w:rPr>
        <w:t>一的国家法律。同样，公共服务可能因地点而异，</w:t>
      </w:r>
      <w:r>
        <w:rPr>
          <w:rFonts w:hint="eastAsia" w:hAnsi="宋体" w:eastAsia="宋体" w:cs="宋体"/>
          <w:sz w:val="28"/>
          <w:szCs w:val="28"/>
          <w:lang w:eastAsia="zh-CN"/>
        </w:rPr>
        <w:t>其</w:t>
      </w:r>
      <w:r>
        <w:rPr>
          <w:rFonts w:hAnsi="宋体" w:eastAsia="宋体" w:cs="宋体"/>
          <w:sz w:val="28"/>
          <w:szCs w:val="28"/>
          <w:lang w:eastAsia="zh-CN"/>
        </w:rPr>
        <w:t>可及性可能受到地理因素的影响。这些因素可能会影响企业和劳工的互动方式。因此，企业所在地是衡量劳动法是否适当的一个重要参数。根据人口规模选择最大的城市，详见本方法手册的概述章节。</w:t>
      </w:r>
    </w:p>
    <w:p>
      <w:pPr>
        <w:pStyle w:val="2"/>
        <w:spacing w:line="400" w:lineRule="exact"/>
        <w:rPr>
          <w:lang w:eastAsia="zh-CN"/>
        </w:rPr>
      </w:pPr>
    </w:p>
    <w:p>
      <w:pPr>
        <w:spacing w:line="400" w:lineRule="exact"/>
        <w:ind w:left="119"/>
        <w:rPr>
          <w:sz w:val="28"/>
          <w:szCs w:val="28"/>
          <w:lang w:eastAsia="zh-CN"/>
        </w:rPr>
      </w:pPr>
      <w:r>
        <w:rPr>
          <w:rFonts w:hAnsi="宋体" w:eastAsia="宋体" w:cs="宋体"/>
          <w:i/>
          <w:spacing w:val="-2"/>
          <w:sz w:val="28"/>
          <w:szCs w:val="28"/>
          <w:u w:val="single"/>
          <w:lang w:eastAsia="zh-CN"/>
        </w:rPr>
        <w:t>应用</w:t>
      </w:r>
      <w:r>
        <w:rPr>
          <w:rFonts w:hAnsi="宋体" w:eastAsia="宋体" w:cs="宋体"/>
          <w:spacing w:val="-2"/>
          <w:sz w:val="28"/>
          <w:szCs w:val="28"/>
          <w:lang w:eastAsia="zh-CN"/>
        </w:rPr>
        <w:t>:</w:t>
      </w:r>
    </w:p>
    <w:p>
      <w:pPr>
        <w:pStyle w:val="2"/>
        <w:spacing w:line="400" w:lineRule="exact"/>
        <w:ind w:left="119" w:right="105" w:firstLine="560" w:firstLineChars="200"/>
        <w:jc w:val="both"/>
        <w:rPr>
          <w:sz w:val="28"/>
          <w:szCs w:val="28"/>
          <w:lang w:eastAsia="zh-CN"/>
        </w:rPr>
      </w:pPr>
      <w:r>
        <w:rPr>
          <w:rFonts w:hAnsi="宋体" w:eastAsia="宋体" w:cs="宋体"/>
          <w:sz w:val="28"/>
          <w:szCs w:val="28"/>
          <w:lang w:eastAsia="zh-CN"/>
        </w:rPr>
        <w:t>对于第一维度，该参数用于法规因州或地区而异，在国家层面不适用的情况。对于各州法规不同的经济体，衡量的是最大城市的法规。对于第二维度，该参数用于确定适用于这些服务的法规，对于确定提供公共服务的地理区域非常重要。对于第三维度，该参数与时间和成本的</w:t>
      </w:r>
      <w:r>
        <w:rPr>
          <w:rFonts w:hint="eastAsia" w:hAnsi="宋体" w:eastAsia="宋体" w:cs="宋体"/>
          <w:sz w:val="28"/>
          <w:szCs w:val="28"/>
          <w:lang w:eastAsia="zh-CN"/>
        </w:rPr>
        <w:t>衡</w:t>
      </w:r>
      <w:r>
        <w:rPr>
          <w:rFonts w:hAnsi="宋体" w:eastAsia="宋体" w:cs="宋体"/>
          <w:sz w:val="28"/>
          <w:szCs w:val="28"/>
          <w:lang w:eastAsia="zh-CN"/>
        </w:rPr>
        <w:t>量相关，因为它们在不同城市之间可能有很大差异。</w:t>
      </w:r>
    </w:p>
    <w:p>
      <w:pPr>
        <w:pStyle w:val="2"/>
        <w:spacing w:before="1" w:line="400" w:lineRule="exact"/>
        <w:rPr>
          <w:lang w:eastAsia="zh-CN"/>
        </w:rPr>
      </w:pPr>
    </w:p>
    <w:p>
      <w:pPr>
        <w:pStyle w:val="8"/>
        <w:numPr>
          <w:ilvl w:val="2"/>
          <w:numId w:val="20"/>
        </w:numPr>
        <w:tabs>
          <w:tab w:val="left" w:pos="840"/>
          <w:tab w:val="left" w:pos="841"/>
        </w:tabs>
        <w:spacing w:line="400" w:lineRule="exact"/>
        <w:ind w:hanging="721"/>
        <w:rPr>
          <w:b/>
          <w:sz w:val="28"/>
          <w:szCs w:val="28"/>
        </w:rPr>
      </w:pPr>
      <w:r>
        <w:rPr>
          <w:rFonts w:hAnsi="宋体" w:eastAsia="宋体" w:cs="宋体"/>
          <w:b/>
          <w:sz w:val="28"/>
          <w:szCs w:val="28"/>
        </w:rPr>
        <w:t>劳工类型</w:t>
      </w:r>
    </w:p>
    <w:p>
      <w:pPr>
        <w:spacing w:line="400" w:lineRule="exact"/>
        <w:ind w:left="120"/>
        <w:rPr>
          <w:i/>
          <w:sz w:val="28"/>
          <w:szCs w:val="28"/>
        </w:rPr>
      </w:pPr>
      <w:r>
        <w:rPr>
          <w:rFonts w:hAnsi="宋体" w:eastAsia="宋体" w:cs="宋体"/>
          <w:i/>
          <w:spacing w:val="-2"/>
          <w:sz w:val="28"/>
          <w:szCs w:val="28"/>
          <w:u w:val="single"/>
        </w:rPr>
        <w:t>理由:</w:t>
      </w:r>
    </w:p>
    <w:p>
      <w:pPr>
        <w:pStyle w:val="2"/>
        <w:spacing w:before="79" w:line="400" w:lineRule="exact"/>
        <w:ind w:left="120" w:right="102" w:firstLine="560" w:firstLineChars="200"/>
        <w:jc w:val="both"/>
        <w:rPr>
          <w:sz w:val="28"/>
          <w:szCs w:val="28"/>
          <w:lang w:eastAsia="zh-CN"/>
        </w:rPr>
      </w:pPr>
      <w:r>
        <w:rPr>
          <w:rFonts w:hAnsi="宋体" w:eastAsia="宋体" w:cs="宋体"/>
          <w:sz w:val="28"/>
          <w:szCs w:val="28"/>
          <w:lang w:eastAsia="zh-CN"/>
        </w:rPr>
        <w:t>鉴于企业和劳工之间的合同安排种类繁多，以及当地劳动法适用的不同部门，B-READY项目将劳工的类型定义为在私营企业中</w:t>
      </w:r>
      <w:r>
        <w:rPr>
          <w:rFonts w:hint="eastAsia" w:hAnsi="宋体" w:eastAsia="宋体" w:cs="宋体"/>
          <w:sz w:val="28"/>
          <w:szCs w:val="28"/>
          <w:lang w:eastAsia="zh-CN"/>
        </w:rPr>
        <w:t>存在</w:t>
      </w:r>
      <w:r>
        <w:rPr>
          <w:rFonts w:hAnsi="宋体" w:eastAsia="宋体" w:cs="宋体"/>
          <w:sz w:val="28"/>
          <w:szCs w:val="28"/>
          <w:lang w:eastAsia="zh-CN"/>
        </w:rPr>
        <w:t>正</w:t>
      </w:r>
      <w:r>
        <w:rPr>
          <w:rFonts w:hint="eastAsia" w:hAnsi="宋体" w:eastAsia="宋体" w:cs="宋体"/>
          <w:sz w:val="28"/>
          <w:szCs w:val="28"/>
          <w:lang w:eastAsia="zh-CN"/>
        </w:rPr>
        <w:t>规</w:t>
      </w:r>
      <w:r>
        <w:rPr>
          <w:rFonts w:hAnsi="宋体" w:eastAsia="宋体" w:cs="宋体"/>
          <w:sz w:val="28"/>
          <w:szCs w:val="28"/>
          <w:lang w:eastAsia="zh-CN"/>
        </w:rPr>
        <w:t>劳动关系的工作年龄25岁以上的永久雇员。除非问卷中对某些具体指标(如最低工资)另有说明，否则该劳工是经济</w:t>
      </w:r>
      <w:r>
        <w:rPr>
          <w:rFonts w:hint="eastAsia" w:hAnsi="宋体" w:eastAsia="宋体" w:cs="宋体"/>
          <w:sz w:val="28"/>
          <w:szCs w:val="28"/>
          <w:lang w:eastAsia="zh-CN"/>
        </w:rPr>
        <w:t>体的</w:t>
      </w:r>
      <w:r>
        <w:rPr>
          <w:rFonts w:hAnsi="宋体" w:eastAsia="宋体" w:cs="宋体"/>
          <w:sz w:val="28"/>
          <w:szCs w:val="28"/>
          <w:lang w:eastAsia="zh-CN"/>
        </w:rPr>
        <w:t>国民并在服务</w:t>
      </w:r>
      <w:r>
        <w:rPr>
          <w:rFonts w:hint="eastAsia" w:hAnsi="宋体" w:eastAsia="宋体" w:cs="宋体"/>
          <w:sz w:val="28"/>
          <w:szCs w:val="28"/>
          <w:lang w:eastAsia="zh-CN"/>
        </w:rPr>
        <w:t>行业</w:t>
      </w:r>
      <w:r>
        <w:rPr>
          <w:rFonts w:hAnsi="宋体" w:eastAsia="宋体" w:cs="宋体"/>
          <w:sz w:val="28"/>
          <w:szCs w:val="28"/>
          <w:lang w:eastAsia="zh-CN"/>
        </w:rPr>
        <w:t>工作。该劳工是根据《劳动法》的标准来选择的。</w:t>
      </w:r>
    </w:p>
    <w:p>
      <w:pPr>
        <w:pStyle w:val="2"/>
        <w:spacing w:line="400" w:lineRule="exact"/>
        <w:rPr>
          <w:sz w:val="28"/>
          <w:szCs w:val="28"/>
          <w:lang w:eastAsia="zh-CN"/>
        </w:rPr>
      </w:pPr>
    </w:p>
    <w:p>
      <w:pPr>
        <w:spacing w:line="400" w:lineRule="exact"/>
        <w:ind w:left="120"/>
        <w:rPr>
          <w:sz w:val="28"/>
          <w:szCs w:val="28"/>
          <w:lang w:eastAsia="zh-CN"/>
        </w:rPr>
      </w:pPr>
      <w:r>
        <w:rPr>
          <w:rFonts w:hAnsi="宋体" w:eastAsia="宋体" w:cs="宋体"/>
          <w:i/>
          <w:spacing w:val="-2"/>
          <w:sz w:val="28"/>
          <w:szCs w:val="28"/>
          <w:u w:val="single"/>
          <w:lang w:eastAsia="zh-CN"/>
        </w:rPr>
        <w:t>应用:</w:t>
      </w:r>
    </w:p>
    <w:p>
      <w:pPr>
        <w:pStyle w:val="2"/>
        <w:spacing w:line="400" w:lineRule="exact"/>
        <w:ind w:left="120" w:right="106" w:firstLine="560" w:firstLineChars="200"/>
        <w:jc w:val="both"/>
        <w:rPr>
          <w:sz w:val="28"/>
          <w:szCs w:val="28"/>
          <w:lang w:eastAsia="zh-CN"/>
        </w:rPr>
      </w:pPr>
      <w:r>
        <w:rPr>
          <w:rFonts w:hAnsi="宋体" w:eastAsia="宋体" w:cs="宋体"/>
          <w:sz w:val="28"/>
          <w:szCs w:val="28"/>
          <w:lang w:eastAsia="zh-CN"/>
        </w:rPr>
        <w:t>劳工类型的参数与维度I和维度II的所有措施相关，因为劳动法规的质量和公共服务的提供因劳工而异。该参数不适用于最低工作年龄子类别，该子类别衡量的是针对童工的法律规定。</w:t>
      </w:r>
    </w:p>
    <w:p>
      <w:pPr>
        <w:pStyle w:val="2"/>
        <w:spacing w:before="1" w:line="400" w:lineRule="exact"/>
        <w:rPr>
          <w:sz w:val="28"/>
          <w:szCs w:val="28"/>
          <w:lang w:eastAsia="zh-CN"/>
        </w:rPr>
      </w:pPr>
    </w:p>
    <w:p>
      <w:pPr>
        <w:pStyle w:val="8"/>
        <w:numPr>
          <w:ilvl w:val="2"/>
          <w:numId w:val="20"/>
        </w:numPr>
        <w:tabs>
          <w:tab w:val="left" w:pos="840"/>
          <w:tab w:val="left" w:pos="841"/>
        </w:tabs>
        <w:spacing w:line="400" w:lineRule="exact"/>
        <w:ind w:hanging="721"/>
        <w:rPr>
          <w:b/>
          <w:sz w:val="28"/>
          <w:szCs w:val="28"/>
        </w:rPr>
      </w:pPr>
      <w:r>
        <w:rPr>
          <w:rFonts w:hAnsi="宋体" w:eastAsia="宋体" w:cs="宋体"/>
          <w:b/>
          <w:sz w:val="28"/>
          <w:szCs w:val="28"/>
        </w:rPr>
        <w:t>公司特征</w:t>
      </w:r>
    </w:p>
    <w:p>
      <w:pPr>
        <w:spacing w:line="400" w:lineRule="exact"/>
        <w:ind w:left="120"/>
        <w:rPr>
          <w:i/>
          <w:sz w:val="28"/>
          <w:szCs w:val="28"/>
        </w:rPr>
      </w:pPr>
      <w:r>
        <w:rPr>
          <w:rFonts w:hAnsi="宋体" w:eastAsia="宋体" w:cs="宋体"/>
          <w:i/>
          <w:spacing w:val="-2"/>
          <w:sz w:val="28"/>
          <w:szCs w:val="28"/>
          <w:u w:val="single"/>
        </w:rPr>
        <w:t>理由:</w:t>
      </w:r>
    </w:p>
    <w:p>
      <w:pPr>
        <w:pStyle w:val="2"/>
        <w:spacing w:before="1" w:line="400" w:lineRule="exact"/>
        <w:ind w:left="120" w:right="105" w:firstLine="560" w:firstLineChars="200"/>
        <w:jc w:val="both"/>
        <w:rPr>
          <w:sz w:val="28"/>
          <w:szCs w:val="28"/>
          <w:lang w:eastAsia="zh-CN"/>
        </w:rPr>
      </w:pPr>
      <w:r>
        <w:rPr>
          <w:rFonts w:hAnsi="宋体" w:eastAsia="宋体" w:cs="宋体"/>
          <w:sz w:val="28"/>
          <w:szCs w:val="28"/>
          <w:lang w:eastAsia="zh-CN"/>
        </w:rPr>
        <w:t>公司可按规模或所属行业分类。企业的类型决定了它与适用法律的相互作用，因为许多经济体根据企业的特点制定了不同的法规。B-READY项目将在职企业定义为服务行业中雇员少于250人的注册私营企业，除非问卷中对某些特定指标(如最低工资)另有说明。之所以选择这一规模，是因为中小企业(SMEs)占全球企业的很大一部分，在新兴经济体中也占就业和GDP的很大一部分。</w:t>
      </w:r>
    </w:p>
    <w:p>
      <w:pPr>
        <w:pStyle w:val="2"/>
        <w:spacing w:line="400" w:lineRule="exact"/>
        <w:rPr>
          <w:sz w:val="28"/>
          <w:szCs w:val="28"/>
          <w:lang w:eastAsia="zh-CN"/>
        </w:rPr>
      </w:pPr>
    </w:p>
    <w:p>
      <w:pPr>
        <w:spacing w:line="400" w:lineRule="exact"/>
        <w:ind w:left="120"/>
        <w:rPr>
          <w:i/>
          <w:sz w:val="28"/>
          <w:szCs w:val="28"/>
          <w:lang w:eastAsia="zh-CN"/>
        </w:rPr>
      </w:pPr>
      <w:r>
        <w:rPr>
          <w:rFonts w:hAnsi="宋体" w:eastAsia="宋体" w:cs="宋体"/>
          <w:i/>
          <w:spacing w:val="-2"/>
          <w:sz w:val="28"/>
          <w:szCs w:val="28"/>
          <w:u w:val="single"/>
          <w:lang w:eastAsia="zh-CN"/>
        </w:rPr>
        <w:t>应用:</w:t>
      </w:r>
    </w:p>
    <w:p>
      <w:pPr>
        <w:pStyle w:val="2"/>
        <w:spacing w:line="400" w:lineRule="exact"/>
        <w:ind w:left="120" w:firstLine="560" w:firstLineChars="200"/>
        <w:rPr>
          <w:sz w:val="28"/>
          <w:szCs w:val="28"/>
          <w:lang w:eastAsia="zh-CN"/>
        </w:rPr>
      </w:pPr>
      <w:r>
        <w:rPr>
          <w:rFonts w:hint="eastAsia" w:hAnsi="宋体" w:eastAsia="宋体" w:cs="宋体"/>
          <w:sz w:val="28"/>
          <w:szCs w:val="28"/>
          <w:lang w:eastAsia="zh-CN"/>
        </w:rPr>
        <w:t>公司</w:t>
      </w:r>
      <w:r>
        <w:rPr>
          <w:rFonts w:hAnsi="宋体" w:eastAsia="宋体" w:cs="宋体"/>
          <w:sz w:val="28"/>
          <w:szCs w:val="28"/>
          <w:lang w:eastAsia="zh-CN"/>
        </w:rPr>
        <w:t>特征的参数与维度一和维度二的所有</w:t>
      </w:r>
      <w:r>
        <w:rPr>
          <w:rFonts w:hint="eastAsia" w:hAnsi="宋体" w:eastAsia="宋体" w:cs="宋体"/>
          <w:sz w:val="28"/>
          <w:szCs w:val="28"/>
          <w:lang w:eastAsia="zh-CN"/>
        </w:rPr>
        <w:t>衡量标准</w:t>
      </w:r>
      <w:r>
        <w:rPr>
          <w:rFonts w:hAnsi="宋体" w:eastAsia="宋体" w:cs="宋体"/>
          <w:sz w:val="28"/>
          <w:szCs w:val="28"/>
          <w:lang w:eastAsia="zh-CN"/>
        </w:rPr>
        <w:t>都相关，因为劳动法规和公共服务提供的质量因企业的规模和部门而异。</w:t>
      </w:r>
    </w:p>
    <w:p>
      <w:pPr>
        <w:pStyle w:val="2"/>
        <w:spacing w:before="1"/>
        <w:rPr>
          <w:lang w:eastAsia="zh-CN"/>
        </w:rPr>
      </w:pPr>
    </w:p>
    <w:p>
      <w:pPr>
        <w:pStyle w:val="8"/>
        <w:tabs>
          <w:tab w:val="left" w:pos="4434"/>
          <w:tab w:val="left" w:pos="4435"/>
        </w:tabs>
        <w:spacing w:after="240" w:afterLines="100" w:line="400" w:lineRule="exact"/>
        <w:ind w:left="0" w:firstLine="0"/>
        <w:jc w:val="center"/>
        <w:outlineLvl w:val="0"/>
        <w:rPr>
          <w:rFonts w:eastAsia="宋体"/>
          <w:b/>
          <w:spacing w:val="-2"/>
          <w:lang w:eastAsia="zh-CN"/>
        </w:rPr>
      </w:pPr>
      <w:r>
        <w:rPr>
          <w:rFonts w:eastAsia="宋体"/>
          <w:b/>
          <w:spacing w:val="-2"/>
          <w:lang w:eastAsia="zh-CN"/>
        </w:rPr>
        <w:t>Ⅴ.主题评分</w:t>
      </w:r>
    </w:p>
    <w:p>
      <w:pPr>
        <w:pStyle w:val="2"/>
        <w:spacing w:before="9"/>
        <w:rPr>
          <w:b/>
          <w:sz w:val="21"/>
          <w:lang w:eastAsia="zh-CN"/>
        </w:rPr>
      </w:pPr>
    </w:p>
    <w:p>
      <w:pPr>
        <w:pStyle w:val="2"/>
        <w:spacing w:line="400" w:lineRule="exact"/>
        <w:ind w:left="119" w:right="102" w:firstLine="560" w:firstLineChars="200"/>
        <w:jc w:val="both"/>
        <w:rPr>
          <w:sz w:val="28"/>
          <w:szCs w:val="28"/>
          <w:lang w:eastAsia="zh-CN"/>
        </w:rPr>
      </w:pPr>
      <w:r>
        <w:rPr>
          <w:rFonts w:hAnsi="宋体" w:eastAsia="宋体" w:cs="宋体"/>
          <w:sz w:val="28"/>
          <w:szCs w:val="28"/>
          <w:lang w:eastAsia="zh-CN"/>
        </w:rPr>
        <w:t>劳动主题有三个维度:维度一:劳动法规质量;维度二——劳工公共服务的充分性;第三维度——劳动法规和公共服务在实践中的效率。每个维度的总得分进一步重新调整为0到100的值，然后汇总为总主题得分。每个维度</w:t>
      </w:r>
      <w:r>
        <w:rPr>
          <w:rFonts w:hint="eastAsia" w:hAnsi="宋体" w:eastAsia="宋体" w:cs="宋体"/>
          <w:sz w:val="28"/>
          <w:szCs w:val="28"/>
          <w:lang w:eastAsia="zh-CN"/>
        </w:rPr>
        <w:t>占</w:t>
      </w:r>
      <w:r>
        <w:rPr>
          <w:rFonts w:hAnsi="宋体" w:eastAsia="宋体" w:cs="宋体"/>
          <w:sz w:val="28"/>
          <w:szCs w:val="28"/>
          <w:lang w:eastAsia="zh-CN"/>
        </w:rPr>
        <w:t>三分之一的总主题得分。这些分数区分了对企业的利益(作为企业灵活性分数)和对社会更广泛的利益(作为社会效益分数)。表30显示了劳工主题的得分。进一步的评分细节请参见附录A，它对本节进行了补充。</w:t>
      </w:r>
    </w:p>
    <w:p>
      <w:pPr>
        <w:pStyle w:val="2"/>
        <w:spacing w:before="2"/>
        <w:rPr>
          <w:lang w:eastAsia="zh-CN"/>
        </w:rPr>
      </w:pPr>
    </w:p>
    <w:p>
      <w:pPr>
        <w:spacing w:before="1"/>
        <w:ind w:left="120"/>
        <w:jc w:val="center"/>
        <w:rPr>
          <w:b/>
          <w:sz w:val="28"/>
          <w:szCs w:val="28"/>
        </w:rPr>
      </w:pPr>
      <w:r>
        <w:rPr>
          <w:rFonts w:hAnsi="宋体" w:eastAsia="宋体" w:cs="宋体"/>
          <w:b/>
          <w:sz w:val="28"/>
          <w:szCs w:val="28"/>
        </w:rPr>
        <w:t>表30</w:t>
      </w:r>
      <w:r>
        <w:rPr>
          <w:rFonts w:hint="eastAsia" w:hAnsi="宋体" w:eastAsia="宋体" w:cs="宋体"/>
          <w:b/>
          <w:sz w:val="28"/>
          <w:szCs w:val="28"/>
          <w:lang w:eastAsia="zh-CN"/>
        </w:rPr>
        <w:t>.</w:t>
      </w:r>
      <w:r>
        <w:rPr>
          <w:rFonts w:hAnsi="宋体" w:eastAsia="宋体" w:cs="宋体"/>
          <w:b/>
          <w:sz w:val="28"/>
          <w:szCs w:val="28"/>
        </w:rPr>
        <w:t>总得分概述</w:t>
      </w:r>
    </w:p>
    <w:tbl>
      <w:tblPr>
        <w:tblStyle w:val="5"/>
        <w:tblW w:w="9748"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122"/>
        <w:gridCol w:w="893"/>
        <w:gridCol w:w="1587"/>
        <w:gridCol w:w="1120"/>
        <w:gridCol w:w="1046"/>
        <w:gridCol w:w="1167"/>
        <w:gridCol w:w="1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720" w:type="dxa"/>
            <w:vMerge w:val="restart"/>
            <w:shd w:val="clear" w:color="auto" w:fill="E7EBF5"/>
          </w:tcPr>
          <w:p>
            <w:pPr>
              <w:pStyle w:val="9"/>
              <w:spacing w:before="1"/>
              <w:rPr>
                <w:b/>
                <w:sz w:val="24"/>
                <w:szCs w:val="24"/>
              </w:rPr>
            </w:pPr>
          </w:p>
          <w:p>
            <w:pPr>
              <w:pStyle w:val="9"/>
              <w:ind w:left="143"/>
              <w:rPr>
                <w:b/>
                <w:sz w:val="24"/>
                <w:szCs w:val="24"/>
              </w:rPr>
            </w:pPr>
            <w:r>
              <w:rPr>
                <w:rFonts w:hAnsi="宋体" w:eastAsia="宋体" w:cs="宋体"/>
                <w:b/>
                <w:spacing w:val="-2"/>
                <w:sz w:val="24"/>
                <w:szCs w:val="24"/>
              </w:rPr>
              <w:t>维度</w:t>
            </w:r>
          </w:p>
        </w:tc>
        <w:tc>
          <w:tcPr>
            <w:tcW w:w="2122" w:type="dxa"/>
            <w:vMerge w:val="restart"/>
            <w:shd w:val="clear" w:color="auto" w:fill="E7EBF5"/>
          </w:tcPr>
          <w:p>
            <w:pPr>
              <w:pStyle w:val="9"/>
              <w:spacing w:before="1"/>
              <w:rPr>
                <w:b/>
                <w:sz w:val="24"/>
                <w:szCs w:val="24"/>
              </w:rPr>
            </w:pPr>
          </w:p>
          <w:p>
            <w:pPr>
              <w:pStyle w:val="9"/>
              <w:jc w:val="center"/>
              <w:rPr>
                <w:b/>
                <w:sz w:val="24"/>
                <w:szCs w:val="24"/>
              </w:rPr>
            </w:pPr>
            <w:r>
              <w:rPr>
                <w:rFonts w:hAnsi="宋体" w:eastAsia="宋体" w:cs="宋体"/>
                <w:b/>
                <w:spacing w:val="-2"/>
                <w:sz w:val="24"/>
                <w:szCs w:val="24"/>
              </w:rPr>
              <w:t>标题</w:t>
            </w:r>
          </w:p>
        </w:tc>
        <w:tc>
          <w:tcPr>
            <w:tcW w:w="893" w:type="dxa"/>
            <w:vMerge w:val="restart"/>
            <w:shd w:val="clear" w:color="auto" w:fill="E7EBF5"/>
          </w:tcPr>
          <w:p>
            <w:pPr>
              <w:pStyle w:val="9"/>
              <w:spacing w:before="103"/>
              <w:ind w:left="108" w:right="104"/>
              <w:jc w:val="center"/>
              <w:rPr>
                <w:b/>
                <w:sz w:val="24"/>
                <w:szCs w:val="24"/>
              </w:rPr>
            </w:pPr>
            <w:r>
              <w:rPr>
                <w:rFonts w:hAnsi="宋体" w:eastAsia="宋体" w:cs="宋体"/>
                <w:b/>
                <w:spacing w:val="-2"/>
                <w:sz w:val="24"/>
                <w:szCs w:val="24"/>
              </w:rPr>
              <w:t>指标数量</w:t>
            </w:r>
          </w:p>
        </w:tc>
        <w:tc>
          <w:tcPr>
            <w:tcW w:w="3753" w:type="dxa"/>
            <w:gridSpan w:val="3"/>
            <w:shd w:val="clear" w:color="auto" w:fill="E7EBF5"/>
          </w:tcPr>
          <w:p>
            <w:pPr>
              <w:pStyle w:val="9"/>
              <w:spacing w:before="43"/>
              <w:ind w:left="1172" w:right="1164"/>
              <w:jc w:val="center"/>
              <w:rPr>
                <w:b/>
                <w:sz w:val="24"/>
                <w:szCs w:val="24"/>
              </w:rPr>
            </w:pPr>
            <w:r>
              <w:rPr>
                <w:rFonts w:hAnsi="宋体" w:eastAsia="宋体" w:cs="宋体"/>
                <w:b/>
                <w:spacing w:val="-2"/>
                <w:sz w:val="24"/>
                <w:szCs w:val="24"/>
              </w:rPr>
              <w:t>分数</w:t>
            </w:r>
          </w:p>
        </w:tc>
        <w:tc>
          <w:tcPr>
            <w:tcW w:w="1167" w:type="dxa"/>
            <w:vMerge w:val="restart"/>
            <w:shd w:val="clear" w:color="auto" w:fill="E7EBF5"/>
          </w:tcPr>
          <w:p>
            <w:pPr>
              <w:pStyle w:val="9"/>
              <w:ind w:right="174"/>
              <w:rPr>
                <w:b/>
                <w:sz w:val="24"/>
                <w:szCs w:val="24"/>
              </w:rPr>
            </w:pPr>
            <w:r>
              <w:rPr>
                <w:rFonts w:hint="eastAsia" w:hAnsi="宋体" w:eastAsia="宋体" w:cs="宋体"/>
                <w:b/>
                <w:spacing w:val="-2"/>
                <w:sz w:val="24"/>
                <w:szCs w:val="24"/>
              </w:rPr>
              <w:t>重新调整</w:t>
            </w:r>
            <w:r>
              <w:rPr>
                <w:rFonts w:hint="eastAsia" w:hAnsi="宋体" w:eastAsia="宋体" w:cs="宋体"/>
                <w:b/>
                <w:spacing w:val="-2"/>
                <w:sz w:val="24"/>
                <w:szCs w:val="24"/>
                <w:lang w:eastAsia="zh-CN"/>
              </w:rPr>
              <w:t>后的</w:t>
            </w:r>
            <w:r>
              <w:rPr>
                <w:rFonts w:hAnsi="宋体" w:eastAsia="宋体" w:cs="宋体"/>
                <w:b/>
                <w:spacing w:val="-2"/>
                <w:sz w:val="24"/>
                <w:szCs w:val="24"/>
              </w:rPr>
              <w:t>分</w:t>
            </w:r>
            <w:r>
              <w:rPr>
                <w:rFonts w:hint="eastAsia" w:hAnsi="宋体" w:eastAsia="宋体" w:cs="宋体"/>
                <w:b/>
                <w:spacing w:val="-2"/>
                <w:sz w:val="24"/>
                <w:szCs w:val="24"/>
                <w:lang w:eastAsia="zh-CN"/>
              </w:rPr>
              <w:t>数</w:t>
            </w:r>
            <w:r>
              <w:rPr>
                <w:rFonts w:hAnsi="宋体" w:eastAsia="宋体" w:cs="宋体"/>
                <w:b/>
                <w:spacing w:val="-2"/>
                <w:sz w:val="24"/>
                <w:szCs w:val="24"/>
              </w:rPr>
              <w:t xml:space="preserve">(0 -100) </w:t>
            </w:r>
          </w:p>
        </w:tc>
        <w:tc>
          <w:tcPr>
            <w:tcW w:w="1093" w:type="dxa"/>
            <w:vMerge w:val="restart"/>
            <w:shd w:val="clear" w:color="auto" w:fill="E7EBF5"/>
          </w:tcPr>
          <w:p>
            <w:pPr>
              <w:pStyle w:val="9"/>
              <w:spacing w:before="1"/>
              <w:rPr>
                <w:b/>
                <w:sz w:val="24"/>
                <w:szCs w:val="24"/>
              </w:rPr>
            </w:pPr>
          </w:p>
          <w:p>
            <w:pPr>
              <w:pStyle w:val="9"/>
              <w:ind w:left="191"/>
              <w:rPr>
                <w:b/>
                <w:sz w:val="24"/>
                <w:szCs w:val="24"/>
              </w:rPr>
            </w:pPr>
            <w:r>
              <w:rPr>
                <w:rFonts w:hint="eastAsia" w:hAnsi="宋体" w:eastAsia="宋体" w:cs="宋体"/>
                <w:b/>
                <w:spacing w:val="-2"/>
                <w:sz w:val="24"/>
                <w:szCs w:val="24"/>
                <w:lang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720" w:type="dxa"/>
            <w:vMerge w:val="continue"/>
            <w:tcBorders>
              <w:top w:val="nil"/>
            </w:tcBorders>
            <w:shd w:val="clear" w:color="auto" w:fill="E7EBF5"/>
          </w:tcPr>
          <w:p>
            <w:pPr>
              <w:rPr>
                <w:sz w:val="24"/>
                <w:szCs w:val="24"/>
              </w:rPr>
            </w:pPr>
          </w:p>
        </w:tc>
        <w:tc>
          <w:tcPr>
            <w:tcW w:w="2122" w:type="dxa"/>
            <w:vMerge w:val="continue"/>
            <w:tcBorders>
              <w:top w:val="nil"/>
            </w:tcBorders>
            <w:shd w:val="clear" w:color="auto" w:fill="E7EBF5"/>
          </w:tcPr>
          <w:p>
            <w:pPr>
              <w:rPr>
                <w:sz w:val="24"/>
                <w:szCs w:val="24"/>
              </w:rPr>
            </w:pPr>
          </w:p>
        </w:tc>
        <w:tc>
          <w:tcPr>
            <w:tcW w:w="893" w:type="dxa"/>
            <w:vMerge w:val="continue"/>
            <w:tcBorders>
              <w:top w:val="nil"/>
            </w:tcBorders>
            <w:shd w:val="clear" w:color="auto" w:fill="E7EBF5"/>
          </w:tcPr>
          <w:p>
            <w:pPr>
              <w:rPr>
                <w:sz w:val="24"/>
                <w:szCs w:val="24"/>
              </w:rPr>
            </w:pPr>
          </w:p>
        </w:tc>
        <w:tc>
          <w:tcPr>
            <w:tcW w:w="1587" w:type="dxa"/>
            <w:shd w:val="clear" w:color="auto" w:fill="E7EBF5"/>
          </w:tcPr>
          <w:p>
            <w:pPr>
              <w:pStyle w:val="9"/>
              <w:rPr>
                <w:b/>
                <w:sz w:val="24"/>
                <w:szCs w:val="24"/>
              </w:rPr>
            </w:pPr>
            <w:r>
              <w:rPr>
                <w:rFonts w:hAnsi="宋体" w:eastAsia="宋体" w:cs="宋体"/>
                <w:b/>
                <w:spacing w:val="-4"/>
                <w:sz w:val="24"/>
                <w:szCs w:val="24"/>
              </w:rPr>
              <w:t>公司的灵活性</w:t>
            </w:r>
          </w:p>
        </w:tc>
        <w:tc>
          <w:tcPr>
            <w:tcW w:w="1120" w:type="dxa"/>
            <w:shd w:val="clear" w:color="auto" w:fill="E7EBF5"/>
          </w:tcPr>
          <w:p>
            <w:pPr>
              <w:pStyle w:val="9"/>
              <w:ind w:right="134"/>
              <w:rPr>
                <w:b/>
                <w:sz w:val="24"/>
                <w:szCs w:val="24"/>
              </w:rPr>
            </w:pPr>
            <w:r>
              <w:rPr>
                <w:rFonts w:hAnsi="宋体" w:eastAsia="宋体" w:cs="宋体"/>
                <w:b/>
                <w:spacing w:val="-2"/>
                <w:sz w:val="24"/>
                <w:szCs w:val="24"/>
              </w:rPr>
              <w:t>社会</w:t>
            </w:r>
            <w:bookmarkStart w:id="3" w:name="_Hlk134523489"/>
            <w:r>
              <w:rPr>
                <w:rFonts w:hint="eastAsia" w:hAnsi="宋体" w:eastAsia="宋体" w:cs="宋体"/>
                <w:b/>
                <w:spacing w:val="-2"/>
                <w:sz w:val="24"/>
                <w:szCs w:val="24"/>
              </w:rPr>
              <w:t>效益</w:t>
            </w:r>
            <w:bookmarkEnd w:id="3"/>
          </w:p>
        </w:tc>
        <w:tc>
          <w:tcPr>
            <w:tcW w:w="1046" w:type="dxa"/>
            <w:shd w:val="clear" w:color="auto" w:fill="E7EBF5"/>
          </w:tcPr>
          <w:p>
            <w:pPr>
              <w:pStyle w:val="9"/>
              <w:ind w:left="248" w:right="230" w:hanging="5"/>
              <w:rPr>
                <w:b/>
                <w:sz w:val="24"/>
                <w:szCs w:val="24"/>
              </w:rPr>
            </w:pPr>
            <w:r>
              <w:rPr>
                <w:rFonts w:hAnsi="宋体" w:eastAsia="宋体" w:cs="宋体"/>
                <w:b/>
                <w:spacing w:val="-2"/>
                <w:sz w:val="24"/>
                <w:szCs w:val="24"/>
              </w:rPr>
              <w:t>总分</w:t>
            </w:r>
          </w:p>
        </w:tc>
        <w:tc>
          <w:tcPr>
            <w:tcW w:w="1167" w:type="dxa"/>
            <w:vMerge w:val="continue"/>
            <w:tcBorders>
              <w:top w:val="nil"/>
            </w:tcBorders>
            <w:shd w:val="clear" w:color="auto" w:fill="E7EBF5"/>
          </w:tcPr>
          <w:p>
            <w:pPr>
              <w:rPr>
                <w:sz w:val="24"/>
                <w:szCs w:val="24"/>
              </w:rPr>
            </w:pPr>
          </w:p>
        </w:tc>
        <w:tc>
          <w:tcPr>
            <w:tcW w:w="1093" w:type="dxa"/>
            <w:vMerge w:val="continue"/>
            <w:tcBorders>
              <w:top w:val="nil"/>
            </w:tcBorders>
            <w:shd w:val="clear" w:color="auto" w:fill="E7EBF5"/>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720" w:type="dxa"/>
          </w:tcPr>
          <w:p>
            <w:pPr>
              <w:pStyle w:val="9"/>
              <w:ind w:left="107"/>
              <w:rPr>
                <w:sz w:val="24"/>
                <w:szCs w:val="24"/>
                <w:lang w:eastAsia="zh-CN"/>
              </w:rPr>
            </w:pPr>
            <w:r>
              <w:rPr>
                <w:rFonts w:hint="eastAsia" w:hAnsi="宋体" w:eastAsia="宋体" w:cs="宋体"/>
                <w:w w:val="99"/>
                <w:sz w:val="24"/>
                <w:szCs w:val="24"/>
                <w:lang w:eastAsia="zh-CN"/>
              </w:rPr>
              <w:t>1</w:t>
            </w:r>
          </w:p>
        </w:tc>
        <w:tc>
          <w:tcPr>
            <w:tcW w:w="2122" w:type="dxa"/>
          </w:tcPr>
          <w:p>
            <w:pPr>
              <w:pStyle w:val="9"/>
              <w:ind w:left="107"/>
              <w:rPr>
                <w:sz w:val="24"/>
                <w:szCs w:val="24"/>
              </w:rPr>
            </w:pPr>
            <w:r>
              <w:rPr>
                <w:rFonts w:hint="eastAsia" w:hAnsi="宋体" w:eastAsia="宋体" w:cs="宋体"/>
                <w:sz w:val="24"/>
                <w:szCs w:val="24"/>
              </w:rPr>
              <w:t>劳动法规质量</w:t>
            </w:r>
          </w:p>
        </w:tc>
        <w:tc>
          <w:tcPr>
            <w:tcW w:w="893" w:type="dxa"/>
          </w:tcPr>
          <w:p>
            <w:pPr>
              <w:pStyle w:val="9"/>
              <w:spacing w:before="50"/>
              <w:ind w:left="400"/>
              <w:rPr>
                <w:sz w:val="24"/>
                <w:szCs w:val="24"/>
              </w:rPr>
            </w:pPr>
            <w:r>
              <w:rPr>
                <w:rFonts w:hAnsi="宋体" w:eastAsia="宋体" w:cs="宋体"/>
                <w:spacing w:val="-5"/>
                <w:sz w:val="24"/>
                <w:szCs w:val="24"/>
              </w:rPr>
              <w:t>29</w:t>
            </w:r>
          </w:p>
        </w:tc>
        <w:tc>
          <w:tcPr>
            <w:tcW w:w="1587" w:type="dxa"/>
          </w:tcPr>
          <w:p>
            <w:pPr>
              <w:pStyle w:val="9"/>
              <w:spacing w:before="50"/>
              <w:ind w:left="358" w:right="348"/>
              <w:jc w:val="center"/>
              <w:rPr>
                <w:sz w:val="24"/>
                <w:szCs w:val="24"/>
              </w:rPr>
            </w:pPr>
            <w:r>
              <w:rPr>
                <w:rFonts w:hAnsi="宋体" w:eastAsia="宋体" w:cs="宋体"/>
                <w:spacing w:val="-5"/>
                <w:sz w:val="24"/>
                <w:szCs w:val="24"/>
              </w:rPr>
              <w:t>11</w:t>
            </w:r>
          </w:p>
        </w:tc>
        <w:tc>
          <w:tcPr>
            <w:tcW w:w="1120" w:type="dxa"/>
          </w:tcPr>
          <w:p>
            <w:pPr>
              <w:pStyle w:val="9"/>
              <w:spacing w:before="50"/>
              <w:ind w:left="323" w:right="315"/>
              <w:jc w:val="center"/>
              <w:rPr>
                <w:sz w:val="24"/>
                <w:szCs w:val="24"/>
              </w:rPr>
            </w:pPr>
            <w:r>
              <w:rPr>
                <w:rFonts w:hAnsi="宋体" w:eastAsia="宋体" w:cs="宋体"/>
                <w:spacing w:val="-5"/>
                <w:sz w:val="24"/>
                <w:szCs w:val="24"/>
              </w:rPr>
              <w:t>20</w:t>
            </w:r>
          </w:p>
        </w:tc>
        <w:tc>
          <w:tcPr>
            <w:tcW w:w="1046" w:type="dxa"/>
          </w:tcPr>
          <w:p>
            <w:pPr>
              <w:pStyle w:val="9"/>
              <w:spacing w:before="50"/>
              <w:ind w:left="358"/>
              <w:rPr>
                <w:sz w:val="24"/>
                <w:szCs w:val="24"/>
              </w:rPr>
            </w:pPr>
            <w:r>
              <w:rPr>
                <w:rFonts w:hAnsi="宋体" w:eastAsia="宋体" w:cs="宋体"/>
                <w:spacing w:val="-5"/>
                <w:sz w:val="24"/>
                <w:szCs w:val="24"/>
              </w:rPr>
              <w:t>31</w:t>
            </w:r>
          </w:p>
        </w:tc>
        <w:tc>
          <w:tcPr>
            <w:tcW w:w="1167" w:type="dxa"/>
          </w:tcPr>
          <w:p>
            <w:pPr>
              <w:pStyle w:val="9"/>
              <w:spacing w:before="50"/>
              <w:ind w:left="326" w:right="316"/>
              <w:jc w:val="center"/>
              <w:rPr>
                <w:sz w:val="24"/>
                <w:szCs w:val="24"/>
              </w:rPr>
            </w:pPr>
            <w:r>
              <w:rPr>
                <w:rFonts w:hAnsi="宋体" w:eastAsia="宋体" w:cs="宋体"/>
                <w:spacing w:val="-5"/>
                <w:sz w:val="24"/>
                <w:szCs w:val="24"/>
              </w:rPr>
              <w:t>100</w:t>
            </w:r>
          </w:p>
        </w:tc>
        <w:tc>
          <w:tcPr>
            <w:tcW w:w="1093" w:type="dxa"/>
          </w:tcPr>
          <w:p>
            <w:pPr>
              <w:pStyle w:val="9"/>
              <w:spacing w:before="50"/>
              <w:ind w:left="302" w:right="298"/>
              <w:jc w:val="center"/>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720" w:type="dxa"/>
          </w:tcPr>
          <w:p>
            <w:pPr>
              <w:pStyle w:val="9"/>
              <w:ind w:left="107"/>
              <w:rPr>
                <w:sz w:val="24"/>
                <w:szCs w:val="24"/>
              </w:rPr>
            </w:pPr>
            <w:r>
              <w:rPr>
                <w:rFonts w:hAnsi="宋体" w:eastAsia="宋体" w:cs="宋体"/>
                <w:spacing w:val="-5"/>
                <w:sz w:val="24"/>
                <w:szCs w:val="24"/>
              </w:rPr>
              <w:t>2</w:t>
            </w:r>
          </w:p>
        </w:tc>
        <w:tc>
          <w:tcPr>
            <w:tcW w:w="2122" w:type="dxa"/>
          </w:tcPr>
          <w:p>
            <w:pPr>
              <w:pStyle w:val="9"/>
              <w:ind w:left="107"/>
              <w:rPr>
                <w:sz w:val="24"/>
                <w:szCs w:val="24"/>
                <w:lang w:eastAsia="zh-CN"/>
              </w:rPr>
            </w:pPr>
            <w:r>
              <w:rPr>
                <w:rFonts w:hAnsi="宋体" w:eastAsia="宋体" w:cs="宋体"/>
                <w:sz w:val="24"/>
                <w:szCs w:val="24"/>
                <w:lang w:eastAsia="zh-CN"/>
              </w:rPr>
              <w:t>劳工公共服务的充分性</w:t>
            </w:r>
          </w:p>
        </w:tc>
        <w:tc>
          <w:tcPr>
            <w:tcW w:w="893" w:type="dxa"/>
          </w:tcPr>
          <w:p>
            <w:pPr>
              <w:pStyle w:val="9"/>
              <w:spacing w:before="50"/>
              <w:ind w:left="400"/>
              <w:rPr>
                <w:sz w:val="24"/>
                <w:szCs w:val="24"/>
              </w:rPr>
            </w:pPr>
            <w:r>
              <w:rPr>
                <w:rFonts w:hAnsi="宋体" w:eastAsia="宋体" w:cs="宋体"/>
                <w:spacing w:val="-5"/>
                <w:sz w:val="24"/>
                <w:szCs w:val="24"/>
              </w:rPr>
              <w:t>13</w:t>
            </w:r>
          </w:p>
        </w:tc>
        <w:tc>
          <w:tcPr>
            <w:tcW w:w="1587" w:type="dxa"/>
          </w:tcPr>
          <w:p>
            <w:pPr>
              <w:pStyle w:val="9"/>
              <w:spacing w:before="50"/>
              <w:ind w:left="4"/>
              <w:jc w:val="center"/>
              <w:rPr>
                <w:sz w:val="24"/>
                <w:szCs w:val="24"/>
              </w:rPr>
            </w:pPr>
            <w:r>
              <w:rPr>
                <w:rFonts w:hAnsi="宋体" w:eastAsia="宋体" w:cs="宋体"/>
                <w:sz w:val="24"/>
                <w:szCs w:val="24"/>
              </w:rPr>
              <w:t>8</w:t>
            </w:r>
          </w:p>
        </w:tc>
        <w:tc>
          <w:tcPr>
            <w:tcW w:w="1120" w:type="dxa"/>
          </w:tcPr>
          <w:p>
            <w:pPr>
              <w:pStyle w:val="9"/>
              <w:spacing w:before="50"/>
              <w:ind w:left="323" w:right="315"/>
              <w:jc w:val="center"/>
              <w:rPr>
                <w:sz w:val="24"/>
                <w:szCs w:val="24"/>
              </w:rPr>
            </w:pPr>
            <w:r>
              <w:rPr>
                <w:rFonts w:hAnsi="宋体" w:eastAsia="宋体" w:cs="宋体"/>
                <w:spacing w:val="-5"/>
                <w:sz w:val="24"/>
                <w:szCs w:val="24"/>
              </w:rPr>
              <w:t>10</w:t>
            </w:r>
          </w:p>
        </w:tc>
        <w:tc>
          <w:tcPr>
            <w:tcW w:w="1046" w:type="dxa"/>
          </w:tcPr>
          <w:p>
            <w:pPr>
              <w:pStyle w:val="9"/>
              <w:spacing w:before="50"/>
              <w:ind w:left="358"/>
              <w:rPr>
                <w:sz w:val="24"/>
                <w:szCs w:val="24"/>
              </w:rPr>
            </w:pPr>
            <w:r>
              <w:rPr>
                <w:rFonts w:hAnsi="宋体" w:eastAsia="宋体" w:cs="宋体"/>
                <w:spacing w:val="-5"/>
                <w:sz w:val="24"/>
                <w:szCs w:val="24"/>
              </w:rPr>
              <w:t>18</w:t>
            </w:r>
          </w:p>
        </w:tc>
        <w:tc>
          <w:tcPr>
            <w:tcW w:w="1167" w:type="dxa"/>
          </w:tcPr>
          <w:p>
            <w:pPr>
              <w:pStyle w:val="9"/>
              <w:spacing w:before="50"/>
              <w:ind w:left="326" w:right="316"/>
              <w:jc w:val="center"/>
              <w:rPr>
                <w:sz w:val="24"/>
                <w:szCs w:val="24"/>
              </w:rPr>
            </w:pPr>
            <w:r>
              <w:rPr>
                <w:rFonts w:hAnsi="宋体" w:eastAsia="宋体" w:cs="宋体"/>
                <w:spacing w:val="-5"/>
                <w:sz w:val="24"/>
                <w:szCs w:val="24"/>
              </w:rPr>
              <w:t>100</w:t>
            </w:r>
          </w:p>
        </w:tc>
        <w:tc>
          <w:tcPr>
            <w:tcW w:w="1093" w:type="dxa"/>
          </w:tcPr>
          <w:p>
            <w:pPr>
              <w:pStyle w:val="9"/>
              <w:spacing w:before="50"/>
              <w:ind w:left="302" w:right="298"/>
              <w:jc w:val="center"/>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20" w:type="dxa"/>
          </w:tcPr>
          <w:p>
            <w:pPr>
              <w:pStyle w:val="9"/>
              <w:ind w:left="107"/>
              <w:rPr>
                <w:sz w:val="24"/>
                <w:szCs w:val="24"/>
              </w:rPr>
            </w:pPr>
            <w:r>
              <w:rPr>
                <w:rFonts w:hAnsi="宋体" w:eastAsia="宋体" w:cs="宋体"/>
                <w:spacing w:val="-5"/>
                <w:sz w:val="24"/>
                <w:szCs w:val="24"/>
              </w:rPr>
              <w:t>3</w:t>
            </w:r>
          </w:p>
        </w:tc>
        <w:tc>
          <w:tcPr>
            <w:tcW w:w="2122" w:type="dxa"/>
          </w:tcPr>
          <w:p>
            <w:pPr>
              <w:pStyle w:val="9"/>
              <w:ind w:left="107"/>
              <w:rPr>
                <w:sz w:val="24"/>
                <w:szCs w:val="24"/>
                <w:lang w:eastAsia="zh-CN"/>
              </w:rPr>
            </w:pPr>
            <w:r>
              <w:rPr>
                <w:rFonts w:hAnsi="宋体" w:eastAsia="宋体" w:cs="宋体"/>
                <w:sz w:val="24"/>
                <w:szCs w:val="24"/>
                <w:lang w:eastAsia="zh-CN"/>
              </w:rPr>
              <w:t>劳动法规和公共服务在实践中的效率</w:t>
            </w:r>
          </w:p>
        </w:tc>
        <w:tc>
          <w:tcPr>
            <w:tcW w:w="893" w:type="dxa"/>
          </w:tcPr>
          <w:p>
            <w:pPr>
              <w:pStyle w:val="9"/>
              <w:spacing w:before="105"/>
              <w:ind w:left="445"/>
              <w:rPr>
                <w:sz w:val="24"/>
                <w:szCs w:val="24"/>
              </w:rPr>
            </w:pPr>
            <w:r>
              <w:rPr>
                <w:rFonts w:hAnsi="宋体" w:eastAsia="宋体" w:cs="宋体"/>
                <w:sz w:val="24"/>
                <w:szCs w:val="24"/>
              </w:rPr>
              <w:t>8</w:t>
            </w:r>
          </w:p>
        </w:tc>
        <w:tc>
          <w:tcPr>
            <w:tcW w:w="1587" w:type="dxa"/>
          </w:tcPr>
          <w:p>
            <w:pPr>
              <w:pStyle w:val="9"/>
              <w:spacing w:before="105"/>
              <w:ind w:left="358" w:right="348"/>
              <w:jc w:val="center"/>
              <w:rPr>
                <w:sz w:val="24"/>
                <w:szCs w:val="24"/>
              </w:rPr>
            </w:pPr>
            <w:r>
              <w:rPr>
                <w:rFonts w:hAnsi="宋体" w:eastAsia="宋体" w:cs="宋体"/>
                <w:spacing w:val="-5"/>
                <w:sz w:val="24"/>
                <w:szCs w:val="24"/>
              </w:rPr>
              <w:t>100</w:t>
            </w:r>
          </w:p>
        </w:tc>
        <w:tc>
          <w:tcPr>
            <w:tcW w:w="1120" w:type="dxa"/>
          </w:tcPr>
          <w:p>
            <w:pPr>
              <w:pStyle w:val="9"/>
              <w:spacing w:before="105"/>
              <w:ind w:left="323" w:right="315"/>
              <w:jc w:val="center"/>
              <w:rPr>
                <w:sz w:val="24"/>
                <w:szCs w:val="24"/>
              </w:rPr>
            </w:pPr>
            <w:r>
              <w:rPr>
                <w:rFonts w:hAnsi="宋体" w:eastAsia="宋体" w:cs="宋体"/>
                <w:spacing w:val="-5"/>
                <w:sz w:val="24"/>
                <w:szCs w:val="24"/>
              </w:rPr>
              <w:t>N/A</w:t>
            </w:r>
          </w:p>
        </w:tc>
        <w:tc>
          <w:tcPr>
            <w:tcW w:w="1046" w:type="dxa"/>
          </w:tcPr>
          <w:p>
            <w:pPr>
              <w:pStyle w:val="9"/>
              <w:spacing w:before="105"/>
              <w:ind w:left="313"/>
              <w:rPr>
                <w:sz w:val="24"/>
                <w:szCs w:val="24"/>
              </w:rPr>
            </w:pPr>
            <w:r>
              <w:rPr>
                <w:rFonts w:hAnsi="宋体" w:eastAsia="宋体" w:cs="宋体"/>
                <w:spacing w:val="-5"/>
                <w:sz w:val="24"/>
                <w:szCs w:val="24"/>
              </w:rPr>
              <w:t>100</w:t>
            </w:r>
          </w:p>
        </w:tc>
        <w:tc>
          <w:tcPr>
            <w:tcW w:w="1167" w:type="dxa"/>
          </w:tcPr>
          <w:p>
            <w:pPr>
              <w:pStyle w:val="9"/>
              <w:spacing w:before="105"/>
              <w:ind w:left="326" w:right="316"/>
              <w:jc w:val="center"/>
              <w:rPr>
                <w:sz w:val="24"/>
                <w:szCs w:val="24"/>
              </w:rPr>
            </w:pPr>
            <w:r>
              <w:rPr>
                <w:rFonts w:hAnsi="宋体" w:eastAsia="宋体" w:cs="宋体"/>
                <w:spacing w:val="-5"/>
                <w:sz w:val="24"/>
                <w:szCs w:val="24"/>
              </w:rPr>
              <w:t>100</w:t>
            </w:r>
          </w:p>
        </w:tc>
        <w:tc>
          <w:tcPr>
            <w:tcW w:w="1093" w:type="dxa"/>
          </w:tcPr>
          <w:p>
            <w:pPr>
              <w:pStyle w:val="9"/>
              <w:spacing w:before="105"/>
              <w:ind w:left="302" w:right="298"/>
              <w:jc w:val="center"/>
              <w:rPr>
                <w:sz w:val="24"/>
                <w:szCs w:val="24"/>
              </w:rPr>
            </w:pPr>
            <w:r>
              <w:rPr>
                <w:rFonts w:hAnsi="宋体" w:eastAsia="宋体" w:cs="宋体"/>
                <w:spacing w:val="-4"/>
                <w:sz w:val="24"/>
                <w:szCs w:val="24"/>
              </w:rPr>
              <w:t>0.33</w:t>
            </w:r>
          </w:p>
        </w:tc>
      </w:tr>
    </w:tbl>
    <w:p>
      <w:pPr>
        <w:pStyle w:val="2"/>
        <w:spacing w:before="11"/>
        <w:rPr>
          <w:rFonts w:ascii="宋体" w:hAnsi="宋体" w:eastAsia="宋体" w:cs="宋体"/>
          <w:bCs/>
          <w:sz w:val="21"/>
          <w:lang w:eastAsia="zh-CN"/>
        </w:rPr>
      </w:pPr>
      <w:r>
        <w:rPr>
          <w:rFonts w:hint="eastAsia" w:ascii="宋体" w:hAnsi="宋体" w:eastAsia="宋体" w:cs="宋体"/>
          <w:bCs/>
          <w:sz w:val="21"/>
          <w:lang w:eastAsia="zh-CN"/>
        </w:rPr>
        <w:t>注</w:t>
      </w:r>
      <w:r>
        <w:rPr>
          <w:bCs/>
          <w:sz w:val="21"/>
          <w:lang w:eastAsia="zh-CN"/>
        </w:rPr>
        <w:t>:N/A =</w:t>
      </w:r>
      <w:r>
        <w:rPr>
          <w:rFonts w:hint="eastAsia" w:ascii="宋体" w:hAnsi="宋体" w:eastAsia="宋体" w:cs="宋体"/>
          <w:bCs/>
          <w:sz w:val="21"/>
          <w:lang w:eastAsia="zh-CN"/>
        </w:rPr>
        <w:t>不适用</w:t>
      </w:r>
      <w:r>
        <w:rPr>
          <w:bCs/>
          <w:sz w:val="21"/>
          <w:lang w:eastAsia="zh-CN"/>
        </w:rPr>
        <w:t>(</w:t>
      </w:r>
      <w:r>
        <w:rPr>
          <w:rFonts w:hint="eastAsia" w:ascii="宋体" w:hAnsi="宋体" w:eastAsia="宋体" w:cs="宋体"/>
          <w:bCs/>
          <w:sz w:val="21"/>
          <w:lang w:eastAsia="zh-CN"/>
        </w:rPr>
        <w:t>指对企业或社会的影响不明确或不存在的情况</w:t>
      </w:r>
      <w:r>
        <w:rPr>
          <w:bCs/>
          <w:sz w:val="21"/>
          <w:lang w:eastAsia="zh-CN"/>
        </w:rPr>
        <w:t>)</w:t>
      </w:r>
      <w:r>
        <w:rPr>
          <w:rFonts w:hint="eastAsia" w:ascii="宋体" w:hAnsi="宋体" w:eastAsia="宋体" w:cs="宋体"/>
          <w:bCs/>
          <w:sz w:val="21"/>
          <w:lang w:eastAsia="zh-CN"/>
        </w:rPr>
        <w:t>。</w:t>
      </w:r>
    </w:p>
    <w:p>
      <w:pPr>
        <w:pStyle w:val="2"/>
        <w:spacing w:before="11"/>
        <w:rPr>
          <w:rFonts w:hint="eastAsia"/>
          <w:b/>
          <w:sz w:val="21"/>
          <w:lang w:eastAsia="zh-CN"/>
        </w:rPr>
      </w:pPr>
    </w:p>
    <w:p>
      <w:pPr>
        <w:pStyle w:val="8"/>
        <w:numPr>
          <w:ilvl w:val="1"/>
          <w:numId w:val="21"/>
        </w:numPr>
        <w:tabs>
          <w:tab w:val="left" w:pos="481"/>
        </w:tabs>
        <w:ind w:hanging="361"/>
        <w:rPr>
          <w:b/>
          <w:sz w:val="28"/>
          <w:szCs w:val="28"/>
          <w:lang w:eastAsia="zh-CN"/>
        </w:rPr>
      </w:pPr>
      <w:r>
        <w:rPr>
          <w:rFonts w:hAnsi="宋体" w:eastAsia="宋体" w:cs="宋体"/>
          <w:b/>
          <w:sz w:val="28"/>
          <w:szCs w:val="28"/>
          <w:lang w:eastAsia="zh-CN"/>
        </w:rPr>
        <w:t>维度一:《劳动质量条例》</w:t>
      </w:r>
    </w:p>
    <w:p>
      <w:pPr>
        <w:pStyle w:val="2"/>
        <w:rPr>
          <w:b/>
          <w:sz w:val="28"/>
          <w:szCs w:val="28"/>
          <w:lang w:eastAsia="zh-CN"/>
        </w:rPr>
      </w:pPr>
    </w:p>
    <w:p>
      <w:pPr>
        <w:pStyle w:val="2"/>
        <w:spacing w:before="1" w:line="400" w:lineRule="exact"/>
        <w:ind w:left="119" w:firstLine="560" w:firstLineChars="200"/>
        <w:rPr>
          <w:sz w:val="28"/>
          <w:szCs w:val="28"/>
          <w:lang w:eastAsia="zh-CN"/>
        </w:rPr>
      </w:pPr>
      <w:r>
        <w:rPr>
          <w:rFonts w:hAnsi="宋体" w:eastAsia="宋体" w:cs="宋体"/>
          <w:sz w:val="28"/>
          <w:szCs w:val="28"/>
          <w:lang w:eastAsia="zh-CN"/>
        </w:rPr>
        <w:t>第一维度涵盖29项指标，总分31分(企业灵活性11分，社会</w:t>
      </w:r>
      <w:r>
        <w:rPr>
          <w:rFonts w:hint="eastAsia" w:hAnsi="宋体" w:eastAsia="宋体" w:cs="宋体"/>
          <w:sz w:val="28"/>
          <w:szCs w:val="28"/>
          <w:lang w:eastAsia="zh-CN"/>
        </w:rPr>
        <w:t>效益</w:t>
      </w:r>
      <w:r>
        <w:rPr>
          <w:rFonts w:hAnsi="宋体" w:eastAsia="宋体" w:cs="宋体"/>
          <w:sz w:val="28"/>
          <w:szCs w:val="28"/>
          <w:lang w:eastAsia="zh-CN"/>
        </w:rPr>
        <w:t>20分)(表31)。这一维度下各类别的得分如下:</w:t>
      </w:r>
    </w:p>
    <w:p>
      <w:pPr>
        <w:rPr>
          <w:lang w:eastAsia="zh-CN"/>
        </w:rPr>
        <w:sectPr>
          <w:pgSz w:w="12240" w:h="15840"/>
          <w:pgMar w:top="1360" w:right="1060" w:bottom="280" w:left="1320" w:header="720" w:footer="720" w:gutter="0"/>
          <w:cols w:space="720" w:num="1"/>
        </w:sectPr>
      </w:pPr>
    </w:p>
    <w:p>
      <w:pPr>
        <w:pStyle w:val="8"/>
        <w:numPr>
          <w:ilvl w:val="2"/>
          <w:numId w:val="21"/>
        </w:numPr>
        <w:tabs>
          <w:tab w:val="left" w:pos="841"/>
        </w:tabs>
        <w:spacing w:before="79" w:line="400" w:lineRule="exact"/>
        <w:ind w:left="839" w:right="102"/>
        <w:jc w:val="both"/>
        <w:rPr>
          <w:sz w:val="28"/>
          <w:szCs w:val="28"/>
          <w:lang w:eastAsia="zh-CN"/>
        </w:rPr>
      </w:pPr>
      <w:r>
        <w:rPr>
          <w:rFonts w:hAnsi="宋体" w:eastAsia="宋体" w:cs="宋体"/>
          <w:i/>
          <w:sz w:val="28"/>
          <w:szCs w:val="28"/>
          <w:u w:val="single"/>
          <w:lang w:eastAsia="zh-CN"/>
        </w:rPr>
        <w:t>劳工条件</w:t>
      </w:r>
      <w:r>
        <w:rPr>
          <w:rFonts w:hAnsi="宋体" w:eastAsia="宋体" w:cs="宋体"/>
          <w:sz w:val="28"/>
          <w:szCs w:val="28"/>
          <w:u w:val="single"/>
          <w:lang w:eastAsia="zh-CN"/>
        </w:rPr>
        <w:t>类别</w:t>
      </w:r>
      <w:r>
        <w:rPr>
          <w:rFonts w:hAnsi="宋体" w:eastAsia="宋体" w:cs="宋体"/>
          <w:sz w:val="28"/>
          <w:szCs w:val="28"/>
          <w:lang w:eastAsia="zh-CN"/>
        </w:rPr>
        <w:t>涵盖16项指标，总分最高16分(企业灵活性0分，社会</w:t>
      </w:r>
      <w:r>
        <w:rPr>
          <w:rFonts w:hint="eastAsia" w:hAnsi="宋体" w:eastAsia="宋体" w:cs="宋体"/>
          <w:sz w:val="28"/>
          <w:szCs w:val="28"/>
          <w:lang w:eastAsia="zh-CN"/>
        </w:rPr>
        <w:t>效益</w:t>
      </w:r>
      <w:r>
        <w:rPr>
          <w:rFonts w:hAnsi="宋体" w:eastAsia="宋体" w:cs="宋体"/>
          <w:sz w:val="28"/>
          <w:szCs w:val="28"/>
          <w:lang w:eastAsia="zh-CN"/>
        </w:rPr>
        <w:t>16分)。具体而言，</w:t>
      </w:r>
      <w:r>
        <w:rPr>
          <w:rFonts w:hAnsi="宋体" w:eastAsia="宋体" w:cs="宋体"/>
          <w:i/>
          <w:sz w:val="28"/>
          <w:szCs w:val="28"/>
          <w:lang w:eastAsia="zh-CN"/>
        </w:rPr>
        <w:t>最低</w:t>
      </w:r>
      <w:r>
        <w:rPr>
          <w:rFonts w:hAnsi="宋体" w:eastAsia="宋体" w:cs="宋体"/>
          <w:i/>
          <w:spacing w:val="-10"/>
          <w:sz w:val="28"/>
          <w:szCs w:val="28"/>
          <w:lang w:eastAsia="zh-CN"/>
        </w:rPr>
        <w:t>工资</w:t>
      </w:r>
      <w:r>
        <w:rPr>
          <w:rFonts w:hAnsi="宋体" w:eastAsia="宋体" w:cs="宋体"/>
          <w:spacing w:val="-10"/>
          <w:sz w:val="28"/>
          <w:szCs w:val="28"/>
          <w:lang w:eastAsia="zh-CN"/>
        </w:rPr>
        <w:t>子类别有3个指标;</w:t>
      </w:r>
      <w:r>
        <w:rPr>
          <w:rFonts w:hAnsi="宋体" w:eastAsia="宋体" w:cs="宋体"/>
          <w:i/>
          <w:sz w:val="28"/>
          <w:szCs w:val="28"/>
          <w:lang w:eastAsia="zh-CN"/>
        </w:rPr>
        <w:t>平等、非歧视和结社自由</w:t>
      </w:r>
      <w:r>
        <w:rPr>
          <w:rFonts w:hAnsi="宋体" w:eastAsia="宋体" w:cs="宋体"/>
          <w:iCs/>
          <w:sz w:val="28"/>
          <w:szCs w:val="28"/>
          <w:lang w:eastAsia="zh-CN"/>
        </w:rPr>
        <w:t>子</w:t>
      </w:r>
      <w:r>
        <w:rPr>
          <w:rFonts w:hAnsi="宋体" w:eastAsia="宋体" w:cs="宋体"/>
          <w:sz w:val="28"/>
          <w:szCs w:val="28"/>
          <w:lang w:eastAsia="zh-CN"/>
        </w:rPr>
        <w:t>类别有3个指标;</w:t>
      </w:r>
      <w:r>
        <w:rPr>
          <w:rFonts w:hAnsi="宋体" w:eastAsia="宋体" w:cs="宋体"/>
          <w:i/>
          <w:sz w:val="28"/>
          <w:szCs w:val="28"/>
          <w:lang w:eastAsia="zh-CN"/>
        </w:rPr>
        <w:t>最低年龄和强</w:t>
      </w:r>
      <w:r>
        <w:rPr>
          <w:rFonts w:hint="eastAsia" w:hAnsi="宋体" w:eastAsia="宋体" w:cs="宋体"/>
          <w:i/>
          <w:sz w:val="28"/>
          <w:szCs w:val="28"/>
          <w:lang w:eastAsia="zh-CN"/>
        </w:rPr>
        <w:t>制</w:t>
      </w:r>
      <w:r>
        <w:rPr>
          <w:rFonts w:hAnsi="宋体" w:eastAsia="宋体" w:cs="宋体"/>
          <w:i/>
          <w:sz w:val="28"/>
          <w:szCs w:val="28"/>
          <w:lang w:eastAsia="zh-CN"/>
        </w:rPr>
        <w:t>劳动</w:t>
      </w:r>
      <w:r>
        <w:rPr>
          <w:rFonts w:hAnsi="宋体" w:eastAsia="宋体" w:cs="宋体"/>
          <w:sz w:val="28"/>
          <w:szCs w:val="28"/>
          <w:lang w:eastAsia="zh-CN"/>
        </w:rPr>
        <w:t>子类别有3个指标</w:t>
      </w:r>
      <w:r>
        <w:rPr>
          <w:rFonts w:hAnsi="宋体" w:eastAsia="宋体" w:cs="宋体"/>
          <w:i/>
          <w:sz w:val="28"/>
          <w:szCs w:val="28"/>
          <w:lang w:eastAsia="zh-CN"/>
        </w:rPr>
        <w:t>;职业安全、健康、暴力和骚扰</w:t>
      </w:r>
      <w:r>
        <w:rPr>
          <w:rFonts w:hAnsi="宋体" w:eastAsia="宋体" w:cs="宋体"/>
          <w:sz w:val="28"/>
          <w:szCs w:val="28"/>
          <w:lang w:eastAsia="zh-CN"/>
        </w:rPr>
        <w:t>子类别有5个指标;</w:t>
      </w:r>
      <w:r>
        <w:rPr>
          <w:rFonts w:hAnsi="宋体" w:eastAsia="宋体" w:cs="宋体"/>
          <w:i/>
          <w:sz w:val="28"/>
          <w:szCs w:val="28"/>
          <w:lang w:eastAsia="zh-CN"/>
        </w:rPr>
        <w:t>通知期和遣散费子</w:t>
      </w:r>
      <w:r>
        <w:rPr>
          <w:rFonts w:hAnsi="宋体" w:eastAsia="宋体" w:cs="宋体"/>
          <w:sz w:val="28"/>
          <w:szCs w:val="28"/>
          <w:lang w:eastAsia="zh-CN"/>
        </w:rPr>
        <w:t>类别还有2个指标。促进劳工安全的监管框架可能会影响企业的灵活性，因此</w:t>
      </w:r>
      <w:r>
        <w:rPr>
          <w:rFonts w:hint="eastAsia" w:hAnsi="宋体" w:eastAsia="宋体" w:cs="宋体"/>
          <w:sz w:val="28"/>
          <w:szCs w:val="28"/>
          <w:lang w:eastAsia="zh-CN"/>
        </w:rPr>
        <w:t>在该</w:t>
      </w:r>
      <w:r>
        <w:rPr>
          <w:rFonts w:hAnsi="宋体" w:eastAsia="宋体" w:cs="宋体"/>
          <w:sz w:val="28"/>
          <w:szCs w:val="28"/>
          <w:lang w:eastAsia="zh-CN"/>
        </w:rPr>
        <w:t>指标被评为“n.a</w:t>
      </w:r>
      <w:r>
        <w:rPr>
          <w:rFonts w:hint="eastAsia" w:hAnsi="宋体" w:eastAsia="宋体" w:cs="宋体"/>
          <w:sz w:val="28"/>
          <w:szCs w:val="28"/>
          <w:lang w:eastAsia="zh-CN"/>
        </w:rPr>
        <w:t>.不适用</w:t>
      </w:r>
      <w:r>
        <w:rPr>
          <w:rFonts w:hAnsi="宋体" w:eastAsia="宋体" w:cs="宋体"/>
          <w:sz w:val="28"/>
          <w:szCs w:val="28"/>
          <w:lang w:eastAsia="zh-CN"/>
        </w:rPr>
        <w:t>”。而社会</w:t>
      </w:r>
      <w:r>
        <w:rPr>
          <w:rFonts w:hint="eastAsia" w:hAnsi="宋体" w:eastAsia="宋体" w:cs="宋体"/>
          <w:sz w:val="28"/>
          <w:szCs w:val="28"/>
          <w:lang w:eastAsia="zh-CN"/>
        </w:rPr>
        <w:t>效益</w:t>
      </w:r>
      <w:r>
        <w:rPr>
          <w:rFonts w:hAnsi="宋体" w:eastAsia="宋体" w:cs="宋体"/>
          <w:sz w:val="28"/>
          <w:szCs w:val="28"/>
          <w:lang w:eastAsia="zh-CN"/>
        </w:rPr>
        <w:t>作为工作条件的保障，可以获得最多16分，作为指标衡量，</w:t>
      </w:r>
      <w:r>
        <w:rPr>
          <w:rFonts w:hint="eastAsia" w:hAnsi="宋体" w:eastAsia="宋体" w:cs="宋体"/>
          <w:sz w:val="28"/>
          <w:szCs w:val="28"/>
          <w:lang w:eastAsia="zh-CN"/>
        </w:rPr>
        <w:t>总体上</w:t>
      </w:r>
      <w:r>
        <w:rPr>
          <w:rFonts w:hAnsi="宋体" w:eastAsia="宋体" w:cs="宋体"/>
          <w:sz w:val="28"/>
          <w:szCs w:val="28"/>
          <w:lang w:eastAsia="zh-CN"/>
        </w:rPr>
        <w:t>有利于劳工和社会 (社会</w:t>
      </w:r>
      <w:r>
        <w:rPr>
          <w:rFonts w:hint="eastAsia" w:hAnsi="宋体" w:eastAsia="宋体" w:cs="宋体"/>
          <w:sz w:val="28"/>
          <w:szCs w:val="28"/>
          <w:lang w:eastAsia="zh-CN"/>
        </w:rPr>
        <w:t>效益</w:t>
      </w:r>
      <w:r>
        <w:rPr>
          <w:rFonts w:hAnsi="宋体" w:eastAsia="宋体" w:cs="宋体"/>
          <w:sz w:val="28"/>
          <w:szCs w:val="28"/>
          <w:lang w:eastAsia="zh-CN"/>
        </w:rPr>
        <w:t>)。</w:t>
      </w:r>
    </w:p>
    <w:p>
      <w:pPr>
        <w:pStyle w:val="8"/>
        <w:numPr>
          <w:ilvl w:val="2"/>
          <w:numId w:val="21"/>
        </w:numPr>
        <w:tabs>
          <w:tab w:val="left" w:pos="841"/>
        </w:tabs>
        <w:spacing w:before="207" w:line="400" w:lineRule="exact"/>
        <w:ind w:left="839" w:right="102"/>
        <w:jc w:val="both"/>
        <w:rPr>
          <w:sz w:val="28"/>
          <w:szCs w:val="28"/>
          <w:lang w:eastAsia="zh-CN"/>
        </w:rPr>
      </w:pPr>
      <w:r>
        <w:rPr>
          <w:rFonts w:hAnsi="宋体" w:eastAsia="宋体" w:cs="宋体"/>
          <w:sz w:val="28"/>
          <w:szCs w:val="28"/>
          <w:lang w:eastAsia="zh-CN"/>
        </w:rPr>
        <w:t>“</w:t>
      </w:r>
      <w:r>
        <w:rPr>
          <w:rFonts w:hAnsi="宋体" w:eastAsia="宋体" w:cs="宋体"/>
          <w:i/>
          <w:sz w:val="28"/>
          <w:szCs w:val="28"/>
          <w:u w:val="single"/>
          <w:lang w:eastAsia="zh-CN"/>
        </w:rPr>
        <w:t>就业</w:t>
      </w:r>
      <w:r>
        <w:rPr>
          <w:rFonts w:hAnsi="宋体" w:eastAsia="宋体" w:cs="宋体"/>
          <w:i/>
          <w:spacing w:val="-2"/>
          <w:sz w:val="28"/>
          <w:szCs w:val="28"/>
          <w:u w:val="single"/>
          <w:lang w:eastAsia="zh-CN"/>
        </w:rPr>
        <w:t>限制</w:t>
      </w:r>
      <w:r>
        <w:rPr>
          <w:rFonts w:hAnsi="宋体" w:eastAsia="宋体" w:cs="宋体"/>
          <w:i/>
          <w:sz w:val="28"/>
          <w:szCs w:val="28"/>
          <w:u w:val="single"/>
          <w:lang w:eastAsia="zh-CN"/>
        </w:rPr>
        <w:t>和</w:t>
      </w:r>
      <w:r>
        <w:rPr>
          <w:rFonts w:hAnsi="宋体" w:eastAsia="宋体" w:cs="宋体"/>
          <w:i/>
          <w:spacing w:val="-3"/>
          <w:sz w:val="28"/>
          <w:szCs w:val="28"/>
          <w:u w:val="single"/>
          <w:lang w:eastAsia="zh-CN"/>
        </w:rPr>
        <w:t>成本</w:t>
      </w:r>
      <w:r>
        <w:rPr>
          <w:rFonts w:hAnsi="宋体" w:eastAsia="宋体" w:cs="宋体"/>
          <w:spacing w:val="-3"/>
          <w:sz w:val="28"/>
          <w:szCs w:val="28"/>
          <w:lang w:eastAsia="zh-CN"/>
        </w:rPr>
        <w:t>”类别涵盖13项指标，总分最高为15分(企业灵活性11分，社会</w:t>
      </w:r>
      <w:r>
        <w:rPr>
          <w:rFonts w:hint="eastAsia" w:hAnsi="宋体" w:eastAsia="宋体" w:cs="宋体"/>
          <w:spacing w:val="-3"/>
          <w:sz w:val="28"/>
          <w:szCs w:val="28"/>
          <w:lang w:eastAsia="zh-CN"/>
        </w:rPr>
        <w:t>效益</w:t>
      </w:r>
      <w:r>
        <w:rPr>
          <w:rFonts w:hAnsi="宋体" w:eastAsia="宋体" w:cs="宋体"/>
          <w:spacing w:val="-3"/>
          <w:sz w:val="28"/>
          <w:szCs w:val="28"/>
          <w:lang w:eastAsia="zh-CN"/>
        </w:rPr>
        <w:t>4分)。</w:t>
      </w:r>
      <w:r>
        <w:rPr>
          <w:rFonts w:hAnsi="宋体" w:eastAsia="宋体" w:cs="宋体"/>
          <w:sz w:val="28"/>
          <w:szCs w:val="28"/>
          <w:lang w:eastAsia="zh-CN"/>
        </w:rPr>
        <w:t>具体来说，</w:t>
      </w:r>
      <w:r>
        <w:rPr>
          <w:rFonts w:cs="宋体" w:asciiTheme="minorEastAsia" w:hAnsiTheme="minorEastAsia" w:eastAsiaTheme="minorEastAsia"/>
          <w:sz w:val="28"/>
          <w:szCs w:val="28"/>
          <w:lang w:eastAsia="zh-CN"/>
        </w:rPr>
        <w:t>“</w:t>
      </w:r>
      <w:r>
        <w:rPr>
          <w:rFonts w:cs="宋体" w:asciiTheme="minorEastAsia" w:hAnsiTheme="minorEastAsia" w:eastAsiaTheme="minorEastAsia"/>
          <w:i/>
          <w:sz w:val="28"/>
          <w:szCs w:val="28"/>
          <w:lang w:eastAsia="zh-CN"/>
        </w:rPr>
        <w:t>工作</w:t>
      </w:r>
      <w:r>
        <w:rPr>
          <w:rFonts w:hint="eastAsia" w:cs="宋体" w:asciiTheme="minorEastAsia" w:hAnsiTheme="minorEastAsia" w:eastAsiaTheme="minorEastAsia"/>
          <w:i/>
          <w:sz w:val="28"/>
          <w:szCs w:val="28"/>
          <w:lang w:eastAsia="zh-CN"/>
        </w:rPr>
        <w:t>时间</w:t>
      </w:r>
      <w:r>
        <w:rPr>
          <w:rFonts w:cs="宋体" w:asciiTheme="minorEastAsia" w:hAnsiTheme="minorEastAsia" w:eastAsiaTheme="minorEastAsia"/>
          <w:i/>
          <w:sz w:val="28"/>
          <w:szCs w:val="28"/>
          <w:lang w:eastAsia="zh-CN"/>
        </w:rPr>
        <w:t>和合同</w:t>
      </w:r>
      <w:r>
        <w:rPr>
          <w:rFonts w:cs="宋体" w:asciiTheme="minorEastAsia" w:hAnsiTheme="minorEastAsia" w:eastAsiaTheme="minorEastAsia"/>
          <w:spacing w:val="80"/>
          <w:w w:val="150"/>
          <w:sz w:val="28"/>
          <w:szCs w:val="28"/>
          <w:lang w:eastAsia="zh-CN"/>
        </w:rPr>
        <w:t>”</w:t>
      </w:r>
      <w:r>
        <w:rPr>
          <w:rFonts w:hAnsi="宋体" w:eastAsia="宋体" w:cs="宋体"/>
          <w:spacing w:val="-8"/>
          <w:sz w:val="28"/>
          <w:szCs w:val="28"/>
          <w:lang w:eastAsia="zh-CN"/>
        </w:rPr>
        <w:t>子类别有</w:t>
      </w:r>
      <w:r>
        <w:rPr>
          <w:rFonts w:hint="eastAsia" w:hAnsi="宋体" w:eastAsia="宋体" w:cs="宋体"/>
          <w:spacing w:val="-8"/>
          <w:sz w:val="28"/>
          <w:szCs w:val="28"/>
          <w:lang w:eastAsia="zh-CN"/>
        </w:rPr>
        <w:t>3</w:t>
      </w:r>
      <w:r>
        <w:rPr>
          <w:rFonts w:hAnsi="宋体" w:eastAsia="宋体" w:cs="宋体"/>
          <w:spacing w:val="-8"/>
          <w:sz w:val="28"/>
          <w:szCs w:val="28"/>
          <w:lang w:eastAsia="zh-CN"/>
        </w:rPr>
        <w:t>个指标</w:t>
      </w:r>
      <w:r>
        <w:rPr>
          <w:rFonts w:cs="宋体" w:asciiTheme="minorEastAsia" w:hAnsiTheme="minorEastAsia" w:eastAsiaTheme="minorEastAsia"/>
          <w:spacing w:val="80"/>
          <w:w w:val="150"/>
          <w:sz w:val="28"/>
          <w:szCs w:val="28"/>
          <w:lang w:eastAsia="zh-CN"/>
        </w:rPr>
        <w:t>;</w:t>
      </w:r>
      <w:r>
        <w:rPr>
          <w:rFonts w:hAnsi="宋体" w:eastAsia="宋体" w:cs="宋体"/>
          <w:i/>
          <w:sz w:val="28"/>
          <w:szCs w:val="28"/>
          <w:lang w:eastAsia="zh-CN"/>
        </w:rPr>
        <w:t>最低工资率</w:t>
      </w:r>
      <w:r>
        <w:rPr>
          <w:rFonts w:hAnsi="宋体" w:eastAsia="宋体" w:cs="宋体"/>
          <w:sz w:val="28"/>
          <w:szCs w:val="28"/>
          <w:lang w:eastAsia="zh-CN"/>
        </w:rPr>
        <w:t>子类别有1个指标;</w:t>
      </w:r>
      <w:r>
        <w:rPr>
          <w:rFonts w:hAnsi="宋体" w:eastAsia="宋体" w:cs="宋体"/>
          <w:i/>
          <w:sz w:val="28"/>
          <w:szCs w:val="28"/>
          <w:lang w:eastAsia="zh-CN"/>
        </w:rPr>
        <w:t>法定福利</w:t>
      </w:r>
      <w:r>
        <w:rPr>
          <w:rFonts w:hAnsi="宋体" w:eastAsia="宋体" w:cs="宋体"/>
          <w:sz w:val="28"/>
          <w:szCs w:val="28"/>
          <w:lang w:eastAsia="zh-CN"/>
        </w:rPr>
        <w:t>子类别有3个指标;“</w:t>
      </w:r>
      <w:r>
        <w:rPr>
          <w:rFonts w:hAnsi="宋体" w:eastAsia="宋体" w:cs="宋体"/>
          <w:i/>
          <w:sz w:val="28"/>
          <w:szCs w:val="28"/>
          <w:lang w:eastAsia="zh-CN"/>
        </w:rPr>
        <w:t>解雇</w:t>
      </w:r>
      <w:r>
        <w:rPr>
          <w:rFonts w:hAnsi="宋体" w:eastAsia="宋体" w:cs="宋体"/>
          <w:i/>
          <w:spacing w:val="-7"/>
          <w:sz w:val="28"/>
          <w:szCs w:val="28"/>
          <w:lang w:eastAsia="zh-CN"/>
        </w:rPr>
        <w:t>要求</w:t>
      </w:r>
      <w:r>
        <w:rPr>
          <w:rFonts w:hAnsi="宋体" w:eastAsia="宋体" w:cs="宋体"/>
          <w:spacing w:val="-8"/>
          <w:sz w:val="28"/>
          <w:szCs w:val="28"/>
          <w:lang w:eastAsia="zh-CN"/>
        </w:rPr>
        <w:t>”子类别有4个指标，“</w:t>
      </w:r>
      <w:r>
        <w:rPr>
          <w:rFonts w:hAnsi="宋体" w:eastAsia="宋体" w:cs="宋体"/>
          <w:i/>
          <w:sz w:val="28"/>
          <w:szCs w:val="28"/>
          <w:lang w:eastAsia="zh-CN"/>
        </w:rPr>
        <w:t>通知</w:t>
      </w:r>
      <w:r>
        <w:rPr>
          <w:rFonts w:hAnsi="宋体" w:eastAsia="宋体" w:cs="宋体"/>
          <w:i/>
          <w:spacing w:val="-7"/>
          <w:sz w:val="28"/>
          <w:szCs w:val="28"/>
          <w:lang w:eastAsia="zh-CN"/>
        </w:rPr>
        <w:t>期限</w:t>
      </w:r>
      <w:r>
        <w:rPr>
          <w:rFonts w:hAnsi="宋体" w:eastAsia="宋体" w:cs="宋体"/>
          <w:i/>
          <w:sz w:val="28"/>
          <w:szCs w:val="28"/>
          <w:lang w:eastAsia="zh-CN"/>
        </w:rPr>
        <w:t>和</w:t>
      </w:r>
      <w:r>
        <w:rPr>
          <w:rFonts w:hAnsi="宋体" w:eastAsia="宋体" w:cs="宋体"/>
          <w:i/>
          <w:spacing w:val="-6"/>
          <w:sz w:val="28"/>
          <w:szCs w:val="28"/>
          <w:lang w:eastAsia="zh-CN"/>
        </w:rPr>
        <w:t>遣散</w:t>
      </w:r>
      <w:r>
        <w:rPr>
          <w:rFonts w:hAnsi="宋体" w:eastAsia="宋体" w:cs="宋体"/>
          <w:i/>
          <w:sz w:val="28"/>
          <w:szCs w:val="28"/>
          <w:lang w:eastAsia="zh-CN"/>
        </w:rPr>
        <w:t>费</w:t>
      </w:r>
      <w:r>
        <w:rPr>
          <w:rFonts w:hAnsi="宋体" w:eastAsia="宋体" w:cs="宋体"/>
          <w:sz w:val="28"/>
          <w:szCs w:val="28"/>
          <w:lang w:eastAsia="zh-CN"/>
        </w:rPr>
        <w:t>”子类别有2个指标。分数是根据每个领域对企业灵活性和/或社会</w:t>
      </w:r>
      <w:r>
        <w:rPr>
          <w:rFonts w:hint="eastAsia" w:hAnsi="宋体" w:eastAsia="宋体" w:cs="宋体"/>
          <w:sz w:val="28"/>
          <w:szCs w:val="28"/>
          <w:lang w:eastAsia="zh-CN"/>
        </w:rPr>
        <w:t>效益</w:t>
      </w:r>
      <w:r>
        <w:rPr>
          <w:rFonts w:hAnsi="宋体" w:eastAsia="宋体" w:cs="宋体"/>
          <w:sz w:val="28"/>
          <w:szCs w:val="28"/>
          <w:lang w:eastAsia="zh-CN"/>
        </w:rPr>
        <w:t>的影响来分配的;</w:t>
      </w:r>
      <w:r>
        <w:rPr>
          <w:rFonts w:hint="eastAsia"/>
          <w:sz w:val="28"/>
          <w:szCs w:val="28"/>
          <w:lang w:eastAsia="zh-CN"/>
        </w:rPr>
        <w:t xml:space="preserve"> </w:t>
      </w:r>
      <w:r>
        <w:rPr>
          <w:rFonts w:hint="eastAsia" w:hAnsi="宋体" w:eastAsia="宋体" w:cs="宋体"/>
          <w:sz w:val="28"/>
          <w:szCs w:val="28"/>
          <w:lang w:eastAsia="zh-CN"/>
        </w:rPr>
        <w:t>例如，强制福利和通知期长度以及遣散费子类别的公司灵活性最高得分分别为</w:t>
      </w:r>
      <w:r>
        <w:rPr>
          <w:rFonts w:hAnsi="宋体" w:eastAsia="宋体" w:cs="宋体"/>
          <w:sz w:val="28"/>
          <w:szCs w:val="28"/>
          <w:lang w:eastAsia="zh-CN"/>
        </w:rPr>
        <w:t>3</w:t>
      </w:r>
      <w:r>
        <w:rPr>
          <w:rFonts w:hint="eastAsia" w:hAnsi="宋体" w:eastAsia="宋体" w:cs="宋体"/>
          <w:sz w:val="28"/>
          <w:szCs w:val="28"/>
          <w:lang w:eastAsia="zh-CN"/>
        </w:rPr>
        <w:t>分和</w:t>
      </w:r>
      <w:r>
        <w:rPr>
          <w:rFonts w:hAnsi="宋体" w:eastAsia="宋体" w:cs="宋体"/>
          <w:sz w:val="28"/>
          <w:szCs w:val="28"/>
          <w:lang w:eastAsia="zh-CN"/>
        </w:rPr>
        <w:t>2</w:t>
      </w:r>
      <w:r>
        <w:rPr>
          <w:rFonts w:hint="eastAsia" w:hAnsi="宋体" w:eastAsia="宋体" w:cs="宋体"/>
          <w:sz w:val="28"/>
          <w:szCs w:val="28"/>
          <w:lang w:eastAsia="zh-CN"/>
        </w:rPr>
        <w:t>分，但社会效益则为“不适用”，因为社会效益旨在衡量降低公司的灵活性的公司合规负担。</w:t>
      </w:r>
      <w:r>
        <w:rPr>
          <w:rFonts w:hAnsi="宋体" w:eastAsia="宋体" w:cs="宋体"/>
          <w:sz w:val="28"/>
          <w:szCs w:val="28"/>
          <w:lang w:eastAsia="zh-CN"/>
        </w:rPr>
        <w:t>另一方面，</w:t>
      </w:r>
      <w:r>
        <w:rPr>
          <w:rFonts w:hAnsi="宋体" w:eastAsia="宋体" w:cs="宋体"/>
          <w:i/>
          <w:sz w:val="28"/>
          <w:szCs w:val="28"/>
          <w:lang w:eastAsia="zh-CN"/>
        </w:rPr>
        <w:t>解雇</w:t>
      </w:r>
      <w:r>
        <w:rPr>
          <w:rFonts w:hAnsi="宋体" w:eastAsia="宋体" w:cs="宋体"/>
          <w:i/>
          <w:spacing w:val="-13"/>
          <w:sz w:val="28"/>
          <w:szCs w:val="28"/>
          <w:lang w:eastAsia="zh-CN"/>
        </w:rPr>
        <w:t>要求</w:t>
      </w:r>
      <w:r>
        <w:rPr>
          <w:rFonts w:hAnsi="宋体" w:eastAsia="宋体" w:cs="宋体"/>
          <w:spacing w:val="-11"/>
          <w:sz w:val="28"/>
          <w:szCs w:val="28"/>
          <w:lang w:eastAsia="zh-CN"/>
        </w:rPr>
        <w:t>子类别在企业灵活性方面最多得3分，在社会</w:t>
      </w:r>
      <w:r>
        <w:rPr>
          <w:rFonts w:hint="eastAsia" w:hAnsi="宋体" w:eastAsia="宋体" w:cs="宋体"/>
          <w:spacing w:val="-11"/>
          <w:sz w:val="28"/>
          <w:szCs w:val="28"/>
          <w:lang w:eastAsia="zh-CN"/>
        </w:rPr>
        <w:t>效益</w:t>
      </w:r>
      <w:r>
        <w:rPr>
          <w:rFonts w:hAnsi="宋体" w:eastAsia="宋体" w:cs="宋体"/>
          <w:spacing w:val="-11"/>
          <w:sz w:val="28"/>
          <w:szCs w:val="28"/>
          <w:lang w:eastAsia="zh-CN"/>
        </w:rPr>
        <w:t>方面最多得2分，这可以归因于解雇的法律框架影响</w:t>
      </w:r>
      <w:r>
        <w:rPr>
          <w:rFonts w:hint="eastAsia" w:hAnsi="宋体" w:eastAsia="宋体" w:cs="宋体"/>
          <w:spacing w:val="-11"/>
          <w:sz w:val="28"/>
          <w:szCs w:val="28"/>
          <w:lang w:eastAsia="zh-CN"/>
        </w:rPr>
        <w:t>了</w:t>
      </w:r>
      <w:r>
        <w:rPr>
          <w:rFonts w:hAnsi="宋体" w:eastAsia="宋体" w:cs="宋体"/>
          <w:spacing w:val="-11"/>
          <w:sz w:val="28"/>
          <w:szCs w:val="28"/>
          <w:lang w:eastAsia="zh-CN"/>
        </w:rPr>
        <w:t>企业灵活性，但也为劳工提供了保障。</w:t>
      </w:r>
    </w:p>
    <w:p>
      <w:pPr>
        <w:pStyle w:val="2"/>
        <w:rPr>
          <w:lang w:eastAsia="zh-CN"/>
        </w:rPr>
      </w:pPr>
    </w:p>
    <w:p>
      <w:pPr>
        <w:spacing w:after="3"/>
        <w:ind w:left="120"/>
        <w:jc w:val="center"/>
        <w:rPr>
          <w:b/>
          <w:sz w:val="28"/>
          <w:szCs w:val="28"/>
        </w:rPr>
      </w:pPr>
      <w:r>
        <w:rPr>
          <w:rFonts w:hAnsi="宋体" w:eastAsia="宋体" w:cs="宋体"/>
          <w:b/>
          <w:sz w:val="28"/>
          <w:szCs w:val="28"/>
        </w:rPr>
        <w:t>表31</w:t>
      </w:r>
      <w:r>
        <w:rPr>
          <w:rFonts w:hint="eastAsia" w:hAnsi="宋体" w:eastAsia="宋体" w:cs="宋体"/>
          <w:b/>
          <w:sz w:val="28"/>
          <w:szCs w:val="28"/>
          <w:lang w:eastAsia="zh-CN"/>
        </w:rPr>
        <w:t>.</w:t>
      </w:r>
      <w:r>
        <w:rPr>
          <w:rFonts w:hAnsi="宋体" w:eastAsia="宋体" w:cs="宋体"/>
          <w:b/>
          <w:sz w:val="28"/>
          <w:szCs w:val="28"/>
        </w:rPr>
        <w:t>第1维度得分</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615"/>
        <w:gridCol w:w="1022"/>
        <w:gridCol w:w="1022"/>
        <w:gridCol w:w="1024"/>
        <w:gridCol w:w="615"/>
        <w:gridCol w:w="14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234" w:type="dxa"/>
            <w:gridSpan w:val="2"/>
            <w:shd w:val="clear" w:color="auto" w:fill="D9E1F3"/>
          </w:tcPr>
          <w:p>
            <w:pPr>
              <w:pStyle w:val="9"/>
              <w:spacing w:before="103"/>
              <w:ind w:left="669"/>
              <w:rPr>
                <w:b/>
                <w:sz w:val="24"/>
                <w:szCs w:val="24"/>
                <w:lang w:eastAsia="zh-CN"/>
              </w:rPr>
            </w:pPr>
            <w:r>
              <w:rPr>
                <w:rFonts w:hAnsi="宋体" w:eastAsia="宋体" w:cs="宋体"/>
                <w:b/>
                <w:sz w:val="24"/>
                <w:szCs w:val="24"/>
                <w:lang w:eastAsia="zh-CN"/>
              </w:rPr>
              <w:t>维度一:《劳动质量管理条例》</w:t>
            </w:r>
          </w:p>
        </w:tc>
        <w:tc>
          <w:tcPr>
            <w:tcW w:w="1022" w:type="dxa"/>
            <w:shd w:val="clear" w:color="auto" w:fill="D9E1F3"/>
          </w:tcPr>
          <w:p>
            <w:pPr>
              <w:pStyle w:val="9"/>
              <w:jc w:val="both"/>
              <w:rPr>
                <w:b/>
                <w:sz w:val="24"/>
                <w:szCs w:val="24"/>
              </w:rPr>
            </w:pPr>
            <w:r>
              <w:rPr>
                <w:rFonts w:hint="eastAsia" w:hAnsi="宋体" w:eastAsia="宋体" w:cs="宋体"/>
                <w:b/>
                <w:sz w:val="24"/>
                <w:szCs w:val="24"/>
                <w:lang w:eastAsia="zh-CN"/>
              </w:rPr>
              <w:t>指标数量</w:t>
            </w:r>
          </w:p>
        </w:tc>
        <w:tc>
          <w:tcPr>
            <w:tcW w:w="1022" w:type="dxa"/>
            <w:shd w:val="clear" w:color="auto" w:fill="D9E1F3"/>
          </w:tcPr>
          <w:p>
            <w:pPr>
              <w:pStyle w:val="9"/>
              <w:spacing w:before="103"/>
              <w:ind w:left="346"/>
              <w:rPr>
                <w:b/>
                <w:sz w:val="24"/>
                <w:szCs w:val="24"/>
              </w:rPr>
            </w:pPr>
            <w:r>
              <w:rPr>
                <w:rFonts w:hAnsi="宋体" w:eastAsia="宋体" w:cs="宋体"/>
                <w:b/>
                <w:spacing w:val="-5"/>
                <w:sz w:val="24"/>
                <w:szCs w:val="24"/>
              </w:rPr>
              <w:t>FFP</w:t>
            </w:r>
          </w:p>
        </w:tc>
        <w:tc>
          <w:tcPr>
            <w:tcW w:w="1024" w:type="dxa"/>
            <w:shd w:val="clear" w:color="auto" w:fill="D9E1F3"/>
          </w:tcPr>
          <w:p>
            <w:pPr>
              <w:pStyle w:val="9"/>
              <w:spacing w:before="103"/>
              <w:ind w:left="293" w:right="283"/>
              <w:jc w:val="center"/>
              <w:rPr>
                <w:b/>
                <w:sz w:val="24"/>
                <w:szCs w:val="24"/>
              </w:rPr>
            </w:pPr>
            <w:r>
              <w:rPr>
                <w:rFonts w:hAnsi="宋体" w:eastAsia="宋体" w:cs="宋体"/>
                <w:b/>
                <w:spacing w:val="-5"/>
                <w:sz w:val="24"/>
                <w:szCs w:val="24"/>
              </w:rPr>
              <w:t>SBP</w:t>
            </w:r>
          </w:p>
        </w:tc>
        <w:tc>
          <w:tcPr>
            <w:tcW w:w="615" w:type="dxa"/>
            <w:shd w:val="clear" w:color="auto" w:fill="D9E1F3"/>
          </w:tcPr>
          <w:p>
            <w:pPr>
              <w:pStyle w:val="9"/>
              <w:spacing w:before="103"/>
              <w:ind w:left="20" w:right="5"/>
              <w:jc w:val="center"/>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c>
          <w:tcPr>
            <w:tcW w:w="1431" w:type="dxa"/>
            <w:shd w:val="clear" w:color="auto" w:fill="D9E1F3"/>
          </w:tcPr>
          <w:p>
            <w:pPr>
              <w:pStyle w:val="9"/>
              <w:jc w:val="center"/>
              <w:rPr>
                <w:b/>
                <w:sz w:val="24"/>
                <w:szCs w:val="24"/>
              </w:rPr>
            </w:pPr>
            <w:r>
              <w:rPr>
                <w:rFonts w:hint="eastAsia" w:hAnsi="宋体" w:eastAsia="宋体" w:cs="宋体"/>
                <w:b/>
                <w:spacing w:val="-2"/>
                <w:sz w:val="24"/>
                <w:szCs w:val="24"/>
              </w:rPr>
              <w:t>重新调整后的分数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shd w:val="clear" w:color="auto" w:fill="D9E1F3"/>
          </w:tcPr>
          <w:p>
            <w:pPr>
              <w:pStyle w:val="9"/>
              <w:ind w:left="4"/>
              <w:rPr>
                <w:b/>
                <w:sz w:val="24"/>
                <w:szCs w:val="24"/>
              </w:rPr>
            </w:pPr>
            <w:r>
              <w:rPr>
                <w:rFonts w:hAnsi="宋体" w:eastAsia="宋体" w:cs="宋体"/>
                <w:b/>
                <w:spacing w:val="-5"/>
                <w:sz w:val="24"/>
                <w:szCs w:val="24"/>
              </w:rPr>
              <w:t>1.1</w:t>
            </w:r>
          </w:p>
        </w:tc>
        <w:tc>
          <w:tcPr>
            <w:tcW w:w="3615" w:type="dxa"/>
            <w:shd w:val="clear" w:color="auto" w:fill="D9E1F3"/>
          </w:tcPr>
          <w:p>
            <w:pPr>
              <w:pStyle w:val="9"/>
              <w:ind w:left="7"/>
              <w:rPr>
                <w:b/>
                <w:sz w:val="24"/>
                <w:szCs w:val="24"/>
              </w:rPr>
            </w:pPr>
            <w:r>
              <w:rPr>
                <w:rFonts w:hint="eastAsia" w:hAnsi="宋体" w:eastAsia="宋体" w:cs="宋体"/>
                <w:b/>
                <w:sz w:val="24"/>
                <w:szCs w:val="24"/>
                <w:lang w:eastAsia="zh-CN"/>
              </w:rPr>
              <w:t>工人条件</w:t>
            </w:r>
          </w:p>
        </w:tc>
        <w:tc>
          <w:tcPr>
            <w:tcW w:w="1022" w:type="dxa"/>
            <w:shd w:val="clear" w:color="auto" w:fill="D9E1F3"/>
          </w:tcPr>
          <w:p>
            <w:pPr>
              <w:pStyle w:val="9"/>
              <w:ind w:left="18" w:right="8"/>
              <w:jc w:val="center"/>
              <w:rPr>
                <w:b/>
                <w:sz w:val="24"/>
                <w:szCs w:val="24"/>
              </w:rPr>
            </w:pPr>
            <w:r>
              <w:rPr>
                <w:rFonts w:hAnsi="宋体" w:eastAsia="宋体" w:cs="宋体"/>
                <w:b/>
                <w:spacing w:val="-5"/>
                <w:sz w:val="24"/>
                <w:szCs w:val="24"/>
              </w:rPr>
              <w:t>16</w:t>
            </w:r>
          </w:p>
        </w:tc>
        <w:tc>
          <w:tcPr>
            <w:tcW w:w="1022" w:type="dxa"/>
            <w:shd w:val="clear" w:color="auto" w:fill="D9E1F3"/>
          </w:tcPr>
          <w:p>
            <w:pPr>
              <w:pStyle w:val="9"/>
              <w:ind w:left="370"/>
              <w:rPr>
                <w:b/>
                <w:sz w:val="24"/>
                <w:szCs w:val="24"/>
              </w:rPr>
            </w:pPr>
            <w:r>
              <w:rPr>
                <w:b/>
                <w:spacing w:val="-4"/>
                <w:sz w:val="24"/>
                <w:szCs w:val="24"/>
              </w:rPr>
              <w:t>n.a.</w:t>
            </w:r>
          </w:p>
        </w:tc>
        <w:tc>
          <w:tcPr>
            <w:tcW w:w="1024" w:type="dxa"/>
            <w:shd w:val="clear" w:color="auto" w:fill="D9E1F3"/>
          </w:tcPr>
          <w:p>
            <w:pPr>
              <w:pStyle w:val="9"/>
              <w:ind w:left="293" w:right="283"/>
              <w:jc w:val="center"/>
              <w:rPr>
                <w:b/>
                <w:sz w:val="24"/>
                <w:szCs w:val="24"/>
              </w:rPr>
            </w:pPr>
            <w:r>
              <w:rPr>
                <w:rFonts w:hAnsi="宋体" w:eastAsia="宋体" w:cs="宋体"/>
                <w:b/>
                <w:spacing w:val="-5"/>
                <w:sz w:val="24"/>
                <w:szCs w:val="24"/>
              </w:rPr>
              <w:t>16</w:t>
            </w:r>
          </w:p>
        </w:tc>
        <w:tc>
          <w:tcPr>
            <w:tcW w:w="615" w:type="dxa"/>
            <w:shd w:val="clear" w:color="auto" w:fill="D9E1F3"/>
          </w:tcPr>
          <w:p>
            <w:pPr>
              <w:pStyle w:val="9"/>
              <w:ind w:left="20" w:right="6"/>
              <w:jc w:val="center"/>
              <w:rPr>
                <w:b/>
                <w:sz w:val="24"/>
                <w:szCs w:val="24"/>
              </w:rPr>
            </w:pPr>
            <w:r>
              <w:rPr>
                <w:rFonts w:hAnsi="宋体" w:eastAsia="宋体" w:cs="宋体"/>
                <w:b/>
                <w:spacing w:val="-5"/>
                <w:sz w:val="24"/>
                <w:szCs w:val="24"/>
              </w:rPr>
              <w:t>16</w:t>
            </w:r>
          </w:p>
        </w:tc>
        <w:tc>
          <w:tcPr>
            <w:tcW w:w="1431" w:type="dxa"/>
            <w:shd w:val="clear" w:color="auto" w:fill="D9E1F3"/>
          </w:tcPr>
          <w:p>
            <w:pPr>
              <w:pStyle w:val="9"/>
              <w:ind w:right="295"/>
              <w:jc w:val="right"/>
              <w:rPr>
                <w:b/>
                <w:sz w:val="24"/>
                <w:szCs w:val="24"/>
              </w:rPr>
            </w:pPr>
            <w:r>
              <w:rPr>
                <w:rFonts w:hAnsi="宋体" w:eastAsia="宋体" w:cs="宋体"/>
                <w:b/>
                <w:spacing w:val="-2"/>
                <w:sz w:val="24"/>
                <w:szCs w:val="24"/>
              </w:rPr>
              <w:t>51.61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tcPr>
          <w:p>
            <w:pPr>
              <w:pStyle w:val="9"/>
              <w:ind w:left="4"/>
              <w:rPr>
                <w:sz w:val="24"/>
                <w:szCs w:val="24"/>
              </w:rPr>
            </w:pPr>
            <w:r>
              <w:rPr>
                <w:rFonts w:hAnsi="宋体" w:eastAsia="宋体" w:cs="宋体"/>
                <w:spacing w:val="-2"/>
                <w:sz w:val="24"/>
                <w:szCs w:val="24"/>
              </w:rPr>
              <w:t>1.1.1</w:t>
            </w:r>
          </w:p>
        </w:tc>
        <w:tc>
          <w:tcPr>
            <w:tcW w:w="3615" w:type="dxa"/>
          </w:tcPr>
          <w:p>
            <w:pPr>
              <w:pStyle w:val="9"/>
              <w:ind w:left="7"/>
              <w:rPr>
                <w:sz w:val="24"/>
                <w:szCs w:val="24"/>
              </w:rPr>
            </w:pPr>
            <w:r>
              <w:rPr>
                <w:rFonts w:hAnsi="宋体" w:eastAsia="宋体" w:cs="宋体"/>
                <w:sz w:val="24"/>
                <w:szCs w:val="24"/>
              </w:rPr>
              <w:t>最低工资</w:t>
            </w:r>
          </w:p>
        </w:tc>
        <w:tc>
          <w:tcPr>
            <w:tcW w:w="1022" w:type="dxa"/>
          </w:tcPr>
          <w:p>
            <w:pPr>
              <w:pStyle w:val="9"/>
              <w:ind w:left="9"/>
              <w:jc w:val="center"/>
              <w:rPr>
                <w:sz w:val="24"/>
                <w:szCs w:val="24"/>
              </w:rPr>
            </w:pPr>
            <w:r>
              <w:rPr>
                <w:rFonts w:hAnsi="宋体" w:eastAsia="宋体" w:cs="宋体"/>
                <w:sz w:val="24"/>
                <w:szCs w:val="24"/>
              </w:rPr>
              <w:t>3</w:t>
            </w:r>
          </w:p>
        </w:tc>
        <w:tc>
          <w:tcPr>
            <w:tcW w:w="1022" w:type="dxa"/>
          </w:tcPr>
          <w:p>
            <w:pPr>
              <w:pStyle w:val="9"/>
              <w:ind w:left="20" w:right="7"/>
              <w:jc w:val="center"/>
              <w:rPr>
                <w:sz w:val="24"/>
                <w:szCs w:val="24"/>
              </w:rPr>
            </w:pPr>
            <w:r>
              <w:rPr>
                <w:spacing w:val="-4"/>
                <w:sz w:val="24"/>
                <w:szCs w:val="24"/>
              </w:rPr>
              <w:t>n.a.</w:t>
            </w:r>
          </w:p>
        </w:tc>
        <w:tc>
          <w:tcPr>
            <w:tcW w:w="1024" w:type="dxa"/>
          </w:tcPr>
          <w:p>
            <w:pPr>
              <w:pStyle w:val="9"/>
              <w:ind w:left="9"/>
              <w:jc w:val="center"/>
              <w:rPr>
                <w:sz w:val="24"/>
                <w:szCs w:val="24"/>
              </w:rPr>
            </w:pPr>
            <w:r>
              <w:rPr>
                <w:rFonts w:hAnsi="宋体" w:eastAsia="宋体" w:cs="宋体"/>
                <w:sz w:val="24"/>
                <w:szCs w:val="24"/>
              </w:rPr>
              <w:t>3</w:t>
            </w:r>
          </w:p>
        </w:tc>
        <w:tc>
          <w:tcPr>
            <w:tcW w:w="615" w:type="dxa"/>
          </w:tcPr>
          <w:p>
            <w:pPr>
              <w:pStyle w:val="9"/>
              <w:ind w:left="13"/>
              <w:jc w:val="center"/>
              <w:rPr>
                <w:sz w:val="24"/>
                <w:szCs w:val="24"/>
              </w:rPr>
            </w:pPr>
            <w:r>
              <w:rPr>
                <w:rFonts w:hAnsi="宋体" w:eastAsia="宋体" w:cs="宋体"/>
                <w:sz w:val="24"/>
                <w:szCs w:val="24"/>
              </w:rPr>
              <w:t>3</w:t>
            </w:r>
          </w:p>
        </w:tc>
        <w:tc>
          <w:tcPr>
            <w:tcW w:w="1431" w:type="dxa"/>
          </w:tcPr>
          <w:p>
            <w:pPr>
              <w:pStyle w:val="9"/>
              <w:ind w:right="341"/>
              <w:jc w:val="right"/>
              <w:rPr>
                <w:sz w:val="24"/>
                <w:szCs w:val="24"/>
              </w:rPr>
            </w:pPr>
            <w:r>
              <w:rPr>
                <w:rFonts w:hAnsi="宋体" w:eastAsia="宋体" w:cs="宋体"/>
                <w:spacing w:val="-4"/>
                <w:sz w:val="24"/>
                <w:szCs w:val="24"/>
              </w:rPr>
              <w:t>9.68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tcPr>
          <w:p>
            <w:pPr>
              <w:pStyle w:val="9"/>
              <w:spacing w:before="103"/>
              <w:ind w:left="4"/>
              <w:rPr>
                <w:sz w:val="24"/>
                <w:szCs w:val="24"/>
              </w:rPr>
            </w:pPr>
            <w:r>
              <w:rPr>
                <w:rFonts w:hAnsi="宋体" w:eastAsia="宋体" w:cs="宋体"/>
                <w:spacing w:val="-2"/>
                <w:sz w:val="24"/>
                <w:szCs w:val="24"/>
              </w:rPr>
              <w:t>1.1.2</w:t>
            </w:r>
          </w:p>
        </w:tc>
        <w:tc>
          <w:tcPr>
            <w:tcW w:w="3615" w:type="dxa"/>
          </w:tcPr>
          <w:p>
            <w:pPr>
              <w:pStyle w:val="9"/>
              <w:ind w:left="7"/>
              <w:rPr>
                <w:sz w:val="24"/>
                <w:szCs w:val="24"/>
                <w:lang w:eastAsia="zh-CN"/>
              </w:rPr>
            </w:pPr>
            <w:r>
              <w:rPr>
                <w:rFonts w:hAnsi="宋体" w:eastAsia="宋体" w:cs="宋体"/>
                <w:sz w:val="24"/>
                <w:szCs w:val="24"/>
                <w:lang w:eastAsia="zh-CN"/>
              </w:rPr>
              <w:t>平等、不歧视和结社自由</w:t>
            </w:r>
          </w:p>
        </w:tc>
        <w:tc>
          <w:tcPr>
            <w:tcW w:w="1022" w:type="dxa"/>
          </w:tcPr>
          <w:p>
            <w:pPr>
              <w:pStyle w:val="9"/>
              <w:spacing w:before="103"/>
              <w:ind w:left="9"/>
              <w:jc w:val="center"/>
              <w:rPr>
                <w:sz w:val="24"/>
                <w:szCs w:val="24"/>
              </w:rPr>
            </w:pPr>
            <w:r>
              <w:rPr>
                <w:rFonts w:hAnsi="宋体" w:eastAsia="宋体" w:cs="宋体"/>
                <w:sz w:val="24"/>
                <w:szCs w:val="24"/>
              </w:rPr>
              <w:t>3</w:t>
            </w:r>
          </w:p>
        </w:tc>
        <w:tc>
          <w:tcPr>
            <w:tcW w:w="1022" w:type="dxa"/>
          </w:tcPr>
          <w:p>
            <w:pPr>
              <w:pStyle w:val="9"/>
              <w:spacing w:before="103"/>
              <w:ind w:left="20" w:right="7"/>
              <w:jc w:val="center"/>
              <w:rPr>
                <w:sz w:val="24"/>
                <w:szCs w:val="24"/>
              </w:rPr>
            </w:pPr>
            <w:r>
              <w:rPr>
                <w:spacing w:val="-4"/>
                <w:sz w:val="24"/>
                <w:szCs w:val="24"/>
              </w:rPr>
              <w:t>n.a.</w:t>
            </w:r>
          </w:p>
        </w:tc>
        <w:tc>
          <w:tcPr>
            <w:tcW w:w="1024" w:type="dxa"/>
          </w:tcPr>
          <w:p>
            <w:pPr>
              <w:pStyle w:val="9"/>
              <w:spacing w:before="103"/>
              <w:ind w:left="9"/>
              <w:jc w:val="center"/>
              <w:rPr>
                <w:sz w:val="24"/>
                <w:szCs w:val="24"/>
              </w:rPr>
            </w:pPr>
            <w:r>
              <w:rPr>
                <w:rFonts w:hAnsi="宋体" w:eastAsia="宋体" w:cs="宋体"/>
                <w:sz w:val="24"/>
                <w:szCs w:val="24"/>
              </w:rPr>
              <w:t>3</w:t>
            </w:r>
          </w:p>
        </w:tc>
        <w:tc>
          <w:tcPr>
            <w:tcW w:w="615" w:type="dxa"/>
          </w:tcPr>
          <w:p>
            <w:pPr>
              <w:pStyle w:val="9"/>
              <w:spacing w:before="103"/>
              <w:ind w:left="13"/>
              <w:jc w:val="center"/>
              <w:rPr>
                <w:sz w:val="24"/>
                <w:szCs w:val="24"/>
              </w:rPr>
            </w:pPr>
            <w:r>
              <w:rPr>
                <w:rFonts w:hAnsi="宋体" w:eastAsia="宋体" w:cs="宋体"/>
                <w:sz w:val="24"/>
                <w:szCs w:val="24"/>
              </w:rPr>
              <w:t>3</w:t>
            </w:r>
          </w:p>
        </w:tc>
        <w:tc>
          <w:tcPr>
            <w:tcW w:w="1431" w:type="dxa"/>
          </w:tcPr>
          <w:p>
            <w:pPr>
              <w:pStyle w:val="9"/>
              <w:spacing w:before="103"/>
              <w:ind w:right="341"/>
              <w:jc w:val="right"/>
              <w:rPr>
                <w:sz w:val="24"/>
                <w:szCs w:val="24"/>
              </w:rPr>
            </w:pPr>
            <w:r>
              <w:rPr>
                <w:rFonts w:hAnsi="宋体" w:eastAsia="宋体" w:cs="宋体"/>
                <w:spacing w:val="-4"/>
                <w:sz w:val="24"/>
                <w:szCs w:val="24"/>
              </w:rPr>
              <w:t>9.68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619" w:type="dxa"/>
          </w:tcPr>
          <w:p>
            <w:pPr>
              <w:pStyle w:val="9"/>
              <w:spacing w:before="29"/>
              <w:ind w:left="4"/>
              <w:rPr>
                <w:sz w:val="24"/>
                <w:szCs w:val="24"/>
              </w:rPr>
            </w:pPr>
            <w:r>
              <w:rPr>
                <w:rFonts w:hAnsi="宋体" w:eastAsia="宋体" w:cs="宋体"/>
                <w:spacing w:val="-2"/>
                <w:sz w:val="24"/>
                <w:szCs w:val="24"/>
              </w:rPr>
              <w:t>1.1.3</w:t>
            </w:r>
          </w:p>
        </w:tc>
        <w:tc>
          <w:tcPr>
            <w:tcW w:w="3615" w:type="dxa"/>
          </w:tcPr>
          <w:p>
            <w:pPr>
              <w:pStyle w:val="9"/>
              <w:spacing w:before="29"/>
              <w:ind w:left="7"/>
              <w:rPr>
                <w:sz w:val="24"/>
                <w:szCs w:val="24"/>
              </w:rPr>
            </w:pPr>
            <w:r>
              <w:rPr>
                <w:rFonts w:hAnsi="宋体" w:eastAsia="宋体" w:cs="宋体"/>
                <w:sz w:val="24"/>
                <w:szCs w:val="24"/>
              </w:rPr>
              <w:t>最低年龄和强</w:t>
            </w:r>
            <w:r>
              <w:rPr>
                <w:rFonts w:hint="eastAsia" w:hAnsi="宋体" w:eastAsia="宋体" w:cs="宋体"/>
                <w:sz w:val="24"/>
                <w:szCs w:val="24"/>
                <w:lang w:eastAsia="zh-CN"/>
              </w:rPr>
              <w:t>制</w:t>
            </w:r>
            <w:r>
              <w:rPr>
                <w:rFonts w:hAnsi="宋体" w:eastAsia="宋体" w:cs="宋体"/>
                <w:sz w:val="24"/>
                <w:szCs w:val="24"/>
              </w:rPr>
              <w:t>劳动</w:t>
            </w:r>
          </w:p>
        </w:tc>
        <w:tc>
          <w:tcPr>
            <w:tcW w:w="1022" w:type="dxa"/>
          </w:tcPr>
          <w:p>
            <w:pPr>
              <w:pStyle w:val="9"/>
              <w:spacing w:before="29"/>
              <w:ind w:left="9"/>
              <w:jc w:val="center"/>
              <w:rPr>
                <w:sz w:val="24"/>
                <w:szCs w:val="24"/>
              </w:rPr>
            </w:pPr>
            <w:r>
              <w:rPr>
                <w:rFonts w:hAnsi="宋体" w:eastAsia="宋体" w:cs="宋体"/>
                <w:sz w:val="24"/>
                <w:szCs w:val="24"/>
              </w:rPr>
              <w:t>3</w:t>
            </w:r>
          </w:p>
        </w:tc>
        <w:tc>
          <w:tcPr>
            <w:tcW w:w="1022" w:type="dxa"/>
          </w:tcPr>
          <w:p>
            <w:pPr>
              <w:pStyle w:val="9"/>
              <w:spacing w:before="29"/>
              <w:ind w:left="20" w:right="8"/>
              <w:jc w:val="center"/>
              <w:rPr>
                <w:sz w:val="24"/>
                <w:szCs w:val="24"/>
              </w:rPr>
            </w:pPr>
            <w:r>
              <w:rPr>
                <w:spacing w:val="-5"/>
                <w:sz w:val="24"/>
                <w:szCs w:val="24"/>
              </w:rPr>
              <w:t>n.a</w:t>
            </w:r>
          </w:p>
        </w:tc>
        <w:tc>
          <w:tcPr>
            <w:tcW w:w="1024" w:type="dxa"/>
          </w:tcPr>
          <w:p>
            <w:pPr>
              <w:pStyle w:val="9"/>
              <w:spacing w:before="29"/>
              <w:ind w:left="9"/>
              <w:jc w:val="center"/>
              <w:rPr>
                <w:sz w:val="24"/>
                <w:szCs w:val="24"/>
              </w:rPr>
            </w:pPr>
            <w:r>
              <w:rPr>
                <w:rFonts w:hAnsi="宋体" w:eastAsia="宋体" w:cs="宋体"/>
                <w:sz w:val="24"/>
                <w:szCs w:val="24"/>
              </w:rPr>
              <w:t>3</w:t>
            </w:r>
          </w:p>
        </w:tc>
        <w:tc>
          <w:tcPr>
            <w:tcW w:w="615" w:type="dxa"/>
          </w:tcPr>
          <w:p>
            <w:pPr>
              <w:pStyle w:val="9"/>
              <w:spacing w:before="29"/>
              <w:ind w:left="13"/>
              <w:jc w:val="center"/>
              <w:rPr>
                <w:sz w:val="24"/>
                <w:szCs w:val="24"/>
              </w:rPr>
            </w:pPr>
            <w:r>
              <w:rPr>
                <w:rFonts w:hAnsi="宋体" w:eastAsia="宋体" w:cs="宋体"/>
                <w:sz w:val="24"/>
                <w:szCs w:val="24"/>
              </w:rPr>
              <w:t>3</w:t>
            </w:r>
          </w:p>
        </w:tc>
        <w:tc>
          <w:tcPr>
            <w:tcW w:w="1431" w:type="dxa"/>
          </w:tcPr>
          <w:p>
            <w:pPr>
              <w:pStyle w:val="9"/>
              <w:spacing w:before="29"/>
              <w:ind w:right="341"/>
              <w:jc w:val="right"/>
              <w:rPr>
                <w:sz w:val="24"/>
                <w:szCs w:val="24"/>
              </w:rPr>
            </w:pPr>
            <w:r>
              <w:rPr>
                <w:rFonts w:hAnsi="宋体" w:eastAsia="宋体" w:cs="宋体"/>
                <w:spacing w:val="-4"/>
                <w:sz w:val="24"/>
                <w:szCs w:val="24"/>
              </w:rPr>
              <w:t>9.68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tcPr>
          <w:p>
            <w:pPr>
              <w:pStyle w:val="9"/>
              <w:spacing w:before="103"/>
              <w:ind w:left="4"/>
              <w:rPr>
                <w:sz w:val="24"/>
                <w:szCs w:val="24"/>
              </w:rPr>
            </w:pPr>
            <w:r>
              <w:rPr>
                <w:rFonts w:hAnsi="宋体" w:eastAsia="宋体" w:cs="宋体"/>
                <w:spacing w:val="-2"/>
                <w:sz w:val="24"/>
                <w:szCs w:val="24"/>
              </w:rPr>
              <w:t>1.1.4</w:t>
            </w:r>
          </w:p>
        </w:tc>
        <w:tc>
          <w:tcPr>
            <w:tcW w:w="3615" w:type="dxa"/>
          </w:tcPr>
          <w:p>
            <w:pPr>
              <w:pStyle w:val="9"/>
              <w:ind w:left="7"/>
              <w:rPr>
                <w:sz w:val="24"/>
                <w:szCs w:val="24"/>
                <w:lang w:eastAsia="zh-CN"/>
              </w:rPr>
            </w:pPr>
            <w:r>
              <w:rPr>
                <w:rFonts w:hAnsi="宋体" w:eastAsia="宋体" w:cs="宋体"/>
                <w:sz w:val="24"/>
                <w:szCs w:val="24"/>
                <w:lang w:eastAsia="zh-CN"/>
              </w:rPr>
              <w:t>职业安全、健康、歧视和暴力</w:t>
            </w:r>
          </w:p>
        </w:tc>
        <w:tc>
          <w:tcPr>
            <w:tcW w:w="1022" w:type="dxa"/>
          </w:tcPr>
          <w:p>
            <w:pPr>
              <w:pStyle w:val="9"/>
              <w:spacing w:before="103"/>
              <w:ind w:left="9"/>
              <w:jc w:val="center"/>
              <w:rPr>
                <w:sz w:val="24"/>
                <w:szCs w:val="24"/>
              </w:rPr>
            </w:pPr>
            <w:r>
              <w:rPr>
                <w:rFonts w:hAnsi="宋体" w:eastAsia="宋体" w:cs="宋体"/>
                <w:sz w:val="24"/>
                <w:szCs w:val="24"/>
              </w:rPr>
              <w:t>5</w:t>
            </w:r>
          </w:p>
        </w:tc>
        <w:tc>
          <w:tcPr>
            <w:tcW w:w="1022" w:type="dxa"/>
          </w:tcPr>
          <w:p>
            <w:pPr>
              <w:pStyle w:val="9"/>
              <w:spacing w:before="103"/>
              <w:ind w:left="20" w:right="7"/>
              <w:jc w:val="center"/>
              <w:rPr>
                <w:sz w:val="24"/>
                <w:szCs w:val="24"/>
              </w:rPr>
            </w:pPr>
            <w:r>
              <w:rPr>
                <w:spacing w:val="-4"/>
                <w:sz w:val="24"/>
                <w:szCs w:val="24"/>
              </w:rPr>
              <w:t>n.a.</w:t>
            </w:r>
          </w:p>
        </w:tc>
        <w:tc>
          <w:tcPr>
            <w:tcW w:w="1024" w:type="dxa"/>
          </w:tcPr>
          <w:p>
            <w:pPr>
              <w:pStyle w:val="9"/>
              <w:spacing w:before="103"/>
              <w:ind w:left="9"/>
              <w:jc w:val="center"/>
              <w:rPr>
                <w:sz w:val="24"/>
                <w:szCs w:val="24"/>
              </w:rPr>
            </w:pPr>
            <w:r>
              <w:rPr>
                <w:rFonts w:hAnsi="宋体" w:eastAsia="宋体" w:cs="宋体"/>
                <w:sz w:val="24"/>
                <w:szCs w:val="24"/>
              </w:rPr>
              <w:t>5</w:t>
            </w:r>
          </w:p>
        </w:tc>
        <w:tc>
          <w:tcPr>
            <w:tcW w:w="615" w:type="dxa"/>
          </w:tcPr>
          <w:p>
            <w:pPr>
              <w:pStyle w:val="9"/>
              <w:spacing w:before="103"/>
              <w:ind w:left="13"/>
              <w:jc w:val="center"/>
              <w:rPr>
                <w:sz w:val="24"/>
                <w:szCs w:val="24"/>
              </w:rPr>
            </w:pPr>
            <w:r>
              <w:rPr>
                <w:rFonts w:hAnsi="宋体" w:eastAsia="宋体" w:cs="宋体"/>
                <w:sz w:val="24"/>
                <w:szCs w:val="24"/>
              </w:rPr>
              <w:t>5</w:t>
            </w:r>
          </w:p>
        </w:tc>
        <w:tc>
          <w:tcPr>
            <w:tcW w:w="1431" w:type="dxa"/>
          </w:tcPr>
          <w:p>
            <w:pPr>
              <w:pStyle w:val="9"/>
              <w:spacing w:before="103"/>
              <w:ind w:right="295"/>
              <w:jc w:val="right"/>
              <w:rPr>
                <w:sz w:val="24"/>
                <w:szCs w:val="24"/>
              </w:rPr>
            </w:pPr>
            <w:r>
              <w:rPr>
                <w:rFonts w:hAnsi="宋体" w:eastAsia="宋体" w:cs="宋体"/>
                <w:spacing w:val="-2"/>
                <w:sz w:val="24"/>
                <w:szCs w:val="24"/>
              </w:rPr>
              <w:t>16.13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1.1.5</w:t>
            </w:r>
          </w:p>
        </w:tc>
        <w:tc>
          <w:tcPr>
            <w:tcW w:w="3615" w:type="dxa"/>
          </w:tcPr>
          <w:p>
            <w:pPr>
              <w:pStyle w:val="9"/>
              <w:ind w:left="7"/>
              <w:rPr>
                <w:sz w:val="24"/>
                <w:szCs w:val="24"/>
              </w:rPr>
            </w:pPr>
            <w:r>
              <w:rPr>
                <w:rFonts w:hAnsi="宋体" w:eastAsia="宋体" w:cs="宋体"/>
                <w:sz w:val="24"/>
                <w:szCs w:val="24"/>
              </w:rPr>
              <w:t>通知期和遣散费</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20" w:right="7"/>
              <w:jc w:val="center"/>
              <w:rPr>
                <w:sz w:val="24"/>
                <w:szCs w:val="24"/>
              </w:rPr>
            </w:pPr>
            <w:r>
              <w:rPr>
                <w:spacing w:val="-4"/>
                <w:sz w:val="24"/>
                <w:szCs w:val="24"/>
              </w:rPr>
              <w:t>n.a.</w:t>
            </w:r>
          </w:p>
        </w:tc>
        <w:tc>
          <w:tcPr>
            <w:tcW w:w="1024" w:type="dxa"/>
          </w:tcPr>
          <w:p>
            <w:pPr>
              <w:pStyle w:val="9"/>
              <w:ind w:left="9"/>
              <w:jc w:val="center"/>
              <w:rPr>
                <w:sz w:val="24"/>
                <w:szCs w:val="24"/>
              </w:rPr>
            </w:pPr>
            <w:r>
              <w:rPr>
                <w:rFonts w:hAnsi="宋体" w:eastAsia="宋体" w:cs="宋体"/>
                <w:sz w:val="24"/>
                <w:szCs w:val="24"/>
              </w:rPr>
              <w:t>2</w:t>
            </w:r>
          </w:p>
        </w:tc>
        <w:tc>
          <w:tcPr>
            <w:tcW w:w="615" w:type="dxa"/>
          </w:tcPr>
          <w:p>
            <w:pPr>
              <w:pStyle w:val="9"/>
              <w:ind w:left="13"/>
              <w:jc w:val="center"/>
              <w:rPr>
                <w:sz w:val="24"/>
                <w:szCs w:val="24"/>
              </w:rPr>
            </w:pPr>
            <w:r>
              <w:rPr>
                <w:rFonts w:hAnsi="宋体" w:eastAsia="宋体" w:cs="宋体"/>
                <w:sz w:val="24"/>
                <w:szCs w:val="24"/>
              </w:rPr>
              <w:t>2</w:t>
            </w:r>
          </w:p>
        </w:tc>
        <w:tc>
          <w:tcPr>
            <w:tcW w:w="1431" w:type="dxa"/>
          </w:tcPr>
          <w:p>
            <w:pPr>
              <w:pStyle w:val="9"/>
              <w:ind w:right="341"/>
              <w:jc w:val="right"/>
              <w:rPr>
                <w:sz w:val="24"/>
                <w:szCs w:val="24"/>
              </w:rPr>
            </w:pPr>
            <w:r>
              <w:rPr>
                <w:rFonts w:hAnsi="宋体" w:eastAsia="宋体" w:cs="宋体"/>
                <w:spacing w:val="-4"/>
                <w:sz w:val="24"/>
                <w:szCs w:val="24"/>
              </w:rPr>
              <w:t>6.45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shd w:val="clear" w:color="auto" w:fill="D9E1F3"/>
          </w:tcPr>
          <w:p>
            <w:pPr>
              <w:pStyle w:val="9"/>
              <w:spacing w:before="129"/>
              <w:ind w:left="4"/>
              <w:rPr>
                <w:b/>
                <w:sz w:val="24"/>
                <w:szCs w:val="24"/>
              </w:rPr>
            </w:pPr>
            <w:r>
              <w:rPr>
                <w:rFonts w:hAnsi="宋体" w:eastAsia="宋体" w:cs="宋体"/>
                <w:b/>
                <w:spacing w:val="-5"/>
                <w:sz w:val="24"/>
                <w:szCs w:val="24"/>
              </w:rPr>
              <w:t>1.2</w:t>
            </w:r>
          </w:p>
        </w:tc>
        <w:tc>
          <w:tcPr>
            <w:tcW w:w="3615" w:type="dxa"/>
            <w:shd w:val="clear" w:color="auto" w:fill="D9E1F3"/>
          </w:tcPr>
          <w:p>
            <w:pPr>
              <w:pStyle w:val="9"/>
              <w:spacing w:before="129"/>
              <w:ind w:left="7"/>
              <w:rPr>
                <w:b/>
                <w:sz w:val="24"/>
                <w:szCs w:val="24"/>
              </w:rPr>
            </w:pPr>
            <w:r>
              <w:rPr>
                <w:rFonts w:hAnsi="宋体" w:eastAsia="宋体" w:cs="宋体"/>
                <w:b/>
                <w:sz w:val="24"/>
                <w:szCs w:val="24"/>
              </w:rPr>
              <w:t>就业限制和成本</w:t>
            </w:r>
          </w:p>
        </w:tc>
        <w:tc>
          <w:tcPr>
            <w:tcW w:w="1022" w:type="dxa"/>
            <w:shd w:val="clear" w:color="auto" w:fill="D9E1F3"/>
          </w:tcPr>
          <w:p>
            <w:pPr>
              <w:pStyle w:val="9"/>
              <w:spacing w:before="129"/>
              <w:ind w:left="18" w:right="8"/>
              <w:jc w:val="center"/>
              <w:rPr>
                <w:b/>
                <w:sz w:val="24"/>
                <w:szCs w:val="24"/>
              </w:rPr>
            </w:pPr>
            <w:r>
              <w:rPr>
                <w:rFonts w:hAnsi="宋体" w:eastAsia="宋体" w:cs="宋体"/>
                <w:b/>
                <w:spacing w:val="-5"/>
                <w:sz w:val="24"/>
                <w:szCs w:val="24"/>
              </w:rPr>
              <w:t>13</w:t>
            </w:r>
          </w:p>
        </w:tc>
        <w:tc>
          <w:tcPr>
            <w:tcW w:w="1022" w:type="dxa"/>
            <w:shd w:val="clear" w:color="auto" w:fill="D9E1F3"/>
          </w:tcPr>
          <w:p>
            <w:pPr>
              <w:pStyle w:val="9"/>
              <w:spacing w:before="129"/>
              <w:ind w:left="19" w:right="8"/>
              <w:jc w:val="center"/>
              <w:rPr>
                <w:b/>
                <w:sz w:val="24"/>
                <w:szCs w:val="24"/>
              </w:rPr>
            </w:pPr>
            <w:r>
              <w:rPr>
                <w:rFonts w:hAnsi="宋体" w:eastAsia="宋体" w:cs="宋体"/>
                <w:b/>
                <w:spacing w:val="-5"/>
                <w:sz w:val="24"/>
                <w:szCs w:val="24"/>
              </w:rPr>
              <w:t>11</w:t>
            </w:r>
          </w:p>
        </w:tc>
        <w:tc>
          <w:tcPr>
            <w:tcW w:w="1024" w:type="dxa"/>
            <w:shd w:val="clear" w:color="auto" w:fill="D9E1F3"/>
          </w:tcPr>
          <w:p>
            <w:pPr>
              <w:pStyle w:val="9"/>
              <w:spacing w:before="129"/>
              <w:ind w:left="9"/>
              <w:jc w:val="center"/>
              <w:rPr>
                <w:b/>
                <w:sz w:val="24"/>
                <w:szCs w:val="24"/>
              </w:rPr>
            </w:pPr>
            <w:r>
              <w:rPr>
                <w:rFonts w:hAnsi="宋体" w:eastAsia="宋体" w:cs="宋体"/>
                <w:b/>
                <w:sz w:val="24"/>
                <w:szCs w:val="24"/>
              </w:rPr>
              <w:t>4</w:t>
            </w:r>
          </w:p>
        </w:tc>
        <w:tc>
          <w:tcPr>
            <w:tcW w:w="615" w:type="dxa"/>
            <w:shd w:val="clear" w:color="auto" w:fill="D9E1F3"/>
          </w:tcPr>
          <w:p>
            <w:pPr>
              <w:pStyle w:val="9"/>
              <w:spacing w:before="129"/>
              <w:ind w:left="20" w:right="6"/>
              <w:jc w:val="center"/>
              <w:rPr>
                <w:b/>
                <w:sz w:val="24"/>
                <w:szCs w:val="24"/>
              </w:rPr>
            </w:pPr>
            <w:r>
              <w:rPr>
                <w:rFonts w:hAnsi="宋体" w:eastAsia="宋体" w:cs="宋体"/>
                <w:b/>
                <w:spacing w:val="-5"/>
                <w:sz w:val="24"/>
                <w:szCs w:val="24"/>
              </w:rPr>
              <w:t>15</w:t>
            </w:r>
          </w:p>
        </w:tc>
        <w:tc>
          <w:tcPr>
            <w:tcW w:w="1431" w:type="dxa"/>
            <w:shd w:val="clear" w:color="auto" w:fill="D9E1F3"/>
          </w:tcPr>
          <w:p>
            <w:pPr>
              <w:pStyle w:val="9"/>
              <w:spacing w:before="129"/>
              <w:ind w:right="295"/>
              <w:jc w:val="right"/>
              <w:rPr>
                <w:b/>
                <w:sz w:val="24"/>
                <w:szCs w:val="24"/>
              </w:rPr>
            </w:pPr>
            <w:r>
              <w:rPr>
                <w:rFonts w:hAnsi="宋体" w:eastAsia="宋体" w:cs="宋体"/>
                <w:b/>
                <w:spacing w:val="-2"/>
                <w:sz w:val="24"/>
                <w:szCs w:val="24"/>
              </w:rPr>
              <w:t>48.39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tcPr>
          <w:p>
            <w:pPr>
              <w:pStyle w:val="9"/>
              <w:ind w:left="4"/>
              <w:rPr>
                <w:sz w:val="24"/>
                <w:szCs w:val="24"/>
              </w:rPr>
            </w:pPr>
            <w:r>
              <w:rPr>
                <w:rFonts w:hAnsi="宋体" w:eastAsia="宋体" w:cs="宋体"/>
                <w:spacing w:val="-2"/>
                <w:sz w:val="24"/>
                <w:szCs w:val="24"/>
              </w:rPr>
              <w:t xml:space="preserve">1.2.1 </w:t>
            </w:r>
          </w:p>
        </w:tc>
        <w:tc>
          <w:tcPr>
            <w:tcW w:w="3615" w:type="dxa"/>
          </w:tcPr>
          <w:p>
            <w:pPr>
              <w:pStyle w:val="9"/>
              <w:ind w:left="7"/>
              <w:rPr>
                <w:sz w:val="24"/>
                <w:szCs w:val="24"/>
              </w:rPr>
            </w:pPr>
            <w:r>
              <w:rPr>
                <w:rFonts w:hAnsi="宋体" w:eastAsia="宋体" w:cs="宋体"/>
                <w:sz w:val="24"/>
                <w:szCs w:val="24"/>
              </w:rPr>
              <w:t>工作时间和合同</w:t>
            </w:r>
          </w:p>
        </w:tc>
        <w:tc>
          <w:tcPr>
            <w:tcW w:w="1022" w:type="dxa"/>
          </w:tcPr>
          <w:p>
            <w:pPr>
              <w:pStyle w:val="9"/>
              <w:ind w:left="9"/>
              <w:jc w:val="center"/>
              <w:rPr>
                <w:sz w:val="24"/>
                <w:szCs w:val="24"/>
              </w:rPr>
            </w:pPr>
            <w:r>
              <w:rPr>
                <w:rFonts w:hAnsi="宋体" w:eastAsia="宋体" w:cs="宋体"/>
                <w:sz w:val="24"/>
                <w:szCs w:val="24"/>
              </w:rPr>
              <w:t>3</w:t>
            </w:r>
          </w:p>
        </w:tc>
        <w:tc>
          <w:tcPr>
            <w:tcW w:w="1022" w:type="dxa"/>
          </w:tcPr>
          <w:p>
            <w:pPr>
              <w:pStyle w:val="9"/>
              <w:ind w:left="10"/>
              <w:jc w:val="center"/>
              <w:rPr>
                <w:sz w:val="24"/>
                <w:szCs w:val="24"/>
              </w:rPr>
            </w:pPr>
            <w:r>
              <w:rPr>
                <w:rFonts w:hAnsi="宋体" w:eastAsia="宋体" w:cs="宋体"/>
                <w:sz w:val="24"/>
                <w:szCs w:val="24"/>
              </w:rPr>
              <w:t>2</w:t>
            </w:r>
          </w:p>
        </w:tc>
        <w:tc>
          <w:tcPr>
            <w:tcW w:w="1024" w:type="dxa"/>
          </w:tcPr>
          <w:p>
            <w:pPr>
              <w:pStyle w:val="9"/>
              <w:ind w:left="9"/>
              <w:jc w:val="center"/>
              <w:rPr>
                <w:sz w:val="24"/>
                <w:szCs w:val="24"/>
              </w:rPr>
            </w:pPr>
            <w:r>
              <w:rPr>
                <w:rFonts w:hAnsi="宋体" w:eastAsia="宋体" w:cs="宋体"/>
                <w:sz w:val="24"/>
                <w:szCs w:val="24"/>
              </w:rPr>
              <w:t>2</w:t>
            </w:r>
          </w:p>
        </w:tc>
        <w:tc>
          <w:tcPr>
            <w:tcW w:w="615" w:type="dxa"/>
          </w:tcPr>
          <w:p>
            <w:pPr>
              <w:pStyle w:val="9"/>
              <w:ind w:left="13"/>
              <w:jc w:val="center"/>
              <w:rPr>
                <w:sz w:val="24"/>
                <w:szCs w:val="24"/>
              </w:rPr>
            </w:pPr>
            <w:r>
              <w:rPr>
                <w:rFonts w:hAnsi="宋体" w:eastAsia="宋体" w:cs="宋体"/>
                <w:sz w:val="24"/>
                <w:szCs w:val="24"/>
              </w:rPr>
              <w:t>4</w:t>
            </w:r>
          </w:p>
        </w:tc>
        <w:tc>
          <w:tcPr>
            <w:tcW w:w="1431" w:type="dxa"/>
          </w:tcPr>
          <w:p>
            <w:pPr>
              <w:pStyle w:val="9"/>
              <w:ind w:right="295"/>
              <w:jc w:val="right"/>
              <w:rPr>
                <w:sz w:val="24"/>
                <w:szCs w:val="24"/>
              </w:rPr>
            </w:pPr>
            <w:r>
              <w:rPr>
                <w:rFonts w:hAnsi="宋体" w:eastAsia="宋体" w:cs="宋体"/>
                <w:spacing w:val="-2"/>
                <w:sz w:val="24"/>
                <w:szCs w:val="24"/>
              </w:rPr>
              <w:t>12.90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1.2.2</w:t>
            </w:r>
          </w:p>
        </w:tc>
        <w:tc>
          <w:tcPr>
            <w:tcW w:w="3615" w:type="dxa"/>
          </w:tcPr>
          <w:p>
            <w:pPr>
              <w:pStyle w:val="9"/>
              <w:ind w:left="7"/>
              <w:rPr>
                <w:sz w:val="24"/>
                <w:szCs w:val="24"/>
              </w:rPr>
            </w:pPr>
            <w:r>
              <w:rPr>
                <w:rFonts w:hAnsi="宋体" w:eastAsia="宋体" w:cs="宋体"/>
                <w:sz w:val="24"/>
                <w:szCs w:val="24"/>
              </w:rPr>
              <w:t>最低工资标准</w:t>
            </w:r>
          </w:p>
        </w:tc>
        <w:tc>
          <w:tcPr>
            <w:tcW w:w="1022" w:type="dxa"/>
          </w:tcPr>
          <w:p>
            <w:pPr>
              <w:pStyle w:val="9"/>
              <w:ind w:left="9"/>
              <w:jc w:val="center"/>
              <w:rPr>
                <w:sz w:val="24"/>
                <w:szCs w:val="24"/>
              </w:rPr>
            </w:pPr>
            <w:r>
              <w:rPr>
                <w:rFonts w:hAnsi="宋体" w:eastAsia="宋体" w:cs="宋体"/>
                <w:sz w:val="24"/>
                <w:szCs w:val="24"/>
              </w:rPr>
              <w:t>1</w:t>
            </w:r>
          </w:p>
        </w:tc>
        <w:tc>
          <w:tcPr>
            <w:tcW w:w="1022" w:type="dxa"/>
          </w:tcPr>
          <w:p>
            <w:pPr>
              <w:pStyle w:val="9"/>
              <w:ind w:left="10"/>
              <w:jc w:val="center"/>
              <w:rPr>
                <w:sz w:val="24"/>
                <w:szCs w:val="24"/>
              </w:rPr>
            </w:pPr>
            <w:r>
              <w:rPr>
                <w:rFonts w:hAnsi="宋体" w:eastAsia="宋体" w:cs="宋体"/>
                <w:sz w:val="24"/>
                <w:szCs w:val="24"/>
              </w:rPr>
              <w:t>1</w:t>
            </w:r>
          </w:p>
        </w:tc>
        <w:tc>
          <w:tcPr>
            <w:tcW w:w="1024" w:type="dxa"/>
          </w:tcPr>
          <w:p>
            <w:pPr>
              <w:pStyle w:val="9"/>
              <w:ind w:left="295" w:right="283"/>
              <w:jc w:val="center"/>
              <w:rPr>
                <w:sz w:val="24"/>
                <w:szCs w:val="24"/>
              </w:rPr>
            </w:pPr>
            <w:r>
              <w:rPr>
                <w:spacing w:val="-4"/>
                <w:sz w:val="24"/>
                <w:szCs w:val="24"/>
              </w:rPr>
              <w:t>n.a.</w:t>
            </w:r>
          </w:p>
        </w:tc>
        <w:tc>
          <w:tcPr>
            <w:tcW w:w="615" w:type="dxa"/>
          </w:tcPr>
          <w:p>
            <w:pPr>
              <w:pStyle w:val="9"/>
              <w:ind w:left="13"/>
              <w:jc w:val="center"/>
              <w:rPr>
                <w:sz w:val="24"/>
                <w:szCs w:val="24"/>
              </w:rPr>
            </w:pPr>
            <w:r>
              <w:rPr>
                <w:rFonts w:hAnsi="宋体" w:eastAsia="宋体" w:cs="宋体"/>
                <w:sz w:val="24"/>
                <w:szCs w:val="24"/>
              </w:rPr>
              <w:t>1</w:t>
            </w:r>
          </w:p>
        </w:tc>
        <w:tc>
          <w:tcPr>
            <w:tcW w:w="1431" w:type="dxa"/>
          </w:tcPr>
          <w:p>
            <w:pPr>
              <w:pStyle w:val="9"/>
              <w:ind w:right="341"/>
              <w:jc w:val="right"/>
              <w:rPr>
                <w:sz w:val="24"/>
                <w:szCs w:val="24"/>
              </w:rPr>
            </w:pPr>
            <w:r>
              <w:rPr>
                <w:rFonts w:hAnsi="宋体" w:eastAsia="宋体" w:cs="宋体"/>
                <w:spacing w:val="-4"/>
                <w:sz w:val="24"/>
                <w:szCs w:val="24"/>
              </w:rPr>
              <w:t>3.23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1.2.3</w:t>
            </w:r>
          </w:p>
        </w:tc>
        <w:tc>
          <w:tcPr>
            <w:tcW w:w="3615" w:type="dxa"/>
          </w:tcPr>
          <w:p>
            <w:pPr>
              <w:pStyle w:val="9"/>
              <w:rPr>
                <w:sz w:val="24"/>
                <w:szCs w:val="24"/>
                <w:lang w:eastAsia="zh-CN"/>
              </w:rPr>
            </w:pPr>
            <w:r>
              <w:rPr>
                <w:rFonts w:hint="eastAsia" w:hAnsi="宋体" w:eastAsia="宋体" w:cs="宋体"/>
                <w:sz w:val="24"/>
                <w:szCs w:val="24"/>
                <w:lang w:eastAsia="zh-CN"/>
              </w:rPr>
              <w:t>法定福利</w:t>
            </w:r>
          </w:p>
        </w:tc>
        <w:tc>
          <w:tcPr>
            <w:tcW w:w="1022" w:type="dxa"/>
          </w:tcPr>
          <w:p>
            <w:pPr>
              <w:pStyle w:val="9"/>
              <w:ind w:left="9"/>
              <w:jc w:val="center"/>
              <w:rPr>
                <w:sz w:val="24"/>
                <w:szCs w:val="24"/>
              </w:rPr>
            </w:pPr>
            <w:r>
              <w:rPr>
                <w:rFonts w:hAnsi="宋体" w:eastAsia="宋体" w:cs="宋体"/>
                <w:sz w:val="24"/>
                <w:szCs w:val="24"/>
              </w:rPr>
              <w:t>3</w:t>
            </w:r>
          </w:p>
        </w:tc>
        <w:tc>
          <w:tcPr>
            <w:tcW w:w="1022" w:type="dxa"/>
          </w:tcPr>
          <w:p>
            <w:pPr>
              <w:pStyle w:val="9"/>
              <w:ind w:left="10"/>
              <w:jc w:val="center"/>
              <w:rPr>
                <w:sz w:val="24"/>
                <w:szCs w:val="24"/>
              </w:rPr>
            </w:pPr>
            <w:r>
              <w:rPr>
                <w:rFonts w:hAnsi="宋体" w:eastAsia="宋体" w:cs="宋体"/>
                <w:sz w:val="24"/>
                <w:szCs w:val="24"/>
              </w:rPr>
              <w:t>3</w:t>
            </w:r>
          </w:p>
        </w:tc>
        <w:tc>
          <w:tcPr>
            <w:tcW w:w="1024" w:type="dxa"/>
          </w:tcPr>
          <w:p>
            <w:pPr>
              <w:pStyle w:val="9"/>
              <w:ind w:left="295" w:right="283"/>
              <w:jc w:val="center"/>
              <w:rPr>
                <w:sz w:val="24"/>
                <w:szCs w:val="24"/>
              </w:rPr>
            </w:pPr>
            <w:r>
              <w:rPr>
                <w:spacing w:val="-4"/>
                <w:sz w:val="24"/>
                <w:szCs w:val="24"/>
              </w:rPr>
              <w:t>n.a.</w:t>
            </w:r>
          </w:p>
        </w:tc>
        <w:tc>
          <w:tcPr>
            <w:tcW w:w="615" w:type="dxa"/>
          </w:tcPr>
          <w:p>
            <w:pPr>
              <w:pStyle w:val="9"/>
              <w:ind w:left="13"/>
              <w:jc w:val="center"/>
              <w:rPr>
                <w:sz w:val="24"/>
                <w:szCs w:val="24"/>
              </w:rPr>
            </w:pPr>
            <w:r>
              <w:rPr>
                <w:rFonts w:hAnsi="宋体" w:eastAsia="宋体" w:cs="宋体"/>
                <w:sz w:val="24"/>
                <w:szCs w:val="24"/>
              </w:rPr>
              <w:t>3</w:t>
            </w:r>
          </w:p>
        </w:tc>
        <w:tc>
          <w:tcPr>
            <w:tcW w:w="1431" w:type="dxa"/>
          </w:tcPr>
          <w:p>
            <w:pPr>
              <w:pStyle w:val="9"/>
              <w:ind w:right="341"/>
              <w:jc w:val="right"/>
              <w:rPr>
                <w:sz w:val="24"/>
                <w:szCs w:val="24"/>
              </w:rPr>
            </w:pPr>
            <w:r>
              <w:rPr>
                <w:rFonts w:hAnsi="宋体" w:eastAsia="宋体" w:cs="宋体"/>
                <w:spacing w:val="-4"/>
                <w:sz w:val="24"/>
                <w:szCs w:val="24"/>
              </w:rPr>
              <w:t>9.68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tcPr>
          <w:p>
            <w:pPr>
              <w:pStyle w:val="9"/>
              <w:spacing w:before="2"/>
              <w:ind w:left="4"/>
              <w:rPr>
                <w:sz w:val="24"/>
                <w:szCs w:val="24"/>
              </w:rPr>
            </w:pPr>
            <w:r>
              <w:rPr>
                <w:rFonts w:hAnsi="宋体" w:eastAsia="宋体" w:cs="宋体"/>
                <w:spacing w:val="-2"/>
                <w:sz w:val="24"/>
                <w:szCs w:val="24"/>
              </w:rPr>
              <w:t>1.2.4</w:t>
            </w:r>
          </w:p>
        </w:tc>
        <w:tc>
          <w:tcPr>
            <w:tcW w:w="3615" w:type="dxa"/>
          </w:tcPr>
          <w:p>
            <w:pPr>
              <w:pStyle w:val="9"/>
              <w:spacing w:before="2"/>
              <w:ind w:left="7"/>
              <w:rPr>
                <w:sz w:val="24"/>
                <w:szCs w:val="24"/>
              </w:rPr>
            </w:pPr>
            <w:r>
              <w:rPr>
                <w:rFonts w:hAnsi="宋体" w:eastAsia="宋体" w:cs="宋体"/>
                <w:sz w:val="24"/>
                <w:szCs w:val="24"/>
              </w:rPr>
              <w:t>解雇要求</w:t>
            </w:r>
          </w:p>
        </w:tc>
        <w:tc>
          <w:tcPr>
            <w:tcW w:w="1022" w:type="dxa"/>
          </w:tcPr>
          <w:p>
            <w:pPr>
              <w:pStyle w:val="9"/>
              <w:spacing w:before="2"/>
              <w:ind w:left="9"/>
              <w:jc w:val="center"/>
              <w:rPr>
                <w:sz w:val="24"/>
                <w:szCs w:val="24"/>
              </w:rPr>
            </w:pPr>
            <w:r>
              <w:rPr>
                <w:rFonts w:hAnsi="宋体" w:eastAsia="宋体" w:cs="宋体"/>
                <w:sz w:val="24"/>
                <w:szCs w:val="24"/>
              </w:rPr>
              <w:t>4</w:t>
            </w:r>
          </w:p>
        </w:tc>
        <w:tc>
          <w:tcPr>
            <w:tcW w:w="1022" w:type="dxa"/>
          </w:tcPr>
          <w:p>
            <w:pPr>
              <w:pStyle w:val="9"/>
              <w:spacing w:before="2"/>
              <w:ind w:left="10"/>
              <w:jc w:val="center"/>
              <w:rPr>
                <w:sz w:val="24"/>
                <w:szCs w:val="24"/>
              </w:rPr>
            </w:pPr>
            <w:r>
              <w:rPr>
                <w:rFonts w:hAnsi="宋体" w:eastAsia="宋体" w:cs="宋体"/>
                <w:sz w:val="24"/>
                <w:szCs w:val="24"/>
              </w:rPr>
              <w:t>3.</w:t>
            </w:r>
          </w:p>
        </w:tc>
        <w:tc>
          <w:tcPr>
            <w:tcW w:w="1024" w:type="dxa"/>
          </w:tcPr>
          <w:p>
            <w:pPr>
              <w:pStyle w:val="9"/>
              <w:spacing w:before="2"/>
              <w:ind w:left="9"/>
              <w:jc w:val="center"/>
              <w:rPr>
                <w:sz w:val="24"/>
                <w:szCs w:val="24"/>
              </w:rPr>
            </w:pPr>
            <w:r>
              <w:rPr>
                <w:rFonts w:hAnsi="宋体" w:eastAsia="宋体" w:cs="宋体"/>
                <w:sz w:val="24"/>
                <w:szCs w:val="24"/>
              </w:rPr>
              <w:t>2</w:t>
            </w:r>
          </w:p>
        </w:tc>
        <w:tc>
          <w:tcPr>
            <w:tcW w:w="615" w:type="dxa"/>
          </w:tcPr>
          <w:p>
            <w:pPr>
              <w:pStyle w:val="9"/>
              <w:spacing w:before="2"/>
              <w:ind w:left="13"/>
              <w:jc w:val="center"/>
              <w:rPr>
                <w:sz w:val="24"/>
                <w:szCs w:val="24"/>
              </w:rPr>
            </w:pPr>
            <w:r>
              <w:rPr>
                <w:rFonts w:hAnsi="宋体" w:eastAsia="宋体" w:cs="宋体"/>
                <w:sz w:val="24"/>
                <w:szCs w:val="24"/>
              </w:rPr>
              <w:t>5</w:t>
            </w:r>
          </w:p>
        </w:tc>
        <w:tc>
          <w:tcPr>
            <w:tcW w:w="1431" w:type="dxa"/>
          </w:tcPr>
          <w:p>
            <w:pPr>
              <w:pStyle w:val="9"/>
              <w:spacing w:before="2"/>
              <w:ind w:right="295"/>
              <w:jc w:val="right"/>
              <w:rPr>
                <w:sz w:val="24"/>
                <w:szCs w:val="24"/>
              </w:rPr>
            </w:pPr>
            <w:r>
              <w:rPr>
                <w:rFonts w:hAnsi="宋体" w:eastAsia="宋体" w:cs="宋体"/>
                <w:spacing w:val="-2"/>
                <w:sz w:val="24"/>
                <w:szCs w:val="24"/>
              </w:rPr>
              <w:t>16.13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tcPr>
          <w:p>
            <w:pPr>
              <w:pStyle w:val="9"/>
              <w:ind w:left="4"/>
              <w:rPr>
                <w:sz w:val="24"/>
                <w:szCs w:val="24"/>
              </w:rPr>
            </w:pPr>
            <w:r>
              <w:rPr>
                <w:rFonts w:hAnsi="宋体" w:eastAsia="宋体" w:cs="宋体"/>
                <w:spacing w:val="-2"/>
                <w:sz w:val="24"/>
                <w:szCs w:val="24"/>
              </w:rPr>
              <w:t>1.2.5</w:t>
            </w:r>
          </w:p>
        </w:tc>
        <w:tc>
          <w:tcPr>
            <w:tcW w:w="3615" w:type="dxa"/>
          </w:tcPr>
          <w:p>
            <w:pPr>
              <w:pStyle w:val="9"/>
              <w:ind w:left="7"/>
              <w:rPr>
                <w:sz w:val="24"/>
                <w:szCs w:val="24"/>
              </w:rPr>
            </w:pPr>
            <w:r>
              <w:rPr>
                <w:rFonts w:hAnsi="宋体" w:eastAsia="宋体" w:cs="宋体"/>
                <w:sz w:val="24"/>
                <w:szCs w:val="24"/>
              </w:rPr>
              <w:t>通知期限和遣散费</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10"/>
              <w:jc w:val="center"/>
              <w:rPr>
                <w:sz w:val="24"/>
                <w:szCs w:val="24"/>
              </w:rPr>
            </w:pPr>
            <w:r>
              <w:rPr>
                <w:rFonts w:hAnsi="宋体" w:eastAsia="宋体" w:cs="宋体"/>
                <w:sz w:val="24"/>
                <w:szCs w:val="24"/>
              </w:rPr>
              <w:t>2</w:t>
            </w:r>
          </w:p>
        </w:tc>
        <w:tc>
          <w:tcPr>
            <w:tcW w:w="1024" w:type="dxa"/>
          </w:tcPr>
          <w:p>
            <w:pPr>
              <w:pStyle w:val="9"/>
              <w:ind w:left="9"/>
              <w:jc w:val="center"/>
              <w:rPr>
                <w:sz w:val="24"/>
                <w:szCs w:val="24"/>
              </w:rPr>
            </w:pPr>
            <w:r>
              <w:rPr>
                <w:rFonts w:hAnsi="宋体" w:eastAsia="宋体" w:cs="宋体"/>
                <w:sz w:val="24"/>
                <w:szCs w:val="24"/>
              </w:rPr>
              <w:t>0</w:t>
            </w:r>
          </w:p>
        </w:tc>
        <w:tc>
          <w:tcPr>
            <w:tcW w:w="615" w:type="dxa"/>
          </w:tcPr>
          <w:p>
            <w:pPr>
              <w:pStyle w:val="9"/>
              <w:ind w:left="13"/>
              <w:jc w:val="center"/>
              <w:rPr>
                <w:sz w:val="24"/>
                <w:szCs w:val="24"/>
              </w:rPr>
            </w:pPr>
            <w:r>
              <w:rPr>
                <w:rFonts w:hAnsi="宋体" w:eastAsia="宋体" w:cs="宋体"/>
                <w:sz w:val="24"/>
                <w:szCs w:val="24"/>
              </w:rPr>
              <w:t>2</w:t>
            </w:r>
          </w:p>
        </w:tc>
        <w:tc>
          <w:tcPr>
            <w:tcW w:w="1431" w:type="dxa"/>
          </w:tcPr>
          <w:p>
            <w:pPr>
              <w:pStyle w:val="9"/>
              <w:ind w:right="341"/>
              <w:jc w:val="right"/>
              <w:rPr>
                <w:sz w:val="24"/>
                <w:szCs w:val="24"/>
              </w:rPr>
            </w:pPr>
            <w:r>
              <w:rPr>
                <w:rFonts w:hAnsi="宋体" w:eastAsia="宋体" w:cs="宋体"/>
                <w:spacing w:val="-4"/>
                <w:sz w:val="24"/>
                <w:szCs w:val="24"/>
              </w:rPr>
              <w:t>6.45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shd w:val="clear" w:color="auto" w:fill="FFC000"/>
          </w:tcPr>
          <w:p>
            <w:pPr>
              <w:pStyle w:val="9"/>
              <w:rPr>
                <w:sz w:val="24"/>
                <w:szCs w:val="24"/>
              </w:rPr>
            </w:pPr>
          </w:p>
        </w:tc>
        <w:tc>
          <w:tcPr>
            <w:tcW w:w="3615" w:type="dxa"/>
            <w:shd w:val="clear" w:color="auto" w:fill="FFC000"/>
          </w:tcPr>
          <w:p>
            <w:pPr>
              <w:pStyle w:val="9"/>
              <w:ind w:left="7"/>
              <w:rPr>
                <w:b/>
                <w:sz w:val="24"/>
                <w:szCs w:val="24"/>
              </w:rPr>
            </w:pPr>
            <w:r>
              <w:rPr>
                <w:rFonts w:hAnsi="宋体" w:eastAsia="宋体" w:cs="宋体"/>
                <w:b/>
                <w:spacing w:val="-2"/>
                <w:sz w:val="24"/>
                <w:szCs w:val="24"/>
              </w:rPr>
              <w:t>总计</w:t>
            </w:r>
          </w:p>
        </w:tc>
        <w:tc>
          <w:tcPr>
            <w:tcW w:w="1022" w:type="dxa"/>
            <w:shd w:val="clear" w:color="auto" w:fill="FFC000"/>
          </w:tcPr>
          <w:p>
            <w:pPr>
              <w:pStyle w:val="9"/>
              <w:ind w:left="18" w:right="8"/>
              <w:jc w:val="center"/>
              <w:rPr>
                <w:sz w:val="24"/>
                <w:szCs w:val="24"/>
              </w:rPr>
            </w:pPr>
            <w:r>
              <w:rPr>
                <w:rFonts w:hAnsi="宋体" w:eastAsia="宋体" w:cs="宋体"/>
                <w:spacing w:val="-5"/>
                <w:sz w:val="24"/>
                <w:szCs w:val="24"/>
              </w:rPr>
              <w:t>29</w:t>
            </w:r>
          </w:p>
        </w:tc>
        <w:tc>
          <w:tcPr>
            <w:tcW w:w="1022" w:type="dxa"/>
            <w:shd w:val="clear" w:color="auto" w:fill="FFC000"/>
          </w:tcPr>
          <w:p>
            <w:pPr>
              <w:pStyle w:val="9"/>
              <w:ind w:left="19" w:right="8"/>
              <w:jc w:val="center"/>
              <w:rPr>
                <w:sz w:val="24"/>
                <w:szCs w:val="24"/>
              </w:rPr>
            </w:pPr>
            <w:r>
              <w:rPr>
                <w:rFonts w:hAnsi="宋体" w:eastAsia="宋体" w:cs="宋体"/>
                <w:spacing w:val="-5"/>
                <w:sz w:val="24"/>
                <w:szCs w:val="24"/>
              </w:rPr>
              <w:t>11</w:t>
            </w:r>
          </w:p>
        </w:tc>
        <w:tc>
          <w:tcPr>
            <w:tcW w:w="1024" w:type="dxa"/>
            <w:shd w:val="clear" w:color="auto" w:fill="FFC000"/>
          </w:tcPr>
          <w:p>
            <w:pPr>
              <w:pStyle w:val="9"/>
              <w:ind w:left="293" w:right="283"/>
              <w:jc w:val="center"/>
              <w:rPr>
                <w:sz w:val="24"/>
                <w:szCs w:val="24"/>
              </w:rPr>
            </w:pPr>
            <w:r>
              <w:rPr>
                <w:rFonts w:hAnsi="宋体" w:eastAsia="宋体" w:cs="宋体"/>
                <w:spacing w:val="-5"/>
                <w:sz w:val="24"/>
                <w:szCs w:val="24"/>
              </w:rPr>
              <w:t>20</w:t>
            </w:r>
          </w:p>
        </w:tc>
        <w:tc>
          <w:tcPr>
            <w:tcW w:w="615" w:type="dxa"/>
            <w:shd w:val="clear" w:color="auto" w:fill="FFC000"/>
          </w:tcPr>
          <w:p>
            <w:pPr>
              <w:pStyle w:val="9"/>
              <w:ind w:left="20" w:right="6"/>
              <w:jc w:val="center"/>
              <w:rPr>
                <w:sz w:val="24"/>
                <w:szCs w:val="24"/>
              </w:rPr>
            </w:pPr>
            <w:r>
              <w:rPr>
                <w:rFonts w:hAnsi="宋体" w:eastAsia="宋体" w:cs="宋体"/>
                <w:spacing w:val="-5"/>
                <w:sz w:val="24"/>
                <w:szCs w:val="24"/>
              </w:rPr>
              <w:t>31</w:t>
            </w:r>
          </w:p>
        </w:tc>
        <w:tc>
          <w:tcPr>
            <w:tcW w:w="1431" w:type="dxa"/>
            <w:shd w:val="clear" w:color="auto" w:fill="FFC000"/>
          </w:tcPr>
          <w:p>
            <w:pPr>
              <w:pStyle w:val="9"/>
              <w:ind w:right="249"/>
              <w:jc w:val="right"/>
              <w:rPr>
                <w:sz w:val="24"/>
                <w:szCs w:val="24"/>
              </w:rPr>
            </w:pPr>
            <w:r>
              <w:rPr>
                <w:rFonts w:hAnsi="宋体" w:eastAsia="宋体" w:cs="宋体"/>
                <w:spacing w:val="-2"/>
                <w:sz w:val="24"/>
                <w:szCs w:val="24"/>
              </w:rPr>
              <w:t>100.00</w:t>
            </w:r>
          </w:p>
        </w:tc>
      </w:tr>
    </w:tbl>
    <w:p>
      <w:pPr>
        <w:spacing w:before="7"/>
        <w:ind w:left="12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=企业</w:t>
      </w:r>
      <w:r>
        <w:rPr>
          <w:rFonts w:hint="eastAsia" w:hAnsi="宋体" w:eastAsia="宋体" w:cs="宋体"/>
          <w:sz w:val="18"/>
          <w:lang w:eastAsia="zh-CN"/>
        </w:rPr>
        <w:t>灵活</w:t>
      </w:r>
      <w:r>
        <w:rPr>
          <w:rFonts w:hAnsi="宋体" w:eastAsia="宋体" w:cs="宋体"/>
          <w:sz w:val="18"/>
          <w:lang w:eastAsia="zh-CN"/>
        </w:rPr>
        <w:t>性</w:t>
      </w:r>
      <w:r>
        <w:rPr>
          <w:rFonts w:hint="eastAsia" w:hAnsi="宋体" w:eastAsia="宋体" w:cs="宋体"/>
          <w:sz w:val="18"/>
          <w:lang w:eastAsia="zh-CN"/>
        </w:rPr>
        <w:t>分数</w:t>
      </w:r>
      <w:r>
        <w:rPr>
          <w:rFonts w:hAnsi="宋体" w:eastAsia="宋体" w:cs="宋体"/>
          <w:sz w:val="18"/>
          <w:lang w:eastAsia="zh-CN"/>
        </w:rPr>
        <w:t>; SBP =社会效益</w:t>
      </w:r>
      <w:r>
        <w:rPr>
          <w:rFonts w:hint="eastAsia" w:hAnsi="宋体" w:eastAsia="宋体" w:cs="宋体"/>
          <w:sz w:val="18"/>
          <w:lang w:eastAsia="zh-CN"/>
        </w:rPr>
        <w:t>分数</w:t>
      </w:r>
      <w:r>
        <w:rPr>
          <w:rFonts w:hAnsi="宋体" w:eastAsia="宋体" w:cs="宋体"/>
          <w:sz w:val="18"/>
          <w:lang w:eastAsia="zh-CN"/>
        </w:rPr>
        <w:t>。</w:t>
      </w:r>
    </w:p>
    <w:p>
      <w:pPr>
        <w:pStyle w:val="2"/>
        <w:rPr>
          <w:sz w:val="20"/>
          <w:lang w:eastAsia="zh-CN"/>
        </w:rPr>
      </w:pPr>
    </w:p>
    <w:p>
      <w:pPr>
        <w:pStyle w:val="2"/>
        <w:spacing w:before="10"/>
        <w:rPr>
          <w:sz w:val="19"/>
          <w:lang w:eastAsia="zh-CN"/>
        </w:rPr>
      </w:pPr>
    </w:p>
    <w:p>
      <w:pPr>
        <w:pStyle w:val="8"/>
        <w:numPr>
          <w:ilvl w:val="1"/>
          <w:numId w:val="21"/>
        </w:numPr>
        <w:tabs>
          <w:tab w:val="left" w:pos="481"/>
        </w:tabs>
        <w:ind w:hanging="361"/>
        <w:rPr>
          <w:b/>
          <w:sz w:val="28"/>
          <w:szCs w:val="28"/>
          <w:lang w:eastAsia="zh-CN"/>
        </w:rPr>
      </w:pPr>
      <w:r>
        <w:rPr>
          <w:rFonts w:hAnsi="宋体" w:eastAsia="宋体" w:cs="宋体"/>
          <w:b/>
          <w:sz w:val="28"/>
          <w:szCs w:val="28"/>
          <w:lang w:eastAsia="zh-CN"/>
        </w:rPr>
        <w:t>维度二——劳工公共服务的充分性</w:t>
      </w:r>
    </w:p>
    <w:p>
      <w:pPr>
        <w:pStyle w:val="2"/>
        <w:rPr>
          <w:b/>
          <w:lang w:eastAsia="zh-CN"/>
        </w:rPr>
      </w:pPr>
    </w:p>
    <w:p>
      <w:pPr>
        <w:pStyle w:val="2"/>
        <w:spacing w:line="400" w:lineRule="exact"/>
        <w:ind w:left="119" w:firstLine="560" w:firstLineChars="200"/>
        <w:rPr>
          <w:sz w:val="28"/>
          <w:szCs w:val="28"/>
          <w:lang w:eastAsia="zh-CN"/>
        </w:rPr>
      </w:pPr>
      <w:r>
        <w:rPr>
          <w:rFonts w:hAnsi="宋体" w:eastAsia="宋体" w:cs="宋体"/>
          <w:sz w:val="28"/>
          <w:szCs w:val="28"/>
          <w:lang w:eastAsia="zh-CN"/>
        </w:rPr>
        <w:t>第二维度包括13项指标，总分18分(企业灵活性8分，社会</w:t>
      </w:r>
      <w:r>
        <w:rPr>
          <w:rFonts w:hint="eastAsia" w:hAnsi="宋体" w:eastAsia="宋体" w:cs="宋体"/>
          <w:sz w:val="28"/>
          <w:szCs w:val="28"/>
          <w:lang w:eastAsia="zh-CN"/>
        </w:rPr>
        <w:t>效益</w:t>
      </w:r>
      <w:r>
        <w:rPr>
          <w:rFonts w:hAnsi="宋体" w:eastAsia="宋体" w:cs="宋体"/>
          <w:sz w:val="28"/>
          <w:szCs w:val="28"/>
          <w:lang w:eastAsia="zh-CN"/>
        </w:rPr>
        <w:t>10分)(表32)。维度下各类别的得分情况如下:</w:t>
      </w:r>
    </w:p>
    <w:p>
      <w:pPr>
        <w:pStyle w:val="2"/>
        <w:rPr>
          <w:lang w:eastAsia="zh-CN"/>
        </w:rPr>
      </w:pPr>
    </w:p>
    <w:p>
      <w:pPr>
        <w:pStyle w:val="8"/>
        <w:numPr>
          <w:ilvl w:val="2"/>
          <w:numId w:val="21"/>
        </w:numPr>
        <w:tabs>
          <w:tab w:val="left" w:pos="841"/>
        </w:tabs>
        <w:spacing w:line="400" w:lineRule="exact"/>
        <w:ind w:right="103"/>
        <w:jc w:val="both"/>
        <w:rPr>
          <w:sz w:val="28"/>
          <w:szCs w:val="28"/>
          <w:lang w:eastAsia="zh-CN"/>
        </w:rPr>
      </w:pPr>
      <w:r>
        <w:rPr>
          <w:rFonts w:hAnsi="宋体" w:eastAsia="宋体" w:cs="宋体"/>
          <w:i/>
          <w:sz w:val="28"/>
          <w:szCs w:val="28"/>
          <w:u w:val="single"/>
          <w:lang w:eastAsia="zh-CN"/>
        </w:rPr>
        <w:t>社会保障</w:t>
      </w:r>
      <w:r>
        <w:rPr>
          <w:rFonts w:hAnsi="宋体" w:eastAsia="宋体" w:cs="宋体"/>
          <w:sz w:val="28"/>
          <w:szCs w:val="28"/>
          <w:lang w:eastAsia="zh-CN"/>
        </w:rPr>
        <w:t>类别涵盖6个指标，总分最高为6分(企业灵活性3分，社会</w:t>
      </w:r>
      <w:r>
        <w:rPr>
          <w:rFonts w:hint="eastAsia" w:hAnsi="宋体" w:eastAsia="宋体" w:cs="宋体"/>
          <w:sz w:val="28"/>
          <w:szCs w:val="28"/>
          <w:lang w:eastAsia="zh-CN"/>
        </w:rPr>
        <w:t>效益</w:t>
      </w:r>
      <w:r>
        <w:rPr>
          <w:rFonts w:hAnsi="宋体" w:eastAsia="宋体" w:cs="宋体"/>
          <w:sz w:val="28"/>
          <w:szCs w:val="28"/>
          <w:lang w:eastAsia="zh-CN"/>
        </w:rPr>
        <w:t>3分)。具体而言，“</w:t>
      </w:r>
      <w:r>
        <w:rPr>
          <w:rFonts w:hAnsi="宋体" w:eastAsia="宋体" w:cs="宋体"/>
          <w:i/>
          <w:sz w:val="28"/>
          <w:szCs w:val="28"/>
          <w:lang w:eastAsia="zh-CN"/>
        </w:rPr>
        <w:t>失业</w:t>
      </w:r>
      <w:r>
        <w:rPr>
          <w:rFonts w:hAnsi="宋体" w:eastAsia="宋体" w:cs="宋体"/>
          <w:i/>
          <w:spacing w:val="-7"/>
          <w:sz w:val="28"/>
          <w:szCs w:val="28"/>
          <w:lang w:eastAsia="zh-CN"/>
        </w:rPr>
        <w:t>保险”、</w:t>
      </w:r>
      <w:r>
        <w:rPr>
          <w:rFonts w:hAnsi="宋体" w:eastAsia="宋体" w:cs="宋体"/>
          <w:spacing w:val="-11"/>
          <w:sz w:val="28"/>
          <w:szCs w:val="28"/>
          <w:lang w:eastAsia="zh-CN"/>
        </w:rPr>
        <w:t>“</w:t>
      </w:r>
      <w:r>
        <w:rPr>
          <w:rFonts w:hAnsi="宋体" w:eastAsia="宋体" w:cs="宋体"/>
          <w:i/>
          <w:sz w:val="28"/>
          <w:szCs w:val="28"/>
          <w:lang w:eastAsia="zh-CN"/>
        </w:rPr>
        <w:t>医疗</w:t>
      </w:r>
      <w:r>
        <w:rPr>
          <w:rFonts w:hAnsi="宋体" w:eastAsia="宋体" w:cs="宋体"/>
          <w:sz w:val="28"/>
          <w:szCs w:val="28"/>
          <w:lang w:eastAsia="zh-CN"/>
        </w:rPr>
        <w:t>保险”和“</w:t>
      </w:r>
      <w:r>
        <w:rPr>
          <w:rFonts w:hAnsi="宋体" w:eastAsia="宋体" w:cs="宋体"/>
          <w:i/>
          <w:spacing w:val="-11"/>
          <w:sz w:val="28"/>
          <w:szCs w:val="28"/>
          <w:lang w:eastAsia="zh-CN"/>
        </w:rPr>
        <w:t>退休</w:t>
      </w:r>
      <w:r>
        <w:rPr>
          <w:rFonts w:hAnsi="宋体" w:eastAsia="宋体" w:cs="宋体"/>
          <w:i/>
          <w:sz w:val="28"/>
          <w:szCs w:val="28"/>
          <w:lang w:eastAsia="zh-CN"/>
        </w:rPr>
        <w:t>养老金</w:t>
      </w:r>
      <w:r>
        <w:rPr>
          <w:rFonts w:hAnsi="宋体" w:eastAsia="宋体" w:cs="宋体"/>
          <w:spacing w:val="-2"/>
          <w:sz w:val="28"/>
          <w:szCs w:val="28"/>
          <w:lang w:eastAsia="zh-CN"/>
        </w:rPr>
        <w:t>”子类别共有6个指标。</w:t>
      </w:r>
      <w:r>
        <w:rPr>
          <w:rFonts w:hAnsi="宋体" w:eastAsia="宋体" w:cs="宋体"/>
          <w:sz w:val="28"/>
          <w:szCs w:val="28"/>
          <w:lang w:eastAsia="zh-CN"/>
        </w:rPr>
        <w:t>在这个类别，最高可获得6分，其中企业灵活性3分(来自资金来源指标)和社会</w:t>
      </w:r>
      <w:r>
        <w:rPr>
          <w:rFonts w:hint="eastAsia" w:hAnsi="宋体" w:eastAsia="宋体" w:cs="宋体"/>
          <w:sz w:val="28"/>
          <w:szCs w:val="28"/>
          <w:lang w:eastAsia="zh-CN"/>
        </w:rPr>
        <w:t>效益</w:t>
      </w:r>
      <w:r>
        <w:rPr>
          <w:rFonts w:hAnsi="宋体" w:eastAsia="宋体" w:cs="宋体"/>
          <w:sz w:val="28"/>
          <w:szCs w:val="28"/>
          <w:lang w:eastAsia="zh-CN"/>
        </w:rPr>
        <w:t>3分(来自</w:t>
      </w:r>
      <w:r>
        <w:rPr>
          <w:rFonts w:hint="eastAsia" w:hAnsi="宋体" w:eastAsia="宋体" w:cs="宋体"/>
          <w:sz w:val="28"/>
          <w:szCs w:val="28"/>
          <w:lang w:eastAsia="zh-CN"/>
        </w:rPr>
        <w:t>保险</w:t>
      </w:r>
      <w:r>
        <w:rPr>
          <w:rFonts w:hAnsi="宋体" w:eastAsia="宋体" w:cs="宋体"/>
          <w:sz w:val="28"/>
          <w:szCs w:val="28"/>
          <w:lang w:eastAsia="zh-CN"/>
        </w:rPr>
        <w:t>指标)。</w:t>
      </w:r>
    </w:p>
    <w:p>
      <w:pPr>
        <w:pStyle w:val="2"/>
        <w:spacing w:before="79"/>
        <w:ind w:left="840" w:right="102"/>
        <w:jc w:val="both"/>
        <w:rPr>
          <w:rFonts w:hAnsi="宋体" w:eastAsia="宋体" w:cs="宋体"/>
          <w:sz w:val="28"/>
          <w:szCs w:val="28"/>
          <w:lang w:eastAsia="zh-CN"/>
        </w:rPr>
      </w:pPr>
      <w:r>
        <w:rPr>
          <w:rFonts w:hAnsi="宋体" w:eastAsia="宋体" w:cs="宋体"/>
          <w:sz w:val="28"/>
          <w:szCs w:val="28"/>
          <w:lang w:eastAsia="zh-CN"/>
        </w:rPr>
        <w:t>这些分数的分配考虑了衡量企业为劳工提供社会福利的成本的指标，同时确保劳工受益于失业保险、医疗保健和退休金等关键福利计划。</w:t>
      </w:r>
    </w:p>
    <w:p>
      <w:pPr>
        <w:pStyle w:val="2"/>
        <w:rPr>
          <w:lang w:eastAsia="zh-CN"/>
        </w:rPr>
      </w:pPr>
    </w:p>
    <w:p>
      <w:pPr>
        <w:pStyle w:val="8"/>
        <w:numPr>
          <w:ilvl w:val="2"/>
          <w:numId w:val="21"/>
        </w:numPr>
        <w:tabs>
          <w:tab w:val="left" w:pos="841"/>
        </w:tabs>
        <w:spacing w:line="400" w:lineRule="exact"/>
        <w:ind w:left="839" w:right="102"/>
        <w:jc w:val="both"/>
        <w:rPr>
          <w:sz w:val="28"/>
          <w:szCs w:val="28"/>
          <w:lang w:eastAsia="zh-CN"/>
        </w:rPr>
      </w:pPr>
      <w:r>
        <w:rPr>
          <w:rFonts w:hAnsi="宋体" w:eastAsia="宋体" w:cs="宋体"/>
          <w:i/>
          <w:sz w:val="28"/>
          <w:szCs w:val="28"/>
          <w:u w:val="single"/>
          <w:lang w:eastAsia="zh-CN"/>
        </w:rPr>
        <w:t>制度</w:t>
      </w:r>
      <w:r>
        <w:rPr>
          <w:rFonts w:hAnsi="宋体" w:eastAsia="宋体" w:cs="宋体"/>
          <w:i/>
          <w:spacing w:val="-5"/>
          <w:sz w:val="28"/>
          <w:szCs w:val="28"/>
          <w:u w:val="single"/>
          <w:lang w:eastAsia="zh-CN"/>
        </w:rPr>
        <w:t>框架</w:t>
      </w:r>
      <w:r>
        <w:rPr>
          <w:rFonts w:hAnsi="宋体" w:eastAsia="宋体" w:cs="宋体"/>
          <w:sz w:val="28"/>
          <w:szCs w:val="28"/>
          <w:lang w:eastAsia="zh-CN"/>
        </w:rPr>
        <w:t>类别包括7个指标，总分最高为12分(企业灵活性5分，社会</w:t>
      </w:r>
      <w:r>
        <w:rPr>
          <w:rFonts w:hint="eastAsia" w:hAnsi="宋体" w:eastAsia="宋体" w:cs="宋体"/>
          <w:sz w:val="28"/>
          <w:szCs w:val="28"/>
          <w:lang w:eastAsia="zh-CN"/>
        </w:rPr>
        <w:t>效益</w:t>
      </w:r>
      <w:r>
        <w:rPr>
          <w:rFonts w:hAnsi="宋体" w:eastAsia="宋体" w:cs="宋体"/>
          <w:sz w:val="28"/>
          <w:szCs w:val="28"/>
          <w:lang w:eastAsia="zh-CN"/>
        </w:rPr>
        <w:t>7分)。具体而言，</w:t>
      </w:r>
      <w:r>
        <w:rPr>
          <w:rFonts w:hAnsi="宋体" w:eastAsia="宋体" w:cs="宋体"/>
          <w:i/>
          <w:sz w:val="28"/>
          <w:szCs w:val="28"/>
          <w:lang w:eastAsia="zh-CN"/>
        </w:rPr>
        <w:t>就业服务</w:t>
      </w:r>
      <w:r>
        <w:rPr>
          <w:rFonts w:hAnsi="宋体" w:eastAsia="宋体" w:cs="宋体"/>
          <w:sz w:val="28"/>
          <w:szCs w:val="28"/>
          <w:lang w:eastAsia="zh-CN"/>
        </w:rPr>
        <w:t>子类别有2个指标;</w:t>
      </w:r>
      <w:r>
        <w:rPr>
          <w:rFonts w:hAnsi="宋体" w:eastAsia="宋体" w:cs="宋体"/>
          <w:i/>
          <w:sz w:val="28"/>
          <w:szCs w:val="28"/>
          <w:lang w:eastAsia="zh-CN"/>
        </w:rPr>
        <w:t>劳务纠纷解决</w:t>
      </w:r>
      <w:r>
        <w:rPr>
          <w:rFonts w:hAnsi="宋体" w:eastAsia="宋体" w:cs="宋体"/>
          <w:i/>
          <w:spacing w:val="-14"/>
          <w:sz w:val="28"/>
          <w:szCs w:val="28"/>
          <w:lang w:eastAsia="zh-CN"/>
        </w:rPr>
        <w:t>机制</w:t>
      </w:r>
      <w:r>
        <w:rPr>
          <w:rFonts w:hAnsi="宋体" w:eastAsia="宋体" w:cs="宋体"/>
          <w:sz w:val="28"/>
          <w:szCs w:val="28"/>
          <w:lang w:eastAsia="zh-CN"/>
        </w:rPr>
        <w:t>子类别有2个指标;</w:t>
      </w:r>
      <w:r>
        <w:rPr>
          <w:rFonts w:hAnsi="宋体" w:eastAsia="宋体" w:cs="宋体"/>
          <w:i/>
          <w:sz w:val="28"/>
          <w:szCs w:val="28"/>
          <w:lang w:eastAsia="zh-CN"/>
        </w:rPr>
        <w:t>劳动监察</w:t>
      </w:r>
      <w:r>
        <w:rPr>
          <w:rFonts w:hAnsi="宋体" w:eastAsia="宋体" w:cs="宋体"/>
          <w:sz w:val="28"/>
          <w:szCs w:val="28"/>
          <w:lang w:eastAsia="zh-CN"/>
        </w:rPr>
        <w:t>子类别有3个指标。在这一类别下，前两个核心指标在企业灵活性和社会效益之间平均分配——每个类别最多4分，企业灵活性2分，社会效益2分——因为就业服务和有效的劳</w:t>
      </w:r>
      <w:r>
        <w:rPr>
          <w:rFonts w:hint="eastAsia" w:hAnsi="宋体" w:eastAsia="宋体" w:cs="宋体"/>
          <w:sz w:val="28"/>
          <w:szCs w:val="28"/>
          <w:lang w:eastAsia="zh-CN"/>
        </w:rPr>
        <w:t>务</w:t>
      </w:r>
      <w:r>
        <w:rPr>
          <w:rFonts w:hAnsi="宋体" w:eastAsia="宋体" w:cs="宋体"/>
          <w:sz w:val="28"/>
          <w:szCs w:val="28"/>
          <w:lang w:eastAsia="zh-CN"/>
        </w:rPr>
        <w:t>纠纷解决方案对劳工和企业都有利。在第三个子类别“</w:t>
      </w:r>
      <w:r>
        <w:rPr>
          <w:rFonts w:hAnsi="宋体" w:eastAsia="宋体" w:cs="宋体"/>
          <w:i/>
          <w:sz w:val="28"/>
          <w:szCs w:val="28"/>
          <w:lang w:eastAsia="zh-CN"/>
        </w:rPr>
        <w:t>劳动</w:t>
      </w:r>
      <w:r>
        <w:rPr>
          <w:rFonts w:hAnsi="宋体" w:eastAsia="宋体" w:cs="宋体"/>
          <w:i/>
          <w:spacing w:val="-4"/>
          <w:sz w:val="28"/>
          <w:szCs w:val="28"/>
          <w:lang w:eastAsia="zh-CN"/>
        </w:rPr>
        <w:t>监察员”中</w:t>
      </w:r>
      <w:r>
        <w:rPr>
          <w:rFonts w:hAnsi="宋体" w:eastAsia="宋体" w:cs="宋体"/>
          <w:spacing w:val="-10"/>
          <w:sz w:val="28"/>
          <w:szCs w:val="28"/>
          <w:lang w:eastAsia="zh-CN"/>
        </w:rPr>
        <w:t>，企业灵活性最多可得1分，社会</w:t>
      </w:r>
      <w:r>
        <w:rPr>
          <w:rFonts w:hint="eastAsia" w:hAnsi="宋体" w:eastAsia="宋体" w:cs="宋体"/>
          <w:spacing w:val="-10"/>
          <w:sz w:val="28"/>
          <w:szCs w:val="28"/>
          <w:lang w:eastAsia="zh-CN"/>
        </w:rPr>
        <w:t>效益</w:t>
      </w:r>
      <w:r>
        <w:rPr>
          <w:rFonts w:hAnsi="宋体" w:eastAsia="宋体" w:cs="宋体"/>
          <w:spacing w:val="-10"/>
          <w:sz w:val="28"/>
          <w:szCs w:val="28"/>
          <w:lang w:eastAsia="zh-CN"/>
        </w:rPr>
        <w:t>最多可得3分，因为劳动监察员的任务是确保工作场所对劳工的保障——但这也可能</w:t>
      </w:r>
      <w:r>
        <w:rPr>
          <w:rFonts w:hint="eastAsia" w:hAnsi="宋体" w:eastAsia="宋体" w:cs="宋体"/>
          <w:spacing w:val="-10"/>
          <w:sz w:val="28"/>
          <w:szCs w:val="28"/>
          <w:lang w:eastAsia="zh-CN"/>
        </w:rPr>
        <w:t>阻碍企业的灵活性</w:t>
      </w:r>
      <w:r>
        <w:rPr>
          <w:rFonts w:hAnsi="宋体" w:eastAsia="宋体" w:cs="宋体"/>
          <w:spacing w:val="-10"/>
          <w:sz w:val="28"/>
          <w:szCs w:val="28"/>
          <w:lang w:eastAsia="zh-CN"/>
        </w:rPr>
        <w:t>。</w:t>
      </w:r>
    </w:p>
    <w:p>
      <w:pPr>
        <w:pStyle w:val="2"/>
        <w:rPr>
          <w:sz w:val="24"/>
          <w:lang w:eastAsia="zh-CN"/>
        </w:rPr>
      </w:pPr>
    </w:p>
    <w:p>
      <w:pPr>
        <w:pStyle w:val="2"/>
        <w:spacing w:before="1"/>
        <w:rPr>
          <w:sz w:val="20"/>
          <w:lang w:eastAsia="zh-CN"/>
        </w:rPr>
      </w:pPr>
    </w:p>
    <w:p>
      <w:pPr>
        <w:ind w:left="120"/>
        <w:jc w:val="center"/>
        <w:rPr>
          <w:b/>
          <w:sz w:val="28"/>
          <w:szCs w:val="28"/>
        </w:rPr>
      </w:pPr>
      <w:r>
        <w:rPr>
          <w:rFonts w:hAnsi="宋体" w:eastAsia="宋体" w:cs="宋体"/>
          <w:b/>
          <w:sz w:val="28"/>
          <w:szCs w:val="28"/>
        </w:rPr>
        <w:t>表32</w:t>
      </w:r>
      <w:r>
        <w:rPr>
          <w:rFonts w:hint="eastAsia" w:hAnsi="宋体" w:eastAsia="宋体" w:cs="宋体"/>
          <w:b/>
          <w:sz w:val="28"/>
          <w:szCs w:val="28"/>
          <w:lang w:eastAsia="zh-CN"/>
        </w:rPr>
        <w:t>.</w:t>
      </w:r>
      <w:r>
        <w:rPr>
          <w:rFonts w:hAnsi="宋体" w:eastAsia="宋体" w:cs="宋体"/>
          <w:b/>
          <w:sz w:val="28"/>
          <w:szCs w:val="28"/>
        </w:rPr>
        <w:t>第二维度得分</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615"/>
        <w:gridCol w:w="1022"/>
        <w:gridCol w:w="1022"/>
        <w:gridCol w:w="1024"/>
        <w:gridCol w:w="1022"/>
        <w:gridCol w:w="12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234" w:type="dxa"/>
            <w:gridSpan w:val="2"/>
            <w:shd w:val="clear" w:color="auto" w:fill="D9E1F3"/>
          </w:tcPr>
          <w:p>
            <w:pPr>
              <w:pStyle w:val="9"/>
              <w:spacing w:before="103"/>
              <w:ind w:left="275"/>
              <w:rPr>
                <w:b/>
                <w:sz w:val="24"/>
                <w:szCs w:val="24"/>
                <w:lang w:eastAsia="zh-CN"/>
              </w:rPr>
            </w:pPr>
            <w:r>
              <w:rPr>
                <w:rFonts w:hAnsi="宋体" w:eastAsia="宋体" w:cs="宋体"/>
                <w:b/>
                <w:sz w:val="24"/>
                <w:szCs w:val="24"/>
                <w:lang w:eastAsia="zh-CN"/>
              </w:rPr>
              <w:t>第二维度——劳工公共服务的充分性</w:t>
            </w:r>
          </w:p>
        </w:tc>
        <w:tc>
          <w:tcPr>
            <w:tcW w:w="1022" w:type="dxa"/>
            <w:shd w:val="clear" w:color="auto" w:fill="D9E1F3"/>
          </w:tcPr>
          <w:p>
            <w:pPr>
              <w:pStyle w:val="9"/>
              <w:spacing w:before="2"/>
              <w:ind w:left="20" w:right="8"/>
              <w:jc w:val="center"/>
              <w:rPr>
                <w:b/>
                <w:sz w:val="24"/>
                <w:szCs w:val="24"/>
                <w:lang w:eastAsia="zh-CN"/>
              </w:rPr>
            </w:pPr>
            <w:r>
              <w:rPr>
                <w:rFonts w:hAnsi="宋体" w:eastAsia="宋体" w:cs="宋体"/>
                <w:b/>
                <w:sz w:val="24"/>
                <w:szCs w:val="24"/>
              </w:rPr>
              <w:t>指标</w:t>
            </w:r>
            <w:r>
              <w:rPr>
                <w:rFonts w:hint="eastAsia" w:hAnsi="宋体" w:eastAsia="宋体" w:cs="宋体"/>
                <w:b/>
                <w:sz w:val="24"/>
                <w:szCs w:val="24"/>
                <w:lang w:eastAsia="zh-CN"/>
              </w:rPr>
              <w:t>数量</w:t>
            </w:r>
          </w:p>
        </w:tc>
        <w:tc>
          <w:tcPr>
            <w:tcW w:w="1022" w:type="dxa"/>
            <w:shd w:val="clear" w:color="auto" w:fill="D9E1F3"/>
          </w:tcPr>
          <w:p>
            <w:pPr>
              <w:pStyle w:val="9"/>
              <w:spacing w:before="103"/>
              <w:ind w:left="19" w:right="8"/>
              <w:jc w:val="center"/>
              <w:rPr>
                <w:b/>
                <w:sz w:val="24"/>
                <w:szCs w:val="24"/>
              </w:rPr>
            </w:pPr>
            <w:r>
              <w:rPr>
                <w:rFonts w:hAnsi="宋体" w:eastAsia="宋体" w:cs="宋体"/>
                <w:b/>
                <w:spacing w:val="-5"/>
                <w:sz w:val="24"/>
                <w:szCs w:val="24"/>
              </w:rPr>
              <w:t>FFP</w:t>
            </w:r>
          </w:p>
        </w:tc>
        <w:tc>
          <w:tcPr>
            <w:tcW w:w="1024" w:type="dxa"/>
            <w:shd w:val="clear" w:color="auto" w:fill="D9E1F3"/>
          </w:tcPr>
          <w:p>
            <w:pPr>
              <w:pStyle w:val="9"/>
              <w:spacing w:before="103"/>
              <w:ind w:left="293" w:right="283"/>
              <w:jc w:val="center"/>
              <w:rPr>
                <w:b/>
                <w:sz w:val="24"/>
                <w:szCs w:val="24"/>
              </w:rPr>
            </w:pPr>
            <w:r>
              <w:rPr>
                <w:rFonts w:hAnsi="宋体" w:eastAsia="宋体" w:cs="宋体"/>
                <w:b/>
                <w:spacing w:val="-5"/>
                <w:sz w:val="24"/>
                <w:szCs w:val="24"/>
              </w:rPr>
              <w:t>SBP</w:t>
            </w:r>
          </w:p>
        </w:tc>
        <w:tc>
          <w:tcPr>
            <w:tcW w:w="1022" w:type="dxa"/>
            <w:shd w:val="clear" w:color="auto" w:fill="D9E1F3"/>
          </w:tcPr>
          <w:p>
            <w:pPr>
              <w:pStyle w:val="9"/>
              <w:spacing w:before="103"/>
              <w:ind w:left="20" w:right="6"/>
              <w:jc w:val="center"/>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c>
          <w:tcPr>
            <w:tcW w:w="1273" w:type="dxa"/>
            <w:shd w:val="clear" w:color="auto" w:fill="D9E1F3"/>
          </w:tcPr>
          <w:p>
            <w:pPr>
              <w:pStyle w:val="9"/>
              <w:jc w:val="center"/>
              <w:rPr>
                <w:b/>
                <w:sz w:val="24"/>
                <w:szCs w:val="24"/>
              </w:rPr>
            </w:pPr>
            <w:r>
              <w:rPr>
                <w:rFonts w:hint="eastAsia" w:hAnsi="宋体" w:eastAsia="宋体" w:cs="宋体"/>
                <w:b/>
                <w:spacing w:val="-2"/>
                <w:sz w:val="24"/>
                <w:szCs w:val="24"/>
              </w:rPr>
              <w:t>重新调整后的分数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 w:hRule="atLeast"/>
        </w:trPr>
        <w:tc>
          <w:tcPr>
            <w:tcW w:w="619" w:type="dxa"/>
            <w:shd w:val="clear" w:color="auto" w:fill="D9E1F3"/>
          </w:tcPr>
          <w:p>
            <w:pPr>
              <w:pStyle w:val="9"/>
              <w:ind w:left="4"/>
              <w:rPr>
                <w:b/>
                <w:sz w:val="24"/>
                <w:szCs w:val="24"/>
              </w:rPr>
            </w:pPr>
            <w:r>
              <w:rPr>
                <w:rFonts w:hAnsi="宋体" w:eastAsia="宋体" w:cs="宋体"/>
                <w:b/>
                <w:spacing w:val="-5"/>
                <w:sz w:val="24"/>
                <w:szCs w:val="24"/>
              </w:rPr>
              <w:t>2.1</w:t>
            </w:r>
          </w:p>
        </w:tc>
        <w:tc>
          <w:tcPr>
            <w:tcW w:w="3615" w:type="dxa"/>
            <w:shd w:val="clear" w:color="auto" w:fill="D9E1F3"/>
          </w:tcPr>
          <w:p>
            <w:pPr>
              <w:pStyle w:val="9"/>
              <w:ind w:left="7"/>
              <w:rPr>
                <w:b/>
                <w:sz w:val="24"/>
                <w:szCs w:val="24"/>
              </w:rPr>
            </w:pPr>
            <w:r>
              <w:rPr>
                <w:rFonts w:hAnsi="宋体" w:eastAsia="宋体" w:cs="宋体"/>
                <w:b/>
                <w:sz w:val="24"/>
                <w:szCs w:val="24"/>
              </w:rPr>
              <w:t>社会保障</w:t>
            </w:r>
          </w:p>
        </w:tc>
        <w:tc>
          <w:tcPr>
            <w:tcW w:w="1022" w:type="dxa"/>
            <w:shd w:val="clear" w:color="auto" w:fill="D9E1F3"/>
          </w:tcPr>
          <w:p>
            <w:pPr>
              <w:pStyle w:val="9"/>
              <w:ind w:left="9"/>
              <w:jc w:val="center"/>
              <w:rPr>
                <w:b/>
                <w:sz w:val="24"/>
                <w:szCs w:val="24"/>
              </w:rPr>
            </w:pPr>
            <w:r>
              <w:rPr>
                <w:rFonts w:hAnsi="宋体" w:eastAsia="宋体" w:cs="宋体"/>
                <w:b/>
                <w:sz w:val="24"/>
                <w:szCs w:val="24"/>
              </w:rPr>
              <w:t>6</w:t>
            </w:r>
          </w:p>
        </w:tc>
        <w:tc>
          <w:tcPr>
            <w:tcW w:w="1022" w:type="dxa"/>
            <w:shd w:val="clear" w:color="auto" w:fill="D9E1F3"/>
          </w:tcPr>
          <w:p>
            <w:pPr>
              <w:pStyle w:val="9"/>
              <w:ind w:left="10"/>
              <w:jc w:val="center"/>
              <w:rPr>
                <w:b/>
                <w:sz w:val="24"/>
                <w:szCs w:val="24"/>
              </w:rPr>
            </w:pPr>
            <w:r>
              <w:rPr>
                <w:rFonts w:hAnsi="宋体" w:eastAsia="宋体" w:cs="宋体"/>
                <w:b/>
                <w:sz w:val="24"/>
                <w:szCs w:val="24"/>
              </w:rPr>
              <w:t>3.</w:t>
            </w:r>
          </w:p>
        </w:tc>
        <w:tc>
          <w:tcPr>
            <w:tcW w:w="1024" w:type="dxa"/>
            <w:shd w:val="clear" w:color="auto" w:fill="D9E1F3"/>
          </w:tcPr>
          <w:p>
            <w:pPr>
              <w:pStyle w:val="9"/>
              <w:ind w:left="9"/>
              <w:jc w:val="center"/>
              <w:rPr>
                <w:b/>
                <w:sz w:val="24"/>
                <w:szCs w:val="24"/>
              </w:rPr>
            </w:pPr>
            <w:r>
              <w:rPr>
                <w:rFonts w:hAnsi="宋体" w:eastAsia="宋体" w:cs="宋体"/>
                <w:b/>
                <w:sz w:val="24"/>
                <w:szCs w:val="24"/>
              </w:rPr>
              <w:t>3.</w:t>
            </w:r>
          </w:p>
        </w:tc>
        <w:tc>
          <w:tcPr>
            <w:tcW w:w="1022" w:type="dxa"/>
            <w:shd w:val="clear" w:color="auto" w:fill="D9E1F3"/>
          </w:tcPr>
          <w:p>
            <w:pPr>
              <w:pStyle w:val="9"/>
              <w:ind w:left="13"/>
              <w:jc w:val="center"/>
              <w:rPr>
                <w:b/>
                <w:sz w:val="24"/>
                <w:szCs w:val="24"/>
              </w:rPr>
            </w:pPr>
            <w:r>
              <w:rPr>
                <w:rFonts w:hAnsi="宋体" w:eastAsia="宋体" w:cs="宋体"/>
                <w:b/>
                <w:sz w:val="24"/>
                <w:szCs w:val="24"/>
              </w:rPr>
              <w:t>6</w:t>
            </w:r>
          </w:p>
        </w:tc>
        <w:tc>
          <w:tcPr>
            <w:tcW w:w="1273" w:type="dxa"/>
            <w:shd w:val="clear" w:color="auto" w:fill="D9E1F3"/>
          </w:tcPr>
          <w:p>
            <w:pPr>
              <w:pStyle w:val="9"/>
              <w:ind w:left="295" w:right="283"/>
              <w:jc w:val="center"/>
              <w:rPr>
                <w:b/>
                <w:sz w:val="24"/>
                <w:szCs w:val="24"/>
              </w:rPr>
            </w:pPr>
            <w:r>
              <w:rPr>
                <w:rFonts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tcPr>
          <w:p>
            <w:pPr>
              <w:pStyle w:val="9"/>
              <w:ind w:left="4"/>
              <w:rPr>
                <w:sz w:val="24"/>
                <w:szCs w:val="24"/>
              </w:rPr>
            </w:pPr>
            <w:r>
              <w:rPr>
                <w:rFonts w:hAnsi="宋体" w:eastAsia="宋体" w:cs="宋体"/>
                <w:spacing w:val="-2"/>
                <w:sz w:val="24"/>
                <w:szCs w:val="24"/>
              </w:rPr>
              <w:t>2.1.1</w:t>
            </w:r>
          </w:p>
        </w:tc>
        <w:tc>
          <w:tcPr>
            <w:tcW w:w="3615" w:type="dxa"/>
          </w:tcPr>
          <w:p>
            <w:pPr>
              <w:pStyle w:val="9"/>
              <w:ind w:left="7"/>
              <w:rPr>
                <w:sz w:val="24"/>
                <w:szCs w:val="24"/>
              </w:rPr>
            </w:pPr>
            <w:r>
              <w:rPr>
                <w:rFonts w:hAnsi="宋体" w:eastAsia="宋体" w:cs="宋体"/>
                <w:sz w:val="24"/>
                <w:szCs w:val="24"/>
              </w:rPr>
              <w:t>失业保险</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10"/>
              <w:jc w:val="center"/>
              <w:rPr>
                <w:sz w:val="24"/>
                <w:szCs w:val="24"/>
              </w:rPr>
            </w:pPr>
            <w:r>
              <w:rPr>
                <w:rFonts w:hAnsi="宋体" w:eastAsia="宋体" w:cs="宋体"/>
                <w:sz w:val="24"/>
                <w:szCs w:val="24"/>
              </w:rPr>
              <w:t>1</w:t>
            </w:r>
          </w:p>
        </w:tc>
        <w:tc>
          <w:tcPr>
            <w:tcW w:w="1024" w:type="dxa"/>
          </w:tcPr>
          <w:p>
            <w:pPr>
              <w:pStyle w:val="9"/>
              <w:ind w:left="9"/>
              <w:jc w:val="center"/>
              <w:rPr>
                <w:sz w:val="24"/>
                <w:szCs w:val="24"/>
              </w:rPr>
            </w:pPr>
            <w:r>
              <w:rPr>
                <w:rFonts w:hAnsi="宋体" w:eastAsia="宋体" w:cs="宋体"/>
                <w:sz w:val="24"/>
                <w:szCs w:val="24"/>
              </w:rPr>
              <w:t>1</w:t>
            </w:r>
          </w:p>
        </w:tc>
        <w:tc>
          <w:tcPr>
            <w:tcW w:w="1022" w:type="dxa"/>
          </w:tcPr>
          <w:p>
            <w:pPr>
              <w:pStyle w:val="9"/>
              <w:ind w:left="13"/>
              <w:jc w:val="center"/>
              <w:rPr>
                <w:sz w:val="24"/>
                <w:szCs w:val="24"/>
              </w:rPr>
            </w:pPr>
            <w:r>
              <w:rPr>
                <w:rFonts w:hAnsi="宋体" w:eastAsia="宋体" w:cs="宋体"/>
                <w:sz w:val="24"/>
                <w:szCs w:val="24"/>
              </w:rPr>
              <w:t>2</w:t>
            </w:r>
          </w:p>
        </w:tc>
        <w:tc>
          <w:tcPr>
            <w:tcW w:w="1273" w:type="dxa"/>
          </w:tcPr>
          <w:p>
            <w:pPr>
              <w:pStyle w:val="9"/>
              <w:ind w:left="295" w:right="283"/>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2.1.2</w:t>
            </w:r>
          </w:p>
        </w:tc>
        <w:tc>
          <w:tcPr>
            <w:tcW w:w="3615" w:type="dxa"/>
          </w:tcPr>
          <w:p>
            <w:pPr>
              <w:pStyle w:val="9"/>
              <w:ind w:left="7"/>
              <w:rPr>
                <w:sz w:val="24"/>
                <w:szCs w:val="24"/>
              </w:rPr>
            </w:pPr>
            <w:r>
              <w:rPr>
                <w:rFonts w:hAnsi="宋体" w:eastAsia="宋体" w:cs="宋体"/>
                <w:sz w:val="24"/>
                <w:szCs w:val="24"/>
              </w:rPr>
              <w:t>医疗保险</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10"/>
              <w:jc w:val="center"/>
              <w:rPr>
                <w:sz w:val="24"/>
                <w:szCs w:val="24"/>
              </w:rPr>
            </w:pPr>
            <w:r>
              <w:rPr>
                <w:rFonts w:hAnsi="宋体" w:eastAsia="宋体" w:cs="宋体"/>
                <w:sz w:val="24"/>
                <w:szCs w:val="24"/>
              </w:rPr>
              <w:t>1</w:t>
            </w:r>
          </w:p>
        </w:tc>
        <w:tc>
          <w:tcPr>
            <w:tcW w:w="1024" w:type="dxa"/>
          </w:tcPr>
          <w:p>
            <w:pPr>
              <w:pStyle w:val="9"/>
              <w:ind w:left="9"/>
              <w:jc w:val="center"/>
              <w:rPr>
                <w:sz w:val="24"/>
                <w:szCs w:val="24"/>
              </w:rPr>
            </w:pPr>
            <w:r>
              <w:rPr>
                <w:rFonts w:hAnsi="宋体" w:eastAsia="宋体" w:cs="宋体"/>
                <w:sz w:val="24"/>
                <w:szCs w:val="24"/>
              </w:rPr>
              <w:t>1</w:t>
            </w:r>
          </w:p>
        </w:tc>
        <w:tc>
          <w:tcPr>
            <w:tcW w:w="1022" w:type="dxa"/>
          </w:tcPr>
          <w:p>
            <w:pPr>
              <w:pStyle w:val="9"/>
              <w:ind w:left="13"/>
              <w:jc w:val="center"/>
              <w:rPr>
                <w:sz w:val="24"/>
                <w:szCs w:val="24"/>
              </w:rPr>
            </w:pPr>
            <w:r>
              <w:rPr>
                <w:rFonts w:hAnsi="宋体" w:eastAsia="宋体" w:cs="宋体"/>
                <w:sz w:val="24"/>
                <w:szCs w:val="24"/>
              </w:rPr>
              <w:t>2</w:t>
            </w:r>
          </w:p>
        </w:tc>
        <w:tc>
          <w:tcPr>
            <w:tcW w:w="1273" w:type="dxa"/>
          </w:tcPr>
          <w:p>
            <w:pPr>
              <w:pStyle w:val="9"/>
              <w:ind w:left="295" w:right="283"/>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2.1.3</w:t>
            </w:r>
          </w:p>
        </w:tc>
        <w:tc>
          <w:tcPr>
            <w:tcW w:w="3615" w:type="dxa"/>
          </w:tcPr>
          <w:p>
            <w:pPr>
              <w:pStyle w:val="9"/>
              <w:ind w:left="7"/>
              <w:rPr>
                <w:sz w:val="24"/>
                <w:szCs w:val="24"/>
              </w:rPr>
            </w:pPr>
            <w:r>
              <w:rPr>
                <w:rFonts w:hAnsi="宋体" w:eastAsia="宋体" w:cs="宋体"/>
                <w:sz w:val="24"/>
                <w:szCs w:val="24"/>
              </w:rPr>
              <w:t>退休金</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10"/>
              <w:jc w:val="center"/>
              <w:rPr>
                <w:sz w:val="24"/>
                <w:szCs w:val="24"/>
              </w:rPr>
            </w:pPr>
            <w:r>
              <w:rPr>
                <w:rFonts w:hAnsi="宋体" w:eastAsia="宋体" w:cs="宋体"/>
                <w:sz w:val="24"/>
                <w:szCs w:val="24"/>
              </w:rPr>
              <w:t>1</w:t>
            </w:r>
          </w:p>
        </w:tc>
        <w:tc>
          <w:tcPr>
            <w:tcW w:w="1024" w:type="dxa"/>
          </w:tcPr>
          <w:p>
            <w:pPr>
              <w:pStyle w:val="9"/>
              <w:ind w:left="9"/>
              <w:jc w:val="center"/>
              <w:rPr>
                <w:sz w:val="24"/>
                <w:szCs w:val="24"/>
              </w:rPr>
            </w:pPr>
            <w:r>
              <w:rPr>
                <w:rFonts w:hAnsi="宋体" w:eastAsia="宋体" w:cs="宋体"/>
                <w:sz w:val="24"/>
                <w:szCs w:val="24"/>
              </w:rPr>
              <w:t>1</w:t>
            </w:r>
          </w:p>
        </w:tc>
        <w:tc>
          <w:tcPr>
            <w:tcW w:w="1022" w:type="dxa"/>
          </w:tcPr>
          <w:p>
            <w:pPr>
              <w:pStyle w:val="9"/>
              <w:ind w:left="13"/>
              <w:jc w:val="center"/>
              <w:rPr>
                <w:sz w:val="24"/>
                <w:szCs w:val="24"/>
              </w:rPr>
            </w:pPr>
            <w:r>
              <w:rPr>
                <w:rFonts w:hAnsi="宋体" w:eastAsia="宋体" w:cs="宋体"/>
                <w:sz w:val="24"/>
                <w:szCs w:val="24"/>
              </w:rPr>
              <w:t>2</w:t>
            </w:r>
          </w:p>
        </w:tc>
        <w:tc>
          <w:tcPr>
            <w:tcW w:w="1273" w:type="dxa"/>
          </w:tcPr>
          <w:p>
            <w:pPr>
              <w:pStyle w:val="9"/>
              <w:ind w:left="295" w:right="283"/>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619" w:type="dxa"/>
            <w:shd w:val="clear" w:color="auto" w:fill="D9E1F3"/>
          </w:tcPr>
          <w:p>
            <w:pPr>
              <w:pStyle w:val="9"/>
              <w:spacing w:before="129"/>
              <w:ind w:left="4"/>
              <w:rPr>
                <w:b/>
                <w:sz w:val="24"/>
                <w:szCs w:val="24"/>
              </w:rPr>
            </w:pPr>
            <w:r>
              <w:rPr>
                <w:rFonts w:hAnsi="宋体" w:eastAsia="宋体" w:cs="宋体"/>
                <w:b/>
                <w:spacing w:val="-5"/>
                <w:sz w:val="24"/>
                <w:szCs w:val="24"/>
              </w:rPr>
              <w:t>2.2</w:t>
            </w:r>
          </w:p>
        </w:tc>
        <w:tc>
          <w:tcPr>
            <w:tcW w:w="3615" w:type="dxa"/>
            <w:shd w:val="clear" w:color="auto" w:fill="D9E1F3"/>
          </w:tcPr>
          <w:p>
            <w:pPr>
              <w:pStyle w:val="9"/>
              <w:spacing w:before="129"/>
              <w:ind w:left="7"/>
              <w:rPr>
                <w:b/>
                <w:sz w:val="24"/>
                <w:szCs w:val="24"/>
              </w:rPr>
            </w:pPr>
            <w:r>
              <w:rPr>
                <w:rFonts w:hAnsi="宋体" w:eastAsia="宋体" w:cs="宋体"/>
                <w:b/>
                <w:sz w:val="24"/>
                <w:szCs w:val="24"/>
              </w:rPr>
              <w:t>制度框架</w:t>
            </w:r>
          </w:p>
        </w:tc>
        <w:tc>
          <w:tcPr>
            <w:tcW w:w="1022" w:type="dxa"/>
            <w:shd w:val="clear" w:color="auto" w:fill="D9E1F3"/>
          </w:tcPr>
          <w:p>
            <w:pPr>
              <w:pStyle w:val="9"/>
              <w:spacing w:before="129"/>
              <w:ind w:left="9"/>
              <w:jc w:val="center"/>
              <w:rPr>
                <w:b/>
                <w:sz w:val="24"/>
                <w:szCs w:val="24"/>
              </w:rPr>
            </w:pPr>
            <w:r>
              <w:rPr>
                <w:rFonts w:hAnsi="宋体" w:eastAsia="宋体" w:cs="宋体"/>
                <w:b/>
                <w:sz w:val="24"/>
                <w:szCs w:val="24"/>
              </w:rPr>
              <w:t>7</w:t>
            </w:r>
          </w:p>
        </w:tc>
        <w:tc>
          <w:tcPr>
            <w:tcW w:w="1022" w:type="dxa"/>
            <w:shd w:val="clear" w:color="auto" w:fill="D9E1F3"/>
          </w:tcPr>
          <w:p>
            <w:pPr>
              <w:pStyle w:val="9"/>
              <w:spacing w:before="129"/>
              <w:ind w:left="10"/>
              <w:jc w:val="center"/>
              <w:rPr>
                <w:b/>
                <w:sz w:val="24"/>
                <w:szCs w:val="24"/>
              </w:rPr>
            </w:pPr>
            <w:r>
              <w:rPr>
                <w:rFonts w:hAnsi="宋体" w:eastAsia="宋体" w:cs="宋体"/>
                <w:b/>
                <w:sz w:val="24"/>
                <w:szCs w:val="24"/>
              </w:rPr>
              <w:t>5</w:t>
            </w:r>
          </w:p>
        </w:tc>
        <w:tc>
          <w:tcPr>
            <w:tcW w:w="1024" w:type="dxa"/>
            <w:shd w:val="clear" w:color="auto" w:fill="D9E1F3"/>
          </w:tcPr>
          <w:p>
            <w:pPr>
              <w:pStyle w:val="9"/>
              <w:spacing w:before="129"/>
              <w:ind w:left="9"/>
              <w:jc w:val="center"/>
              <w:rPr>
                <w:b/>
                <w:sz w:val="24"/>
                <w:szCs w:val="24"/>
              </w:rPr>
            </w:pPr>
            <w:r>
              <w:rPr>
                <w:rFonts w:hAnsi="宋体" w:eastAsia="宋体" w:cs="宋体"/>
                <w:b/>
                <w:sz w:val="24"/>
                <w:szCs w:val="24"/>
              </w:rPr>
              <w:t>7</w:t>
            </w:r>
          </w:p>
        </w:tc>
        <w:tc>
          <w:tcPr>
            <w:tcW w:w="1022" w:type="dxa"/>
            <w:shd w:val="clear" w:color="auto" w:fill="D9E1F3"/>
          </w:tcPr>
          <w:p>
            <w:pPr>
              <w:pStyle w:val="9"/>
              <w:spacing w:before="129"/>
              <w:ind w:left="20" w:right="6"/>
              <w:jc w:val="center"/>
              <w:rPr>
                <w:b/>
                <w:sz w:val="24"/>
                <w:szCs w:val="24"/>
              </w:rPr>
            </w:pPr>
            <w:r>
              <w:rPr>
                <w:rFonts w:hAnsi="宋体" w:eastAsia="宋体" w:cs="宋体"/>
                <w:b/>
                <w:spacing w:val="-5"/>
                <w:sz w:val="24"/>
                <w:szCs w:val="24"/>
              </w:rPr>
              <w:t>12</w:t>
            </w:r>
          </w:p>
        </w:tc>
        <w:tc>
          <w:tcPr>
            <w:tcW w:w="1273" w:type="dxa"/>
            <w:shd w:val="clear" w:color="auto" w:fill="D9E1F3"/>
          </w:tcPr>
          <w:p>
            <w:pPr>
              <w:pStyle w:val="9"/>
              <w:spacing w:before="129"/>
              <w:ind w:left="295" w:right="283"/>
              <w:jc w:val="center"/>
              <w:rPr>
                <w:b/>
                <w:sz w:val="24"/>
                <w:szCs w:val="24"/>
              </w:rPr>
            </w:pPr>
            <w:r>
              <w:rPr>
                <w:rFonts w:hAnsi="宋体" w:eastAsia="宋体" w:cs="宋体"/>
                <w:b/>
                <w:spacing w:val="-2"/>
                <w:sz w:val="24"/>
                <w:szCs w:val="24"/>
              </w:rPr>
              <w:t>66.67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2.2.1</w:t>
            </w:r>
          </w:p>
        </w:tc>
        <w:tc>
          <w:tcPr>
            <w:tcW w:w="3615" w:type="dxa"/>
          </w:tcPr>
          <w:p>
            <w:pPr>
              <w:pStyle w:val="9"/>
              <w:ind w:left="7"/>
              <w:rPr>
                <w:sz w:val="24"/>
                <w:szCs w:val="24"/>
              </w:rPr>
            </w:pPr>
            <w:r>
              <w:rPr>
                <w:rFonts w:hAnsi="宋体" w:eastAsia="宋体" w:cs="宋体"/>
                <w:sz w:val="24"/>
                <w:szCs w:val="24"/>
              </w:rPr>
              <w:t>就业服务</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10"/>
              <w:jc w:val="center"/>
              <w:rPr>
                <w:sz w:val="24"/>
                <w:szCs w:val="24"/>
              </w:rPr>
            </w:pPr>
            <w:r>
              <w:rPr>
                <w:rFonts w:hAnsi="宋体" w:eastAsia="宋体" w:cs="宋体"/>
                <w:sz w:val="24"/>
                <w:szCs w:val="24"/>
              </w:rPr>
              <w:t>2</w:t>
            </w:r>
          </w:p>
        </w:tc>
        <w:tc>
          <w:tcPr>
            <w:tcW w:w="1024" w:type="dxa"/>
          </w:tcPr>
          <w:p>
            <w:pPr>
              <w:pStyle w:val="9"/>
              <w:ind w:left="9"/>
              <w:jc w:val="center"/>
              <w:rPr>
                <w:sz w:val="24"/>
                <w:szCs w:val="24"/>
              </w:rPr>
            </w:pPr>
            <w:r>
              <w:rPr>
                <w:rFonts w:hAnsi="宋体" w:eastAsia="宋体" w:cs="宋体"/>
                <w:sz w:val="24"/>
                <w:szCs w:val="24"/>
              </w:rPr>
              <w:t>2</w:t>
            </w:r>
          </w:p>
        </w:tc>
        <w:tc>
          <w:tcPr>
            <w:tcW w:w="1022" w:type="dxa"/>
          </w:tcPr>
          <w:p>
            <w:pPr>
              <w:pStyle w:val="9"/>
              <w:ind w:left="13"/>
              <w:jc w:val="center"/>
              <w:rPr>
                <w:sz w:val="24"/>
                <w:szCs w:val="24"/>
              </w:rPr>
            </w:pPr>
            <w:r>
              <w:rPr>
                <w:rFonts w:hAnsi="宋体" w:eastAsia="宋体" w:cs="宋体"/>
                <w:sz w:val="24"/>
                <w:szCs w:val="24"/>
              </w:rPr>
              <w:t>4</w:t>
            </w:r>
          </w:p>
        </w:tc>
        <w:tc>
          <w:tcPr>
            <w:tcW w:w="1273" w:type="dxa"/>
          </w:tcPr>
          <w:p>
            <w:pPr>
              <w:pStyle w:val="9"/>
              <w:ind w:left="295" w:right="283"/>
              <w:jc w:val="center"/>
              <w:rPr>
                <w:sz w:val="24"/>
                <w:szCs w:val="24"/>
              </w:rPr>
            </w:pPr>
            <w:r>
              <w:rPr>
                <w:rFonts w:hAnsi="宋体" w:eastAsia="宋体" w:cs="宋体"/>
                <w:spacing w:val="-2"/>
                <w:sz w:val="24"/>
                <w:szCs w:val="24"/>
              </w:rPr>
              <w:t>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tcPr>
          <w:p>
            <w:pPr>
              <w:pStyle w:val="9"/>
              <w:ind w:left="4"/>
              <w:rPr>
                <w:sz w:val="24"/>
                <w:szCs w:val="24"/>
              </w:rPr>
            </w:pPr>
            <w:r>
              <w:rPr>
                <w:rFonts w:hAnsi="宋体" w:eastAsia="宋体" w:cs="宋体"/>
                <w:spacing w:val="-2"/>
                <w:sz w:val="24"/>
                <w:szCs w:val="24"/>
              </w:rPr>
              <w:t>2.2.2</w:t>
            </w:r>
          </w:p>
        </w:tc>
        <w:tc>
          <w:tcPr>
            <w:tcW w:w="3615" w:type="dxa"/>
          </w:tcPr>
          <w:p>
            <w:pPr>
              <w:pStyle w:val="9"/>
              <w:ind w:left="7"/>
              <w:rPr>
                <w:sz w:val="24"/>
                <w:szCs w:val="24"/>
              </w:rPr>
            </w:pPr>
            <w:r>
              <w:rPr>
                <w:rFonts w:hAnsi="宋体" w:eastAsia="宋体" w:cs="宋体"/>
                <w:sz w:val="24"/>
                <w:szCs w:val="24"/>
              </w:rPr>
              <w:t>劳务纠纷解决机制</w:t>
            </w:r>
          </w:p>
        </w:tc>
        <w:tc>
          <w:tcPr>
            <w:tcW w:w="1022" w:type="dxa"/>
          </w:tcPr>
          <w:p>
            <w:pPr>
              <w:pStyle w:val="9"/>
              <w:ind w:left="9"/>
              <w:jc w:val="center"/>
              <w:rPr>
                <w:sz w:val="24"/>
                <w:szCs w:val="24"/>
              </w:rPr>
            </w:pPr>
            <w:r>
              <w:rPr>
                <w:rFonts w:hAnsi="宋体" w:eastAsia="宋体" w:cs="宋体"/>
                <w:sz w:val="24"/>
                <w:szCs w:val="24"/>
              </w:rPr>
              <w:t>2</w:t>
            </w:r>
          </w:p>
        </w:tc>
        <w:tc>
          <w:tcPr>
            <w:tcW w:w="1022" w:type="dxa"/>
          </w:tcPr>
          <w:p>
            <w:pPr>
              <w:pStyle w:val="9"/>
              <w:ind w:left="10"/>
              <w:jc w:val="center"/>
              <w:rPr>
                <w:sz w:val="24"/>
                <w:szCs w:val="24"/>
              </w:rPr>
            </w:pPr>
            <w:r>
              <w:rPr>
                <w:rFonts w:hAnsi="宋体" w:eastAsia="宋体" w:cs="宋体"/>
                <w:sz w:val="24"/>
                <w:szCs w:val="24"/>
              </w:rPr>
              <w:t>2</w:t>
            </w:r>
          </w:p>
        </w:tc>
        <w:tc>
          <w:tcPr>
            <w:tcW w:w="1024" w:type="dxa"/>
          </w:tcPr>
          <w:p>
            <w:pPr>
              <w:pStyle w:val="9"/>
              <w:ind w:left="9"/>
              <w:jc w:val="center"/>
              <w:rPr>
                <w:sz w:val="24"/>
                <w:szCs w:val="24"/>
              </w:rPr>
            </w:pPr>
            <w:r>
              <w:rPr>
                <w:rFonts w:hAnsi="宋体" w:eastAsia="宋体" w:cs="宋体"/>
                <w:sz w:val="24"/>
                <w:szCs w:val="24"/>
              </w:rPr>
              <w:t>2</w:t>
            </w:r>
          </w:p>
        </w:tc>
        <w:tc>
          <w:tcPr>
            <w:tcW w:w="1022" w:type="dxa"/>
          </w:tcPr>
          <w:p>
            <w:pPr>
              <w:pStyle w:val="9"/>
              <w:ind w:left="13"/>
              <w:jc w:val="center"/>
              <w:rPr>
                <w:sz w:val="24"/>
                <w:szCs w:val="24"/>
              </w:rPr>
            </w:pPr>
            <w:r>
              <w:rPr>
                <w:rFonts w:hAnsi="宋体" w:eastAsia="宋体" w:cs="宋体"/>
                <w:sz w:val="24"/>
                <w:szCs w:val="24"/>
              </w:rPr>
              <w:t>4</w:t>
            </w:r>
          </w:p>
        </w:tc>
        <w:tc>
          <w:tcPr>
            <w:tcW w:w="1273" w:type="dxa"/>
          </w:tcPr>
          <w:p>
            <w:pPr>
              <w:pStyle w:val="9"/>
              <w:ind w:left="295" w:right="283"/>
              <w:jc w:val="center"/>
              <w:rPr>
                <w:sz w:val="24"/>
                <w:szCs w:val="24"/>
              </w:rPr>
            </w:pPr>
            <w:r>
              <w:rPr>
                <w:rFonts w:hAnsi="宋体" w:eastAsia="宋体" w:cs="宋体"/>
                <w:spacing w:val="-2"/>
                <w:sz w:val="24"/>
                <w:szCs w:val="24"/>
              </w:rPr>
              <w:t>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tcPr>
          <w:p>
            <w:pPr>
              <w:pStyle w:val="9"/>
              <w:spacing w:before="2"/>
              <w:ind w:left="4"/>
              <w:rPr>
                <w:sz w:val="24"/>
                <w:szCs w:val="24"/>
              </w:rPr>
            </w:pPr>
            <w:r>
              <w:rPr>
                <w:rFonts w:hAnsi="宋体" w:eastAsia="宋体" w:cs="宋体"/>
                <w:spacing w:val="-2"/>
                <w:sz w:val="24"/>
                <w:szCs w:val="24"/>
              </w:rPr>
              <w:t>2.2.3</w:t>
            </w:r>
          </w:p>
        </w:tc>
        <w:tc>
          <w:tcPr>
            <w:tcW w:w="3615" w:type="dxa"/>
          </w:tcPr>
          <w:p>
            <w:pPr>
              <w:pStyle w:val="9"/>
              <w:spacing w:before="2"/>
              <w:ind w:left="7"/>
              <w:rPr>
                <w:sz w:val="24"/>
                <w:szCs w:val="24"/>
              </w:rPr>
            </w:pPr>
            <w:r>
              <w:rPr>
                <w:rFonts w:hAnsi="宋体" w:eastAsia="宋体" w:cs="宋体"/>
                <w:sz w:val="24"/>
                <w:szCs w:val="24"/>
              </w:rPr>
              <w:t>劳动</w:t>
            </w:r>
            <w:r>
              <w:rPr>
                <w:rFonts w:hint="eastAsia" w:hAnsi="宋体" w:eastAsia="宋体" w:cs="宋体"/>
                <w:sz w:val="24"/>
                <w:szCs w:val="24"/>
              </w:rPr>
              <w:t>监察员</w:t>
            </w:r>
          </w:p>
        </w:tc>
        <w:tc>
          <w:tcPr>
            <w:tcW w:w="1022" w:type="dxa"/>
          </w:tcPr>
          <w:p>
            <w:pPr>
              <w:pStyle w:val="9"/>
              <w:spacing w:before="2"/>
              <w:ind w:left="9"/>
              <w:jc w:val="center"/>
              <w:rPr>
                <w:sz w:val="24"/>
                <w:szCs w:val="24"/>
              </w:rPr>
            </w:pPr>
            <w:r>
              <w:rPr>
                <w:rFonts w:hAnsi="宋体" w:eastAsia="宋体" w:cs="宋体"/>
                <w:sz w:val="24"/>
                <w:szCs w:val="24"/>
              </w:rPr>
              <w:t>3.</w:t>
            </w:r>
          </w:p>
        </w:tc>
        <w:tc>
          <w:tcPr>
            <w:tcW w:w="1022" w:type="dxa"/>
          </w:tcPr>
          <w:p>
            <w:pPr>
              <w:pStyle w:val="9"/>
              <w:spacing w:before="2"/>
              <w:ind w:left="10"/>
              <w:jc w:val="center"/>
              <w:rPr>
                <w:sz w:val="24"/>
                <w:szCs w:val="24"/>
              </w:rPr>
            </w:pPr>
            <w:r>
              <w:rPr>
                <w:rFonts w:hAnsi="宋体" w:eastAsia="宋体" w:cs="宋体"/>
                <w:sz w:val="24"/>
                <w:szCs w:val="24"/>
              </w:rPr>
              <w:t>1</w:t>
            </w:r>
          </w:p>
        </w:tc>
        <w:tc>
          <w:tcPr>
            <w:tcW w:w="1024" w:type="dxa"/>
          </w:tcPr>
          <w:p>
            <w:pPr>
              <w:pStyle w:val="9"/>
              <w:spacing w:before="2"/>
              <w:ind w:left="9"/>
              <w:jc w:val="center"/>
              <w:rPr>
                <w:sz w:val="24"/>
                <w:szCs w:val="24"/>
              </w:rPr>
            </w:pPr>
            <w:r>
              <w:rPr>
                <w:rFonts w:hAnsi="宋体" w:eastAsia="宋体" w:cs="宋体"/>
                <w:sz w:val="24"/>
                <w:szCs w:val="24"/>
              </w:rPr>
              <w:t>3.</w:t>
            </w:r>
          </w:p>
        </w:tc>
        <w:tc>
          <w:tcPr>
            <w:tcW w:w="1022" w:type="dxa"/>
          </w:tcPr>
          <w:p>
            <w:pPr>
              <w:pStyle w:val="9"/>
              <w:spacing w:before="2"/>
              <w:ind w:left="13"/>
              <w:jc w:val="center"/>
              <w:rPr>
                <w:sz w:val="24"/>
                <w:szCs w:val="24"/>
              </w:rPr>
            </w:pPr>
            <w:r>
              <w:rPr>
                <w:rFonts w:hAnsi="宋体" w:eastAsia="宋体" w:cs="宋体"/>
                <w:sz w:val="24"/>
                <w:szCs w:val="24"/>
              </w:rPr>
              <w:t>4</w:t>
            </w:r>
          </w:p>
        </w:tc>
        <w:tc>
          <w:tcPr>
            <w:tcW w:w="1273" w:type="dxa"/>
          </w:tcPr>
          <w:p>
            <w:pPr>
              <w:pStyle w:val="9"/>
              <w:spacing w:before="2"/>
              <w:ind w:left="295" w:right="283"/>
              <w:jc w:val="center"/>
              <w:rPr>
                <w:sz w:val="24"/>
                <w:szCs w:val="24"/>
              </w:rPr>
            </w:pPr>
            <w:r>
              <w:rPr>
                <w:rFonts w:hAnsi="宋体" w:eastAsia="宋体" w:cs="宋体"/>
                <w:spacing w:val="-2"/>
                <w:sz w:val="24"/>
                <w:szCs w:val="24"/>
              </w:rPr>
              <w:t>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shd w:val="clear" w:color="auto" w:fill="FFC000"/>
          </w:tcPr>
          <w:p>
            <w:pPr>
              <w:pStyle w:val="9"/>
              <w:rPr>
                <w:sz w:val="24"/>
                <w:szCs w:val="24"/>
              </w:rPr>
            </w:pPr>
          </w:p>
        </w:tc>
        <w:tc>
          <w:tcPr>
            <w:tcW w:w="3615" w:type="dxa"/>
            <w:shd w:val="clear" w:color="auto" w:fill="FFC000"/>
          </w:tcPr>
          <w:p>
            <w:pPr>
              <w:pStyle w:val="9"/>
              <w:ind w:left="7"/>
              <w:rPr>
                <w:b/>
                <w:sz w:val="24"/>
                <w:szCs w:val="24"/>
              </w:rPr>
            </w:pPr>
            <w:r>
              <w:rPr>
                <w:rFonts w:hAnsi="宋体" w:eastAsia="宋体" w:cs="宋体"/>
                <w:b/>
                <w:spacing w:val="-2"/>
                <w:sz w:val="24"/>
                <w:szCs w:val="24"/>
              </w:rPr>
              <w:t>总计</w:t>
            </w:r>
          </w:p>
        </w:tc>
        <w:tc>
          <w:tcPr>
            <w:tcW w:w="1022" w:type="dxa"/>
            <w:shd w:val="clear" w:color="auto" w:fill="FFC000"/>
          </w:tcPr>
          <w:p>
            <w:pPr>
              <w:pStyle w:val="9"/>
              <w:ind w:left="18" w:right="8"/>
              <w:jc w:val="center"/>
              <w:rPr>
                <w:sz w:val="24"/>
                <w:szCs w:val="24"/>
              </w:rPr>
            </w:pPr>
            <w:r>
              <w:rPr>
                <w:rFonts w:hAnsi="宋体" w:eastAsia="宋体" w:cs="宋体"/>
                <w:spacing w:val="-5"/>
                <w:sz w:val="24"/>
                <w:szCs w:val="24"/>
              </w:rPr>
              <w:t>13</w:t>
            </w:r>
          </w:p>
        </w:tc>
        <w:tc>
          <w:tcPr>
            <w:tcW w:w="1022" w:type="dxa"/>
            <w:shd w:val="clear" w:color="auto" w:fill="FFC000"/>
          </w:tcPr>
          <w:p>
            <w:pPr>
              <w:pStyle w:val="9"/>
              <w:ind w:left="10"/>
              <w:jc w:val="center"/>
              <w:rPr>
                <w:sz w:val="24"/>
                <w:szCs w:val="24"/>
              </w:rPr>
            </w:pPr>
            <w:r>
              <w:rPr>
                <w:rFonts w:hAnsi="宋体" w:eastAsia="宋体" w:cs="宋体"/>
                <w:sz w:val="24"/>
                <w:szCs w:val="24"/>
              </w:rPr>
              <w:t>8</w:t>
            </w:r>
          </w:p>
        </w:tc>
        <w:tc>
          <w:tcPr>
            <w:tcW w:w="1024" w:type="dxa"/>
            <w:shd w:val="clear" w:color="auto" w:fill="FFC000"/>
          </w:tcPr>
          <w:p>
            <w:pPr>
              <w:pStyle w:val="9"/>
              <w:ind w:left="293" w:right="283"/>
              <w:jc w:val="center"/>
              <w:rPr>
                <w:sz w:val="24"/>
                <w:szCs w:val="24"/>
              </w:rPr>
            </w:pPr>
            <w:r>
              <w:rPr>
                <w:rFonts w:hAnsi="宋体" w:eastAsia="宋体" w:cs="宋体"/>
                <w:spacing w:val="-5"/>
                <w:sz w:val="24"/>
                <w:szCs w:val="24"/>
              </w:rPr>
              <w:t>10</w:t>
            </w:r>
          </w:p>
        </w:tc>
        <w:tc>
          <w:tcPr>
            <w:tcW w:w="1022" w:type="dxa"/>
            <w:shd w:val="clear" w:color="auto" w:fill="FFC000"/>
          </w:tcPr>
          <w:p>
            <w:pPr>
              <w:pStyle w:val="9"/>
              <w:ind w:left="20" w:right="6"/>
              <w:jc w:val="center"/>
              <w:rPr>
                <w:sz w:val="24"/>
                <w:szCs w:val="24"/>
              </w:rPr>
            </w:pPr>
            <w:r>
              <w:rPr>
                <w:rFonts w:hAnsi="宋体" w:eastAsia="宋体" w:cs="宋体"/>
                <w:spacing w:val="-5"/>
                <w:sz w:val="24"/>
                <w:szCs w:val="24"/>
              </w:rPr>
              <w:t>18</w:t>
            </w:r>
          </w:p>
        </w:tc>
        <w:tc>
          <w:tcPr>
            <w:tcW w:w="1273" w:type="dxa"/>
            <w:shd w:val="clear" w:color="auto" w:fill="FFC000"/>
          </w:tcPr>
          <w:p>
            <w:pPr>
              <w:pStyle w:val="9"/>
              <w:ind w:left="295" w:right="281"/>
              <w:jc w:val="center"/>
              <w:rPr>
                <w:sz w:val="24"/>
                <w:szCs w:val="24"/>
              </w:rPr>
            </w:pPr>
            <w:r>
              <w:rPr>
                <w:rFonts w:hAnsi="宋体" w:eastAsia="宋体" w:cs="宋体"/>
                <w:spacing w:val="-5"/>
                <w:sz w:val="24"/>
                <w:szCs w:val="24"/>
              </w:rPr>
              <w:t>100</w:t>
            </w:r>
          </w:p>
        </w:tc>
      </w:tr>
    </w:tbl>
    <w:p>
      <w:pPr>
        <w:spacing w:before="3"/>
        <w:ind w:left="120"/>
        <w:jc w:val="both"/>
        <w:rPr>
          <w:sz w:val="18"/>
          <w:lang w:eastAsia="zh-CN"/>
        </w:rPr>
      </w:pPr>
      <w:r>
        <w:rPr>
          <w:rFonts w:hAnsi="宋体" w:eastAsia="宋体" w:cs="宋体"/>
          <w:i/>
          <w:sz w:val="18"/>
          <w:lang w:eastAsia="zh-CN"/>
        </w:rPr>
        <w:t>注:</w:t>
      </w:r>
      <w:r>
        <w:rPr>
          <w:rFonts w:hAnsi="宋体" w:eastAsia="宋体" w:cs="宋体"/>
          <w:sz w:val="18"/>
          <w:lang w:eastAsia="zh-CN"/>
        </w:rPr>
        <w:t>FFP =</w:t>
      </w:r>
      <w:r>
        <w:rPr>
          <w:rFonts w:hint="eastAsia" w:hAnsi="宋体" w:eastAsia="宋体" w:cs="宋体"/>
          <w:sz w:val="18"/>
          <w:lang w:eastAsia="zh-CN"/>
        </w:rPr>
        <w:t>企业灵活性分数</w:t>
      </w:r>
      <w:r>
        <w:rPr>
          <w:rFonts w:hAnsi="宋体" w:eastAsia="宋体" w:cs="宋体"/>
          <w:sz w:val="18"/>
          <w:lang w:eastAsia="zh-CN"/>
        </w:rPr>
        <w:t>;SBP =</w:t>
      </w:r>
      <w:r>
        <w:rPr>
          <w:rFonts w:hint="eastAsia" w:hAnsi="宋体" w:eastAsia="宋体" w:cs="宋体"/>
          <w:sz w:val="18"/>
          <w:lang w:eastAsia="zh-CN"/>
        </w:rPr>
        <w:t>社会效益分数。</w:t>
      </w:r>
    </w:p>
    <w:p>
      <w:pPr>
        <w:pStyle w:val="2"/>
        <w:rPr>
          <w:sz w:val="20"/>
          <w:lang w:eastAsia="zh-CN"/>
        </w:rPr>
      </w:pPr>
    </w:p>
    <w:p>
      <w:pPr>
        <w:pStyle w:val="2"/>
        <w:spacing w:before="11"/>
        <w:rPr>
          <w:sz w:val="19"/>
          <w:lang w:eastAsia="zh-CN"/>
        </w:rPr>
      </w:pPr>
    </w:p>
    <w:p>
      <w:pPr>
        <w:pStyle w:val="8"/>
        <w:numPr>
          <w:ilvl w:val="1"/>
          <w:numId w:val="21"/>
        </w:numPr>
        <w:tabs>
          <w:tab w:val="left" w:pos="481"/>
        </w:tabs>
        <w:ind w:hanging="361"/>
        <w:rPr>
          <w:b/>
          <w:sz w:val="28"/>
          <w:szCs w:val="28"/>
          <w:lang w:eastAsia="zh-CN"/>
        </w:rPr>
      </w:pPr>
      <w:r>
        <w:rPr>
          <w:rFonts w:hAnsi="宋体" w:eastAsia="宋体" w:cs="宋体"/>
          <w:b/>
          <w:sz w:val="28"/>
          <w:szCs w:val="28"/>
          <w:lang w:eastAsia="zh-CN"/>
        </w:rPr>
        <w:t>维度三——劳动法规与公共服务实践的效率</w:t>
      </w:r>
    </w:p>
    <w:p>
      <w:pPr>
        <w:pStyle w:val="2"/>
        <w:spacing w:before="1"/>
        <w:rPr>
          <w:b/>
          <w:lang w:eastAsia="zh-CN"/>
        </w:rPr>
      </w:pPr>
    </w:p>
    <w:p>
      <w:pPr>
        <w:pStyle w:val="2"/>
        <w:spacing w:line="400" w:lineRule="exact"/>
        <w:ind w:left="119" w:right="108" w:firstLine="560" w:firstLineChars="200"/>
        <w:jc w:val="both"/>
        <w:rPr>
          <w:sz w:val="28"/>
          <w:szCs w:val="28"/>
          <w:lang w:eastAsia="zh-CN"/>
        </w:rPr>
      </w:pPr>
      <w:r>
        <w:rPr>
          <w:rFonts w:hAnsi="宋体" w:eastAsia="宋体" w:cs="宋体"/>
          <w:sz w:val="28"/>
          <w:szCs w:val="28"/>
          <w:lang w:eastAsia="zh-CN"/>
        </w:rPr>
        <w:t>第三维度有8个指标，得分范围从0到100(表33)。这一维度下指标的得分只分配给企业灵活性，因为这些指标衡量的是企业遵守劳动法规的时间和成本、社会保障要素以及制度框架向企业提供服务的</w:t>
      </w:r>
      <w:r>
        <w:rPr>
          <w:rFonts w:hint="eastAsia" w:hAnsi="宋体" w:eastAsia="宋体" w:cs="宋体"/>
          <w:sz w:val="28"/>
          <w:szCs w:val="28"/>
          <w:lang w:eastAsia="zh-CN"/>
        </w:rPr>
        <w:t>效</w:t>
      </w:r>
      <w:r>
        <w:rPr>
          <w:rFonts w:hAnsi="宋体" w:eastAsia="宋体" w:cs="宋体"/>
          <w:sz w:val="28"/>
          <w:szCs w:val="28"/>
          <w:lang w:eastAsia="zh-CN"/>
        </w:rPr>
        <w:t>果。例如，繁重的社会保障成本、解雇员工和解决劳资纠纷</w:t>
      </w:r>
      <w:r>
        <w:rPr>
          <w:rFonts w:hint="eastAsia" w:hAnsi="宋体" w:eastAsia="宋体" w:cs="宋体"/>
          <w:sz w:val="28"/>
          <w:szCs w:val="28"/>
          <w:lang w:eastAsia="zh-CN"/>
        </w:rPr>
        <w:t>的耗时性和高额费用</w:t>
      </w:r>
      <w:r>
        <w:rPr>
          <w:rFonts w:hAnsi="宋体" w:eastAsia="宋体" w:cs="宋体"/>
          <w:sz w:val="28"/>
          <w:szCs w:val="28"/>
          <w:lang w:eastAsia="zh-CN"/>
        </w:rPr>
        <w:t>对企业产生了不利影响，从而阻碍了企业的灵活性。</w:t>
      </w:r>
    </w:p>
    <w:p>
      <w:pPr>
        <w:pStyle w:val="2"/>
        <w:spacing w:before="10"/>
        <w:rPr>
          <w:sz w:val="21"/>
          <w:lang w:eastAsia="zh-CN"/>
        </w:rPr>
      </w:pPr>
    </w:p>
    <w:p>
      <w:pPr>
        <w:spacing w:after="3"/>
        <w:ind w:left="120"/>
        <w:jc w:val="center"/>
        <w:rPr>
          <w:b/>
          <w:sz w:val="28"/>
          <w:szCs w:val="28"/>
        </w:rPr>
      </w:pPr>
      <w:r>
        <w:rPr>
          <w:rFonts w:hAnsi="宋体" w:eastAsia="宋体" w:cs="宋体"/>
          <w:b/>
          <w:sz w:val="28"/>
          <w:szCs w:val="28"/>
        </w:rPr>
        <w:t>表33</w:t>
      </w:r>
      <w:r>
        <w:rPr>
          <w:rFonts w:hint="eastAsia" w:hAnsi="宋体" w:eastAsia="宋体" w:cs="宋体"/>
          <w:b/>
          <w:sz w:val="28"/>
          <w:szCs w:val="28"/>
          <w:lang w:eastAsia="zh-CN"/>
        </w:rPr>
        <w:t>.</w:t>
      </w:r>
      <w:r>
        <w:rPr>
          <w:rFonts w:hAnsi="宋体" w:eastAsia="宋体" w:cs="宋体"/>
          <w:b/>
          <w:sz w:val="28"/>
          <w:szCs w:val="28"/>
        </w:rPr>
        <w:t>第三维度得分</w:t>
      </w: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949"/>
        <w:gridCol w:w="1890"/>
        <w:gridCol w:w="1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5" w:type="dxa"/>
            <w:gridSpan w:val="2"/>
            <w:shd w:val="clear" w:color="auto" w:fill="D9E1F3"/>
          </w:tcPr>
          <w:p>
            <w:pPr>
              <w:pStyle w:val="9"/>
              <w:ind w:left="4" w:right="53"/>
              <w:rPr>
                <w:b/>
                <w:sz w:val="24"/>
                <w:szCs w:val="24"/>
                <w:lang w:eastAsia="zh-CN"/>
              </w:rPr>
            </w:pPr>
            <w:r>
              <w:rPr>
                <w:rFonts w:hAnsi="宋体" w:eastAsia="宋体" w:cs="宋体"/>
                <w:b/>
                <w:sz w:val="24"/>
                <w:szCs w:val="24"/>
                <w:lang w:eastAsia="zh-CN"/>
              </w:rPr>
              <w:t>第三维度——劳动法规和公共服务实践的效率</w:t>
            </w:r>
          </w:p>
        </w:tc>
        <w:tc>
          <w:tcPr>
            <w:tcW w:w="1890" w:type="dxa"/>
            <w:shd w:val="clear" w:color="auto" w:fill="D9E1F3"/>
          </w:tcPr>
          <w:p>
            <w:pPr>
              <w:pStyle w:val="9"/>
              <w:spacing w:before="103"/>
              <w:ind w:left="300" w:right="288"/>
              <w:jc w:val="center"/>
              <w:rPr>
                <w:b/>
                <w:sz w:val="24"/>
                <w:szCs w:val="24"/>
              </w:rPr>
            </w:pPr>
            <w:r>
              <w:rPr>
                <w:rFonts w:hint="eastAsia" w:hAnsi="宋体" w:eastAsia="宋体" w:cs="宋体"/>
                <w:b/>
                <w:sz w:val="24"/>
                <w:szCs w:val="24"/>
              </w:rPr>
              <w:t>指标数量</w:t>
            </w:r>
          </w:p>
        </w:tc>
        <w:tc>
          <w:tcPr>
            <w:tcW w:w="1888" w:type="dxa"/>
            <w:shd w:val="clear" w:color="auto" w:fill="D9E1F3"/>
          </w:tcPr>
          <w:p>
            <w:pPr>
              <w:pStyle w:val="9"/>
              <w:spacing w:before="103"/>
              <w:ind w:left="338" w:right="323"/>
              <w:jc w:val="center"/>
              <w:rPr>
                <w:b/>
                <w:sz w:val="24"/>
                <w:szCs w:val="24"/>
              </w:rPr>
            </w:pPr>
            <w:r>
              <w:rPr>
                <w:rFonts w:hint="eastAsia" w:hAnsi="宋体" w:eastAsia="宋体" w:cs="宋体"/>
                <w:b/>
                <w:sz w:val="24"/>
                <w:szCs w:val="24"/>
              </w:rPr>
              <w:t>重新调整后的分数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tcPr>
          <w:p>
            <w:pPr>
              <w:pStyle w:val="9"/>
              <w:ind w:left="4"/>
              <w:rPr>
                <w:b/>
                <w:sz w:val="24"/>
                <w:szCs w:val="24"/>
              </w:rPr>
            </w:pPr>
            <w:r>
              <w:rPr>
                <w:rFonts w:hAnsi="宋体" w:eastAsia="宋体" w:cs="宋体"/>
                <w:b/>
                <w:spacing w:val="-5"/>
                <w:sz w:val="24"/>
                <w:szCs w:val="24"/>
              </w:rPr>
              <w:t>3.1</w:t>
            </w:r>
          </w:p>
        </w:tc>
        <w:tc>
          <w:tcPr>
            <w:tcW w:w="4949" w:type="dxa"/>
            <w:shd w:val="clear" w:color="auto" w:fill="D9E1F3"/>
          </w:tcPr>
          <w:p>
            <w:pPr>
              <w:pStyle w:val="9"/>
              <w:ind w:left="4"/>
              <w:rPr>
                <w:b/>
                <w:sz w:val="24"/>
                <w:szCs w:val="24"/>
              </w:rPr>
            </w:pPr>
            <w:r>
              <w:rPr>
                <w:rFonts w:hAnsi="宋体" w:eastAsia="宋体" w:cs="宋体"/>
                <w:b/>
                <w:sz w:val="24"/>
                <w:szCs w:val="24"/>
              </w:rPr>
              <w:t>非工资用工成本</w:t>
            </w:r>
          </w:p>
        </w:tc>
        <w:tc>
          <w:tcPr>
            <w:tcW w:w="1890" w:type="dxa"/>
            <w:shd w:val="clear" w:color="auto" w:fill="D9E1F3"/>
          </w:tcPr>
          <w:p>
            <w:pPr>
              <w:pStyle w:val="9"/>
              <w:ind w:left="7"/>
              <w:jc w:val="center"/>
              <w:rPr>
                <w:b/>
                <w:sz w:val="24"/>
                <w:szCs w:val="24"/>
              </w:rPr>
            </w:pPr>
            <w:r>
              <w:rPr>
                <w:rFonts w:hAnsi="宋体" w:eastAsia="宋体" w:cs="宋体"/>
                <w:b/>
                <w:sz w:val="24"/>
                <w:szCs w:val="24"/>
              </w:rPr>
              <w:t>1</w:t>
            </w:r>
          </w:p>
        </w:tc>
        <w:tc>
          <w:tcPr>
            <w:tcW w:w="1888" w:type="dxa"/>
            <w:shd w:val="clear" w:color="auto" w:fill="D9E1F3"/>
          </w:tcPr>
          <w:p>
            <w:pPr>
              <w:pStyle w:val="9"/>
              <w:ind w:left="338" w:right="321"/>
              <w:jc w:val="center"/>
              <w:rPr>
                <w:b/>
                <w:sz w:val="24"/>
                <w:szCs w:val="24"/>
              </w:rPr>
            </w:pPr>
            <w:r>
              <w:rPr>
                <w:rFonts w:hAnsi="宋体" w:eastAsia="宋体" w:cs="宋体"/>
                <w:b/>
                <w:spacing w:val="-4"/>
                <w:sz w:val="24"/>
                <w:szCs w:val="24"/>
              </w:rPr>
              <w:t>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tcPr>
          <w:p>
            <w:pPr>
              <w:pStyle w:val="9"/>
              <w:ind w:left="4"/>
              <w:rPr>
                <w:sz w:val="24"/>
                <w:szCs w:val="24"/>
              </w:rPr>
            </w:pPr>
            <w:r>
              <w:rPr>
                <w:rFonts w:hAnsi="宋体" w:eastAsia="宋体" w:cs="宋体"/>
                <w:spacing w:val="-2"/>
                <w:sz w:val="24"/>
                <w:szCs w:val="24"/>
              </w:rPr>
              <w:t>3.1.1</w:t>
            </w:r>
          </w:p>
        </w:tc>
        <w:tc>
          <w:tcPr>
            <w:tcW w:w="4949" w:type="dxa"/>
          </w:tcPr>
          <w:p>
            <w:pPr>
              <w:pStyle w:val="9"/>
              <w:ind w:left="4"/>
              <w:rPr>
                <w:sz w:val="24"/>
                <w:szCs w:val="24"/>
              </w:rPr>
            </w:pPr>
            <w:r>
              <w:rPr>
                <w:rFonts w:hAnsi="宋体" w:eastAsia="宋体" w:cs="宋体"/>
                <w:sz w:val="24"/>
                <w:szCs w:val="24"/>
              </w:rPr>
              <w:t>社会贡献成本</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4"/>
                <w:sz w:val="24"/>
                <w:szCs w:val="24"/>
              </w:rPr>
              <w:t>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D9E1F3"/>
          </w:tcPr>
          <w:p>
            <w:pPr>
              <w:pStyle w:val="9"/>
              <w:spacing w:before="2"/>
              <w:ind w:left="4"/>
              <w:rPr>
                <w:b/>
                <w:sz w:val="24"/>
                <w:szCs w:val="24"/>
              </w:rPr>
            </w:pPr>
            <w:r>
              <w:rPr>
                <w:rFonts w:hAnsi="宋体" w:eastAsia="宋体" w:cs="宋体"/>
                <w:b/>
                <w:spacing w:val="-5"/>
                <w:sz w:val="24"/>
                <w:szCs w:val="24"/>
              </w:rPr>
              <w:t>3.2</w:t>
            </w:r>
          </w:p>
        </w:tc>
        <w:tc>
          <w:tcPr>
            <w:tcW w:w="4949" w:type="dxa"/>
            <w:shd w:val="clear" w:color="auto" w:fill="D9E1F3"/>
          </w:tcPr>
          <w:p>
            <w:pPr>
              <w:pStyle w:val="9"/>
              <w:spacing w:before="2"/>
              <w:ind w:left="4"/>
              <w:rPr>
                <w:b/>
                <w:sz w:val="24"/>
                <w:szCs w:val="24"/>
              </w:rPr>
            </w:pPr>
            <w:r>
              <w:rPr>
                <w:rFonts w:hAnsi="宋体" w:eastAsia="宋体" w:cs="宋体"/>
                <w:b/>
                <w:sz w:val="24"/>
                <w:szCs w:val="24"/>
              </w:rPr>
              <w:t>就业限制和成本</w:t>
            </w:r>
          </w:p>
        </w:tc>
        <w:tc>
          <w:tcPr>
            <w:tcW w:w="1890" w:type="dxa"/>
            <w:shd w:val="clear" w:color="auto" w:fill="D9E1F3"/>
          </w:tcPr>
          <w:p>
            <w:pPr>
              <w:pStyle w:val="9"/>
              <w:spacing w:before="2"/>
              <w:ind w:left="7"/>
              <w:jc w:val="center"/>
              <w:rPr>
                <w:b/>
                <w:sz w:val="24"/>
                <w:szCs w:val="24"/>
              </w:rPr>
            </w:pPr>
            <w:r>
              <w:rPr>
                <w:rFonts w:hAnsi="宋体" w:eastAsia="宋体" w:cs="宋体"/>
                <w:b/>
                <w:sz w:val="24"/>
                <w:szCs w:val="24"/>
              </w:rPr>
              <w:t>4</w:t>
            </w:r>
          </w:p>
        </w:tc>
        <w:tc>
          <w:tcPr>
            <w:tcW w:w="1888" w:type="dxa"/>
            <w:shd w:val="clear" w:color="auto" w:fill="D9E1F3"/>
          </w:tcPr>
          <w:p>
            <w:pPr>
              <w:pStyle w:val="9"/>
              <w:spacing w:before="2"/>
              <w:ind w:left="338" w:right="321"/>
              <w:jc w:val="center"/>
              <w:rPr>
                <w:b/>
                <w:sz w:val="24"/>
                <w:szCs w:val="24"/>
              </w:rPr>
            </w:pPr>
            <w:r>
              <w:rPr>
                <w:rFonts w:hAnsi="宋体" w:eastAsia="宋体" w:cs="宋体"/>
                <w:b/>
                <w:spacing w:val="-4"/>
                <w:sz w:val="24"/>
                <w:szCs w:val="24"/>
              </w:rPr>
              <w:t>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tcPr>
          <w:p>
            <w:pPr>
              <w:pStyle w:val="9"/>
              <w:ind w:left="4"/>
              <w:rPr>
                <w:sz w:val="24"/>
                <w:szCs w:val="24"/>
              </w:rPr>
            </w:pPr>
            <w:r>
              <w:rPr>
                <w:rFonts w:hAnsi="宋体" w:eastAsia="宋体" w:cs="宋体"/>
                <w:spacing w:val="-2"/>
                <w:sz w:val="24"/>
                <w:szCs w:val="24"/>
              </w:rPr>
              <w:t>3.2.1</w:t>
            </w:r>
          </w:p>
        </w:tc>
        <w:tc>
          <w:tcPr>
            <w:tcW w:w="4949" w:type="dxa"/>
          </w:tcPr>
          <w:p>
            <w:pPr>
              <w:pStyle w:val="9"/>
              <w:ind w:left="4"/>
              <w:rPr>
                <w:sz w:val="24"/>
                <w:szCs w:val="24"/>
              </w:rPr>
            </w:pPr>
            <w:r>
              <w:rPr>
                <w:rFonts w:hAnsi="宋体" w:eastAsia="宋体" w:cs="宋体"/>
                <w:sz w:val="24"/>
                <w:szCs w:val="24"/>
              </w:rPr>
              <w:t>空缺</w:t>
            </w:r>
            <w:r>
              <w:rPr>
                <w:rFonts w:hint="eastAsia" w:hAnsi="宋体" w:eastAsia="宋体" w:cs="宋体"/>
                <w:sz w:val="24"/>
                <w:szCs w:val="24"/>
                <w:lang w:eastAsia="zh-CN"/>
              </w:rPr>
              <w:t>职位</w:t>
            </w:r>
            <w:r>
              <w:rPr>
                <w:rFonts w:hAnsi="宋体" w:eastAsia="宋体" w:cs="宋体"/>
                <w:sz w:val="24"/>
                <w:szCs w:val="24"/>
              </w:rPr>
              <w:t>填补比例</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4"/>
                <w:sz w:val="24"/>
                <w:szCs w:val="24"/>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tcPr>
          <w:p>
            <w:pPr>
              <w:pStyle w:val="9"/>
              <w:ind w:left="4"/>
              <w:rPr>
                <w:sz w:val="24"/>
                <w:szCs w:val="24"/>
              </w:rPr>
            </w:pPr>
            <w:r>
              <w:rPr>
                <w:rFonts w:hAnsi="宋体" w:eastAsia="宋体" w:cs="宋体"/>
                <w:spacing w:val="-2"/>
                <w:sz w:val="24"/>
                <w:szCs w:val="24"/>
              </w:rPr>
              <w:t>3.2.2</w:t>
            </w:r>
          </w:p>
        </w:tc>
        <w:tc>
          <w:tcPr>
            <w:tcW w:w="4949" w:type="dxa"/>
          </w:tcPr>
          <w:p>
            <w:pPr>
              <w:pStyle w:val="9"/>
              <w:ind w:left="4"/>
              <w:rPr>
                <w:sz w:val="24"/>
                <w:szCs w:val="24"/>
              </w:rPr>
            </w:pPr>
            <w:r>
              <w:rPr>
                <w:rFonts w:hAnsi="宋体" w:eastAsia="宋体" w:cs="宋体"/>
                <w:sz w:val="24"/>
                <w:szCs w:val="24"/>
              </w:rPr>
              <w:t>对招聘的监管限制</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4"/>
                <w:sz w:val="24"/>
                <w:szCs w:val="24"/>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tcPr>
          <w:p>
            <w:pPr>
              <w:pStyle w:val="9"/>
              <w:ind w:left="4"/>
              <w:rPr>
                <w:sz w:val="24"/>
                <w:szCs w:val="24"/>
              </w:rPr>
            </w:pPr>
            <w:r>
              <w:rPr>
                <w:rFonts w:hAnsi="宋体" w:eastAsia="宋体" w:cs="宋体"/>
                <w:spacing w:val="-2"/>
                <w:sz w:val="24"/>
                <w:szCs w:val="24"/>
              </w:rPr>
              <w:t>3.2.3</w:t>
            </w:r>
          </w:p>
        </w:tc>
        <w:tc>
          <w:tcPr>
            <w:tcW w:w="4949" w:type="dxa"/>
          </w:tcPr>
          <w:p>
            <w:pPr>
              <w:pStyle w:val="9"/>
              <w:ind w:left="4"/>
              <w:rPr>
                <w:sz w:val="24"/>
                <w:szCs w:val="24"/>
              </w:rPr>
            </w:pPr>
            <w:r>
              <w:rPr>
                <w:rFonts w:hAnsi="宋体" w:eastAsia="宋体" w:cs="宋体"/>
                <w:sz w:val="24"/>
                <w:szCs w:val="24"/>
              </w:rPr>
              <w:t>解雇时间</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4"/>
                <w:sz w:val="24"/>
                <w:szCs w:val="24"/>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tcPr>
          <w:p>
            <w:pPr>
              <w:pStyle w:val="9"/>
              <w:ind w:left="4"/>
              <w:rPr>
                <w:sz w:val="24"/>
                <w:szCs w:val="24"/>
              </w:rPr>
            </w:pPr>
            <w:r>
              <w:rPr>
                <w:rFonts w:hAnsi="宋体" w:eastAsia="宋体" w:cs="宋体"/>
                <w:spacing w:val="-2"/>
                <w:sz w:val="24"/>
                <w:szCs w:val="24"/>
              </w:rPr>
              <w:t>3.2.4</w:t>
            </w:r>
          </w:p>
        </w:tc>
        <w:tc>
          <w:tcPr>
            <w:tcW w:w="4949" w:type="dxa"/>
          </w:tcPr>
          <w:p>
            <w:pPr>
              <w:pStyle w:val="9"/>
              <w:ind w:left="4"/>
              <w:rPr>
                <w:sz w:val="24"/>
                <w:szCs w:val="24"/>
              </w:rPr>
            </w:pPr>
            <w:r>
              <w:rPr>
                <w:rFonts w:hAnsi="宋体" w:eastAsia="宋体" w:cs="宋体"/>
                <w:sz w:val="24"/>
                <w:szCs w:val="24"/>
              </w:rPr>
              <w:t>解雇费用</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4"/>
                <w:sz w:val="24"/>
                <w:szCs w:val="24"/>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D9E1F3"/>
          </w:tcPr>
          <w:p>
            <w:pPr>
              <w:pStyle w:val="9"/>
              <w:spacing w:before="2"/>
              <w:ind w:left="4"/>
              <w:rPr>
                <w:b/>
                <w:sz w:val="24"/>
                <w:szCs w:val="24"/>
              </w:rPr>
            </w:pPr>
            <w:r>
              <w:rPr>
                <w:rFonts w:hAnsi="宋体" w:eastAsia="宋体" w:cs="宋体"/>
                <w:b/>
                <w:spacing w:val="-5"/>
                <w:sz w:val="24"/>
                <w:szCs w:val="24"/>
              </w:rPr>
              <w:t>3.3</w:t>
            </w:r>
          </w:p>
        </w:tc>
        <w:tc>
          <w:tcPr>
            <w:tcW w:w="4949" w:type="dxa"/>
            <w:shd w:val="clear" w:color="auto" w:fill="D9E1F3"/>
          </w:tcPr>
          <w:p>
            <w:pPr>
              <w:pStyle w:val="9"/>
              <w:spacing w:before="2"/>
              <w:ind w:left="4"/>
              <w:rPr>
                <w:b/>
                <w:sz w:val="24"/>
                <w:szCs w:val="24"/>
              </w:rPr>
            </w:pPr>
            <w:r>
              <w:rPr>
                <w:rFonts w:hAnsi="宋体" w:eastAsia="宋体" w:cs="宋体"/>
                <w:b/>
                <w:sz w:val="24"/>
                <w:szCs w:val="24"/>
              </w:rPr>
              <w:t>公共服务效率</w:t>
            </w:r>
          </w:p>
        </w:tc>
        <w:tc>
          <w:tcPr>
            <w:tcW w:w="1890" w:type="dxa"/>
            <w:shd w:val="clear" w:color="auto" w:fill="D9E1F3"/>
          </w:tcPr>
          <w:p>
            <w:pPr>
              <w:pStyle w:val="9"/>
              <w:spacing w:before="2"/>
              <w:ind w:left="7"/>
              <w:jc w:val="center"/>
              <w:rPr>
                <w:b/>
                <w:sz w:val="24"/>
                <w:szCs w:val="24"/>
              </w:rPr>
            </w:pPr>
            <w:r>
              <w:rPr>
                <w:rFonts w:hAnsi="宋体" w:eastAsia="宋体" w:cs="宋体"/>
                <w:b/>
                <w:sz w:val="24"/>
                <w:szCs w:val="24"/>
              </w:rPr>
              <w:t>3</w:t>
            </w:r>
          </w:p>
        </w:tc>
        <w:tc>
          <w:tcPr>
            <w:tcW w:w="1888" w:type="dxa"/>
            <w:shd w:val="clear" w:color="auto" w:fill="D9E1F3"/>
          </w:tcPr>
          <w:p>
            <w:pPr>
              <w:pStyle w:val="9"/>
              <w:spacing w:before="2"/>
              <w:ind w:left="338" w:right="321"/>
              <w:jc w:val="center"/>
              <w:rPr>
                <w:b/>
                <w:sz w:val="24"/>
                <w:szCs w:val="24"/>
              </w:rPr>
            </w:pPr>
            <w:r>
              <w:rPr>
                <w:rFonts w:hAnsi="宋体" w:eastAsia="宋体" w:cs="宋体"/>
                <w:b/>
                <w:spacing w:val="-4"/>
                <w:sz w:val="24"/>
                <w:szCs w:val="24"/>
              </w:rPr>
              <w:t>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tcPr>
          <w:p>
            <w:pPr>
              <w:pStyle w:val="9"/>
              <w:ind w:left="4"/>
              <w:rPr>
                <w:sz w:val="24"/>
                <w:szCs w:val="24"/>
              </w:rPr>
            </w:pPr>
            <w:r>
              <w:rPr>
                <w:rFonts w:hAnsi="宋体" w:eastAsia="宋体" w:cs="宋体"/>
                <w:spacing w:val="-2"/>
                <w:sz w:val="24"/>
                <w:szCs w:val="24"/>
              </w:rPr>
              <w:t>3.3.1</w:t>
            </w:r>
          </w:p>
        </w:tc>
        <w:tc>
          <w:tcPr>
            <w:tcW w:w="4949" w:type="dxa"/>
          </w:tcPr>
          <w:p>
            <w:pPr>
              <w:pStyle w:val="9"/>
              <w:ind w:left="4"/>
              <w:rPr>
                <w:sz w:val="24"/>
                <w:szCs w:val="24"/>
                <w:lang w:eastAsia="zh-CN"/>
              </w:rPr>
            </w:pPr>
            <w:r>
              <w:rPr>
                <w:rFonts w:hAnsi="宋体" w:eastAsia="宋体" w:cs="宋体"/>
                <w:sz w:val="24"/>
                <w:szCs w:val="24"/>
                <w:lang w:eastAsia="zh-CN"/>
              </w:rPr>
              <w:t>解决劳</w:t>
            </w:r>
            <w:r>
              <w:rPr>
                <w:rFonts w:hint="eastAsia" w:hAnsi="宋体" w:eastAsia="宋体" w:cs="宋体"/>
                <w:sz w:val="24"/>
                <w:szCs w:val="24"/>
                <w:lang w:eastAsia="zh-CN"/>
              </w:rPr>
              <w:t>务</w:t>
            </w:r>
            <w:r>
              <w:rPr>
                <w:rFonts w:hAnsi="宋体" w:eastAsia="宋体" w:cs="宋体"/>
                <w:sz w:val="24"/>
                <w:szCs w:val="24"/>
                <w:lang w:eastAsia="zh-CN"/>
              </w:rPr>
              <w:t>纠纷</w:t>
            </w:r>
            <w:r>
              <w:rPr>
                <w:rFonts w:hint="eastAsia" w:hAnsi="宋体" w:eastAsia="宋体" w:cs="宋体"/>
                <w:sz w:val="24"/>
                <w:szCs w:val="24"/>
                <w:lang w:eastAsia="zh-CN"/>
              </w:rPr>
              <w:t>的时间</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2"/>
                <w:sz w:val="24"/>
                <w:szCs w:val="24"/>
              </w:rPr>
              <w:t>11.11</w:t>
            </w:r>
          </w:p>
        </w:tc>
      </w:tr>
    </w:tbl>
    <w:p>
      <w:pPr>
        <w:jc w:val="center"/>
        <w:rPr>
          <w:sz w:val="24"/>
          <w:szCs w:val="24"/>
        </w:rPr>
        <w:sectPr>
          <w:pgSz w:w="12240" w:h="15840"/>
          <w:pgMar w:top="1360" w:right="1060" w:bottom="1268" w:left="1320" w:header="720" w:footer="720" w:gutter="0"/>
          <w:cols w:space="720" w:num="1"/>
        </w:sectPr>
      </w:pPr>
    </w:p>
    <w:tbl>
      <w:tblPr>
        <w:tblStyle w:val="5"/>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949"/>
        <w:gridCol w:w="1890"/>
        <w:gridCol w:w="1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tcPr>
          <w:p>
            <w:pPr>
              <w:pStyle w:val="9"/>
              <w:ind w:left="4"/>
              <w:rPr>
                <w:sz w:val="24"/>
                <w:szCs w:val="24"/>
              </w:rPr>
            </w:pPr>
            <w:r>
              <w:rPr>
                <w:rFonts w:hAnsi="宋体" w:eastAsia="宋体" w:cs="宋体"/>
                <w:spacing w:val="-2"/>
                <w:sz w:val="24"/>
                <w:szCs w:val="24"/>
              </w:rPr>
              <w:t>3.3.2</w:t>
            </w:r>
          </w:p>
        </w:tc>
        <w:tc>
          <w:tcPr>
            <w:tcW w:w="4949" w:type="dxa"/>
          </w:tcPr>
          <w:p>
            <w:pPr>
              <w:pStyle w:val="9"/>
              <w:ind w:left="4"/>
              <w:rPr>
                <w:sz w:val="24"/>
                <w:szCs w:val="24"/>
              </w:rPr>
            </w:pPr>
            <w:r>
              <w:rPr>
                <w:rFonts w:hAnsi="宋体" w:eastAsia="宋体" w:cs="宋体"/>
                <w:sz w:val="24"/>
                <w:szCs w:val="24"/>
              </w:rPr>
              <w:t>解决劳务纠纷的成本</w:t>
            </w:r>
          </w:p>
        </w:tc>
        <w:tc>
          <w:tcPr>
            <w:tcW w:w="1890" w:type="dxa"/>
          </w:tcPr>
          <w:p>
            <w:pPr>
              <w:pStyle w:val="9"/>
              <w:ind w:left="7"/>
              <w:jc w:val="center"/>
              <w:rPr>
                <w:sz w:val="24"/>
                <w:szCs w:val="24"/>
              </w:rPr>
            </w:pPr>
            <w:r>
              <w:rPr>
                <w:rFonts w:hAnsi="宋体" w:eastAsia="宋体" w:cs="宋体"/>
                <w:sz w:val="24"/>
                <w:szCs w:val="24"/>
              </w:rPr>
              <w:t>1</w:t>
            </w:r>
          </w:p>
        </w:tc>
        <w:tc>
          <w:tcPr>
            <w:tcW w:w="1888" w:type="dxa"/>
          </w:tcPr>
          <w:p>
            <w:pPr>
              <w:pStyle w:val="9"/>
              <w:ind w:left="338" w:right="321"/>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626" w:type="dxa"/>
          </w:tcPr>
          <w:p>
            <w:pPr>
              <w:pStyle w:val="9"/>
              <w:spacing w:before="2"/>
              <w:ind w:left="4"/>
              <w:rPr>
                <w:sz w:val="24"/>
                <w:szCs w:val="24"/>
              </w:rPr>
            </w:pPr>
            <w:r>
              <w:rPr>
                <w:rFonts w:hAnsi="宋体" w:eastAsia="宋体" w:cs="宋体"/>
                <w:spacing w:val="-2"/>
                <w:sz w:val="24"/>
                <w:szCs w:val="24"/>
              </w:rPr>
              <w:t>3.3.3</w:t>
            </w:r>
          </w:p>
        </w:tc>
        <w:tc>
          <w:tcPr>
            <w:tcW w:w="4949" w:type="dxa"/>
          </w:tcPr>
          <w:p>
            <w:pPr>
              <w:pStyle w:val="9"/>
              <w:spacing w:before="2"/>
              <w:ind w:left="4"/>
              <w:rPr>
                <w:sz w:val="24"/>
                <w:szCs w:val="24"/>
              </w:rPr>
            </w:pPr>
            <w:r>
              <w:rPr>
                <w:rFonts w:hAnsi="宋体" w:eastAsia="宋体" w:cs="宋体"/>
                <w:sz w:val="24"/>
                <w:szCs w:val="24"/>
              </w:rPr>
              <w:t>劳动</w:t>
            </w:r>
            <w:r>
              <w:rPr>
                <w:rFonts w:hint="eastAsia" w:hAnsi="宋体" w:eastAsia="宋体" w:cs="宋体"/>
                <w:sz w:val="24"/>
                <w:szCs w:val="24"/>
                <w:lang w:eastAsia="zh-CN"/>
              </w:rPr>
              <w:t>监察</w:t>
            </w:r>
            <w:r>
              <w:rPr>
                <w:rFonts w:hAnsi="宋体" w:eastAsia="宋体" w:cs="宋体"/>
                <w:sz w:val="24"/>
                <w:szCs w:val="24"/>
              </w:rPr>
              <w:t>员</w:t>
            </w:r>
          </w:p>
        </w:tc>
        <w:tc>
          <w:tcPr>
            <w:tcW w:w="1890" w:type="dxa"/>
          </w:tcPr>
          <w:p>
            <w:pPr>
              <w:pStyle w:val="9"/>
              <w:spacing w:before="2"/>
              <w:ind w:left="7"/>
              <w:jc w:val="center"/>
              <w:rPr>
                <w:sz w:val="24"/>
                <w:szCs w:val="24"/>
              </w:rPr>
            </w:pPr>
            <w:r>
              <w:rPr>
                <w:rFonts w:hAnsi="宋体" w:eastAsia="宋体" w:cs="宋体"/>
                <w:sz w:val="24"/>
                <w:szCs w:val="24"/>
              </w:rPr>
              <w:t>1</w:t>
            </w:r>
          </w:p>
        </w:tc>
        <w:tc>
          <w:tcPr>
            <w:tcW w:w="1888" w:type="dxa"/>
          </w:tcPr>
          <w:p>
            <w:pPr>
              <w:pStyle w:val="9"/>
              <w:spacing w:before="2"/>
              <w:ind w:left="338" w:right="321"/>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shd w:val="clear" w:color="auto" w:fill="FFC000"/>
          </w:tcPr>
          <w:p>
            <w:pPr>
              <w:pStyle w:val="9"/>
              <w:rPr>
                <w:sz w:val="24"/>
                <w:szCs w:val="24"/>
              </w:rPr>
            </w:pPr>
          </w:p>
        </w:tc>
        <w:tc>
          <w:tcPr>
            <w:tcW w:w="4949" w:type="dxa"/>
            <w:shd w:val="clear" w:color="auto" w:fill="FFC000"/>
          </w:tcPr>
          <w:p>
            <w:pPr>
              <w:pStyle w:val="9"/>
              <w:ind w:left="4"/>
              <w:rPr>
                <w:b/>
                <w:sz w:val="24"/>
                <w:szCs w:val="24"/>
              </w:rPr>
            </w:pPr>
            <w:r>
              <w:rPr>
                <w:rFonts w:hAnsi="宋体" w:eastAsia="宋体" w:cs="宋体"/>
                <w:b/>
                <w:spacing w:val="-2"/>
                <w:sz w:val="24"/>
                <w:szCs w:val="24"/>
              </w:rPr>
              <w:t>总计</w:t>
            </w:r>
          </w:p>
        </w:tc>
        <w:tc>
          <w:tcPr>
            <w:tcW w:w="1890" w:type="dxa"/>
            <w:shd w:val="clear" w:color="auto" w:fill="FFC000"/>
          </w:tcPr>
          <w:p>
            <w:pPr>
              <w:pStyle w:val="9"/>
              <w:ind w:left="7"/>
              <w:jc w:val="center"/>
              <w:rPr>
                <w:sz w:val="24"/>
                <w:szCs w:val="24"/>
              </w:rPr>
            </w:pPr>
            <w:r>
              <w:rPr>
                <w:rFonts w:hAnsi="宋体" w:eastAsia="宋体" w:cs="宋体"/>
                <w:sz w:val="24"/>
                <w:szCs w:val="24"/>
              </w:rPr>
              <w:t>8</w:t>
            </w:r>
          </w:p>
        </w:tc>
        <w:tc>
          <w:tcPr>
            <w:tcW w:w="1888" w:type="dxa"/>
            <w:shd w:val="clear" w:color="auto" w:fill="FFC000"/>
          </w:tcPr>
          <w:p>
            <w:pPr>
              <w:pStyle w:val="9"/>
              <w:ind w:left="338" w:right="320"/>
              <w:jc w:val="center"/>
              <w:rPr>
                <w:sz w:val="24"/>
                <w:szCs w:val="24"/>
              </w:rPr>
            </w:pPr>
            <w:r>
              <w:rPr>
                <w:rFonts w:hAnsi="宋体" w:eastAsia="宋体" w:cs="宋体"/>
                <w:spacing w:val="-5"/>
                <w:sz w:val="24"/>
                <w:szCs w:val="24"/>
              </w:rPr>
              <w:t>100</w:t>
            </w:r>
          </w:p>
        </w:tc>
      </w:tr>
    </w:tbl>
    <w:p>
      <w:pPr>
        <w:spacing w:line="186" w:lineRule="exact"/>
        <w:jc w:val="center"/>
        <w:rPr>
          <w:sz w:val="18"/>
        </w:rPr>
        <w:sectPr>
          <w:type w:val="continuous"/>
          <w:pgSz w:w="12240" w:h="15840"/>
          <w:pgMar w:top="1440" w:right="1060" w:bottom="280" w:left="1320" w:header="720" w:footer="720" w:gutter="0"/>
          <w:cols w:space="720" w:num="1"/>
        </w:sectPr>
      </w:pPr>
    </w:p>
    <w:p>
      <w:pPr>
        <w:spacing w:before="61"/>
        <w:ind w:left="120"/>
        <w:rPr>
          <w:b/>
        </w:rPr>
      </w:pPr>
      <w:r>
        <w:rPr>
          <w:rFonts w:hAnsi="宋体" w:eastAsia="宋体" w:cs="宋体"/>
          <w:b/>
          <w:spacing w:val="-2"/>
        </w:rPr>
        <w:t>参考文献</w:t>
      </w:r>
    </w:p>
    <w:p>
      <w:pPr>
        <w:pStyle w:val="2"/>
        <w:spacing w:before="6"/>
        <w:rPr>
          <w:b/>
          <w:sz w:val="23"/>
        </w:rPr>
      </w:pPr>
    </w:p>
    <w:p>
      <w:pPr>
        <w:pStyle w:val="2"/>
        <w:ind w:left="840" w:right="103" w:hanging="720"/>
        <w:jc w:val="both"/>
      </w:pPr>
      <w:r>
        <w:t>Aleksynska,</w:t>
      </w:r>
      <w:r>
        <w:rPr>
          <w:spacing w:val="-16"/>
        </w:rPr>
        <w:t xml:space="preserve"> </w:t>
      </w:r>
      <w:r>
        <w:t>M.,</w:t>
      </w:r>
      <w:r>
        <w:rPr>
          <w:spacing w:val="-14"/>
        </w:rPr>
        <w:t xml:space="preserve"> </w:t>
      </w:r>
      <w:r>
        <w:t>and</w:t>
      </w:r>
      <w:r>
        <w:rPr>
          <w:spacing w:val="-14"/>
        </w:rPr>
        <w:t xml:space="preserve"> </w:t>
      </w:r>
      <w:r>
        <w:t>A.</w:t>
      </w:r>
      <w:r>
        <w:rPr>
          <w:spacing w:val="-13"/>
        </w:rPr>
        <w:t xml:space="preserve"> </w:t>
      </w:r>
      <w:r>
        <w:t>Muller.</w:t>
      </w:r>
      <w:r>
        <w:rPr>
          <w:spacing w:val="-14"/>
        </w:rPr>
        <w:t xml:space="preserve"> </w:t>
      </w:r>
      <w:r>
        <w:t>2015.</w:t>
      </w:r>
      <w:r>
        <w:rPr>
          <w:spacing w:val="-14"/>
        </w:rPr>
        <w:t xml:space="preserve"> </w:t>
      </w:r>
      <w:r>
        <w:t>“Nothing</w:t>
      </w:r>
      <w:r>
        <w:rPr>
          <w:spacing w:val="-14"/>
        </w:rPr>
        <w:t xml:space="preserve"> </w:t>
      </w:r>
      <w:r>
        <w:t>More</w:t>
      </w:r>
      <w:r>
        <w:rPr>
          <w:spacing w:val="-13"/>
        </w:rPr>
        <w:t xml:space="preserve"> </w:t>
      </w:r>
      <w:r>
        <w:t>Permanent</w:t>
      </w:r>
      <w:r>
        <w:rPr>
          <w:spacing w:val="-14"/>
        </w:rPr>
        <w:t xml:space="preserve"> </w:t>
      </w:r>
      <w:r>
        <w:t>than</w:t>
      </w:r>
      <w:r>
        <w:rPr>
          <w:spacing w:val="-14"/>
        </w:rPr>
        <w:t xml:space="preserve"> </w:t>
      </w:r>
      <w:r>
        <w:t>Temporary?</w:t>
      </w:r>
      <w:r>
        <w:rPr>
          <w:spacing w:val="-14"/>
        </w:rPr>
        <w:t xml:space="preserve"> </w:t>
      </w:r>
      <w:r>
        <w:t>Understanding</w:t>
      </w:r>
      <w:r>
        <w:rPr>
          <w:spacing w:val="-13"/>
        </w:rPr>
        <w:t xml:space="preserve"> </w:t>
      </w:r>
      <w:r>
        <w:t xml:space="preserve">Fixed-Term Contracts.” Inwork and Governance Policy Brief No. 6, ILO (International Labour Organization), </w:t>
      </w:r>
      <w:r>
        <w:rPr>
          <w:spacing w:val="-2"/>
        </w:rPr>
        <w:t>Geneva.</w:t>
      </w:r>
    </w:p>
    <w:p>
      <w:pPr>
        <w:pStyle w:val="2"/>
        <w:spacing w:before="1"/>
      </w:pPr>
    </w:p>
    <w:p>
      <w:pPr>
        <w:ind w:left="840" w:right="103" w:hanging="720"/>
        <w:jc w:val="both"/>
      </w:pPr>
      <w:r>
        <w:t>Almeida,</w:t>
      </w:r>
      <w:r>
        <w:rPr>
          <w:spacing w:val="-9"/>
        </w:rPr>
        <w:t xml:space="preserve"> </w:t>
      </w:r>
      <w:r>
        <w:t>R.,</w:t>
      </w:r>
      <w:r>
        <w:rPr>
          <w:spacing w:val="-10"/>
        </w:rPr>
        <w:t xml:space="preserve"> </w:t>
      </w:r>
      <w:r>
        <w:t>and</w:t>
      </w:r>
      <w:r>
        <w:rPr>
          <w:spacing w:val="-10"/>
        </w:rPr>
        <w:t xml:space="preserve"> </w:t>
      </w:r>
      <w:r>
        <w:t>P.</w:t>
      </w:r>
      <w:r>
        <w:rPr>
          <w:spacing w:val="-10"/>
        </w:rPr>
        <w:t xml:space="preserve"> </w:t>
      </w:r>
      <w:r>
        <w:t>Carneiro.</w:t>
      </w:r>
      <w:r>
        <w:rPr>
          <w:spacing w:val="-10"/>
        </w:rPr>
        <w:t xml:space="preserve"> </w:t>
      </w:r>
      <w:r>
        <w:t>2011.</w:t>
      </w:r>
      <w:r>
        <w:rPr>
          <w:spacing w:val="-10"/>
        </w:rPr>
        <w:t xml:space="preserve"> </w:t>
      </w:r>
      <w:r>
        <w:t>“Enforcement</w:t>
      </w:r>
      <w:r>
        <w:rPr>
          <w:spacing w:val="-8"/>
        </w:rPr>
        <w:t xml:space="preserve"> </w:t>
      </w:r>
      <w:r>
        <w:t>of</w:t>
      </w:r>
      <w:r>
        <w:rPr>
          <w:spacing w:val="-9"/>
        </w:rPr>
        <w:t xml:space="preserve"> </w:t>
      </w:r>
      <w:r>
        <w:t>Labor</w:t>
      </w:r>
      <w:r>
        <w:rPr>
          <w:spacing w:val="-8"/>
        </w:rPr>
        <w:t xml:space="preserve"> </w:t>
      </w:r>
      <w:r>
        <w:t>Regulation</w:t>
      </w:r>
      <w:r>
        <w:rPr>
          <w:spacing w:val="-10"/>
        </w:rPr>
        <w:t xml:space="preserve"> </w:t>
      </w:r>
      <w:r>
        <w:t>and</w:t>
      </w:r>
      <w:r>
        <w:rPr>
          <w:spacing w:val="-9"/>
        </w:rPr>
        <w:t xml:space="preserve"> </w:t>
      </w:r>
      <w:r>
        <w:t>Informality.”</w:t>
      </w:r>
      <w:r>
        <w:rPr>
          <w:spacing w:val="-8"/>
        </w:rPr>
        <w:t xml:space="preserve"> </w:t>
      </w:r>
      <w:r>
        <w:rPr>
          <w:i/>
        </w:rPr>
        <w:t>American</w:t>
      </w:r>
      <w:r>
        <w:rPr>
          <w:i/>
          <w:spacing w:val="-10"/>
        </w:rPr>
        <w:t xml:space="preserve"> </w:t>
      </w:r>
      <w:r>
        <w:rPr>
          <w:i/>
        </w:rPr>
        <w:t xml:space="preserve">Economic Journal: Applied Economics. </w:t>
      </w:r>
      <w:r>
        <w:t>4 (3): 64–89.</w:t>
      </w:r>
    </w:p>
    <w:p>
      <w:pPr>
        <w:pStyle w:val="2"/>
        <w:spacing w:before="11"/>
        <w:rPr>
          <w:sz w:val="21"/>
        </w:rPr>
      </w:pPr>
    </w:p>
    <w:p>
      <w:pPr>
        <w:pStyle w:val="2"/>
        <w:ind w:left="840" w:right="113" w:hanging="720"/>
        <w:jc w:val="both"/>
      </w:pPr>
      <w:r>
        <w:t>Antón-Sarabia, A., F. Hernandez, and S. Levy. 2012. “The End of Informality in Mexico? Fiscal Reform for Universal Social Insurance.” Inter-American Development Bank, Washington, DC.</w:t>
      </w:r>
    </w:p>
    <w:p>
      <w:pPr>
        <w:pStyle w:val="2"/>
      </w:pPr>
    </w:p>
    <w:p>
      <w:pPr>
        <w:pStyle w:val="2"/>
        <w:ind w:left="120"/>
      </w:pPr>
      <w:r>
        <w:t>Bauernschuster,</w:t>
      </w:r>
      <w:r>
        <w:rPr>
          <w:spacing w:val="-1"/>
        </w:rPr>
        <w:t xml:space="preserve"> </w:t>
      </w:r>
      <w:r>
        <w:t>S. 2013.</w:t>
      </w:r>
      <w:r>
        <w:rPr>
          <w:spacing w:val="2"/>
        </w:rPr>
        <w:t xml:space="preserve"> </w:t>
      </w:r>
      <w:r>
        <w:t>“Dismissal</w:t>
      </w:r>
      <w:r>
        <w:rPr>
          <w:spacing w:val="-1"/>
        </w:rPr>
        <w:t xml:space="preserve"> </w:t>
      </w:r>
      <w:r>
        <w:t>Protection</w:t>
      </w:r>
      <w:r>
        <w:rPr>
          <w:spacing w:val="2"/>
        </w:rPr>
        <w:t xml:space="preserve"> </w:t>
      </w:r>
      <w:r>
        <w:t>and</w:t>
      </w:r>
      <w:r>
        <w:rPr>
          <w:spacing w:val="-1"/>
        </w:rPr>
        <w:t xml:space="preserve"> </w:t>
      </w:r>
      <w:r>
        <w:t>Small</w:t>
      </w:r>
      <w:r>
        <w:rPr>
          <w:spacing w:val="2"/>
        </w:rPr>
        <w:t xml:space="preserve"> </w:t>
      </w:r>
      <w:r>
        <w:t>Firms’</w:t>
      </w:r>
      <w:r>
        <w:rPr>
          <w:spacing w:val="2"/>
        </w:rPr>
        <w:t xml:space="preserve"> </w:t>
      </w:r>
      <w:r>
        <w:t>Hirings:</w:t>
      </w:r>
      <w:r>
        <w:rPr>
          <w:spacing w:val="2"/>
        </w:rPr>
        <w:t xml:space="preserve"> </w:t>
      </w:r>
      <w:r>
        <w:t>Evidence</w:t>
      </w:r>
      <w:r>
        <w:rPr>
          <w:spacing w:val="1"/>
        </w:rPr>
        <w:t xml:space="preserve"> </w:t>
      </w:r>
      <w:r>
        <w:t>from</w:t>
      </w:r>
      <w:r>
        <w:rPr>
          <w:spacing w:val="3"/>
        </w:rPr>
        <w:t xml:space="preserve"> </w:t>
      </w:r>
      <w:r>
        <w:t>a</w:t>
      </w:r>
      <w:r>
        <w:rPr>
          <w:spacing w:val="1"/>
        </w:rPr>
        <w:t xml:space="preserve"> </w:t>
      </w:r>
      <w:r>
        <w:t>Policy</w:t>
      </w:r>
      <w:r>
        <w:rPr>
          <w:spacing w:val="2"/>
        </w:rPr>
        <w:t xml:space="preserve"> </w:t>
      </w:r>
      <w:r>
        <w:rPr>
          <w:spacing w:val="-2"/>
        </w:rPr>
        <w:t>Reform.”</w:t>
      </w:r>
    </w:p>
    <w:p>
      <w:pPr>
        <w:spacing w:before="1"/>
        <w:ind w:left="840"/>
      </w:pPr>
      <w:r>
        <w:rPr>
          <w:i/>
        </w:rPr>
        <w:t>Small</w:t>
      </w:r>
      <w:r>
        <w:rPr>
          <w:i/>
          <w:spacing w:val="-3"/>
        </w:rPr>
        <w:t xml:space="preserve"> </w:t>
      </w:r>
      <w:r>
        <w:rPr>
          <w:i/>
        </w:rPr>
        <w:t>Business</w:t>
      </w:r>
      <w:r>
        <w:rPr>
          <w:i/>
          <w:spacing w:val="-3"/>
        </w:rPr>
        <w:t xml:space="preserve"> </w:t>
      </w:r>
      <w:r>
        <w:rPr>
          <w:i/>
        </w:rPr>
        <w:t>Economics</w:t>
      </w:r>
      <w:r>
        <w:rPr>
          <w:i/>
          <w:spacing w:val="-4"/>
        </w:rPr>
        <w:t xml:space="preserve"> </w:t>
      </w:r>
      <w:r>
        <w:t>40:</w:t>
      </w:r>
      <w:r>
        <w:rPr>
          <w:spacing w:val="-2"/>
        </w:rPr>
        <w:t xml:space="preserve"> 293–307.</w:t>
      </w:r>
    </w:p>
    <w:p>
      <w:pPr>
        <w:pStyle w:val="2"/>
        <w:spacing w:before="10"/>
        <w:rPr>
          <w:sz w:val="21"/>
        </w:rPr>
      </w:pPr>
    </w:p>
    <w:p>
      <w:pPr>
        <w:pStyle w:val="2"/>
        <w:ind w:left="840" w:right="107" w:hanging="720"/>
        <w:jc w:val="both"/>
      </w:pPr>
      <w:r>
        <w:t>Beegle, K., R.</w:t>
      </w:r>
      <w:r>
        <w:rPr>
          <w:spacing w:val="-3"/>
        </w:rPr>
        <w:t xml:space="preserve"> </w:t>
      </w:r>
      <w:r>
        <w:t>Dehejia,</w:t>
      </w:r>
      <w:r>
        <w:rPr>
          <w:spacing w:val="-2"/>
        </w:rPr>
        <w:t xml:space="preserve"> </w:t>
      </w:r>
      <w:r>
        <w:t>and</w:t>
      </w:r>
      <w:r>
        <w:rPr>
          <w:spacing w:val="-3"/>
        </w:rPr>
        <w:t xml:space="preserve"> </w:t>
      </w:r>
      <w:r>
        <w:t>R. Gatti. 2009.</w:t>
      </w:r>
      <w:r>
        <w:rPr>
          <w:spacing w:val="-2"/>
        </w:rPr>
        <w:t xml:space="preserve"> </w:t>
      </w:r>
      <w:r>
        <w:t>“Why</w:t>
      </w:r>
      <w:r>
        <w:rPr>
          <w:spacing w:val="-3"/>
        </w:rPr>
        <w:t xml:space="preserve"> </w:t>
      </w:r>
      <w:r>
        <w:t>Should</w:t>
      </w:r>
      <w:r>
        <w:rPr>
          <w:spacing w:val="-2"/>
        </w:rPr>
        <w:t xml:space="preserve"> </w:t>
      </w:r>
      <w:r>
        <w:t>We Care</w:t>
      </w:r>
      <w:r>
        <w:rPr>
          <w:spacing w:val="-2"/>
        </w:rPr>
        <w:t xml:space="preserve"> </w:t>
      </w:r>
      <w:r>
        <w:t>about</w:t>
      </w:r>
      <w:r>
        <w:rPr>
          <w:spacing w:val="-1"/>
        </w:rPr>
        <w:t xml:space="preserve"> </w:t>
      </w:r>
      <w:r>
        <w:t>Child Labor?</w:t>
      </w:r>
      <w:r>
        <w:rPr>
          <w:spacing w:val="-2"/>
        </w:rPr>
        <w:t xml:space="preserve"> </w:t>
      </w:r>
      <w:r>
        <w:t xml:space="preserve">The Education, Labor Market, and Health Consequences of Child Labor.” </w:t>
      </w:r>
      <w:r>
        <w:rPr>
          <w:i/>
        </w:rPr>
        <w:t xml:space="preserve">Journal of Human Resources </w:t>
      </w:r>
      <w:r>
        <w:t>44 (4): 871–89.</w:t>
      </w:r>
    </w:p>
    <w:p>
      <w:pPr>
        <w:pStyle w:val="2"/>
        <w:spacing w:before="1"/>
      </w:pPr>
    </w:p>
    <w:p>
      <w:pPr>
        <w:pStyle w:val="2"/>
        <w:spacing w:before="1"/>
        <w:ind w:left="840" w:right="103" w:hanging="720"/>
        <w:jc w:val="both"/>
      </w:pPr>
      <w:r>
        <w:t>Bobba, M., L. Flabbi, and S. Levy. 2018. “Labor Market Search, Informality and Schooling Investments.” IDB Working Paper 863, Inter-American Development Bank, Washington, DC.</w:t>
      </w:r>
    </w:p>
    <w:p>
      <w:pPr>
        <w:pStyle w:val="2"/>
        <w:spacing w:before="10"/>
        <w:rPr>
          <w:sz w:val="21"/>
        </w:rPr>
      </w:pPr>
    </w:p>
    <w:p>
      <w:pPr>
        <w:pStyle w:val="2"/>
        <w:spacing w:before="1"/>
        <w:ind w:left="840" w:right="112" w:hanging="720"/>
        <w:jc w:val="both"/>
      </w:pPr>
      <w:r>
        <w:t>Chaudhary, S., and S. Sharma. 2022. “The Impact of Lifting Firing Restrictions on Firms: Evidence from a State Level Labor Law Amendment.” World Bank, Washington, DC.</w:t>
      </w:r>
    </w:p>
    <w:p>
      <w:pPr>
        <w:pStyle w:val="2"/>
        <w:spacing w:before="11"/>
        <w:rPr>
          <w:sz w:val="21"/>
        </w:rPr>
      </w:pPr>
    </w:p>
    <w:p>
      <w:pPr>
        <w:pStyle w:val="2"/>
        <w:ind w:left="840" w:right="104" w:hanging="720"/>
        <w:jc w:val="both"/>
      </w:pPr>
      <w:r>
        <w:t xml:space="preserve">Collewet, M., and J. Sauermann. 2017. “Working Hours and Productivity.” </w:t>
      </w:r>
      <w:r>
        <w:rPr>
          <w:i/>
        </w:rPr>
        <w:t xml:space="preserve">Labour Economics </w:t>
      </w:r>
      <w:r>
        <w:t xml:space="preserve">47 (C): 96– </w:t>
      </w:r>
      <w:r>
        <w:rPr>
          <w:spacing w:val="-4"/>
        </w:rPr>
        <w:t>106.</w:t>
      </w:r>
    </w:p>
    <w:p>
      <w:pPr>
        <w:pStyle w:val="2"/>
        <w:spacing w:before="11"/>
        <w:rPr>
          <w:sz w:val="21"/>
        </w:rPr>
      </w:pPr>
    </w:p>
    <w:p>
      <w:pPr>
        <w:ind w:left="840" w:right="102" w:hanging="720"/>
        <w:jc w:val="both"/>
      </w:pPr>
      <w:r>
        <w:t xml:space="preserve">De Mel, S., D. McKenzie, and C. Woodruff. 2013. “The Demand for, and Consequences of, Formalization among Informal Firms in Sri Lanka.” </w:t>
      </w:r>
      <w:r>
        <w:rPr>
          <w:i/>
        </w:rPr>
        <w:t xml:space="preserve">American Economic Journal: Applied Economics </w:t>
      </w:r>
      <w:r>
        <w:t xml:space="preserve">5 (2): 122– </w:t>
      </w:r>
      <w:r>
        <w:rPr>
          <w:spacing w:val="-4"/>
        </w:rPr>
        <w:t>50.</w:t>
      </w:r>
    </w:p>
    <w:p>
      <w:pPr>
        <w:pStyle w:val="2"/>
        <w:spacing w:before="1"/>
      </w:pPr>
    </w:p>
    <w:p>
      <w:pPr>
        <w:pStyle w:val="2"/>
        <w:ind w:left="840" w:right="108" w:hanging="720"/>
        <w:jc w:val="both"/>
      </w:pPr>
      <w:r>
        <w:t>Ebisui, M., S. Cooney, and C. Fenwick. 2016. “Resolving Individual Labour Disputes: A Comparative Overview.” International Labour Organization (ILO), Geneva.</w:t>
      </w:r>
    </w:p>
    <w:p>
      <w:pPr>
        <w:pStyle w:val="2"/>
        <w:spacing w:before="11"/>
        <w:rPr>
          <w:sz w:val="21"/>
        </w:rPr>
      </w:pPr>
    </w:p>
    <w:p>
      <w:pPr>
        <w:pStyle w:val="2"/>
        <w:spacing w:line="242" w:lineRule="auto"/>
        <w:ind w:left="840" w:right="105" w:hanging="720"/>
        <w:jc w:val="both"/>
      </w:pPr>
      <w:r>
        <w:t xml:space="preserve">Escudero, V. 2018. “Are Active Labour Market Policies Effective in Activating and Integrating Low-Skilled Individuals? An International Comparison.” </w:t>
      </w:r>
      <w:r>
        <w:rPr>
          <w:i/>
        </w:rPr>
        <w:t xml:space="preserve">IZA Journal of Labor Policy </w:t>
      </w:r>
      <w:r>
        <w:t>7 (1): 1–26.</w:t>
      </w:r>
    </w:p>
    <w:p>
      <w:pPr>
        <w:pStyle w:val="2"/>
        <w:spacing w:before="6"/>
        <w:rPr>
          <w:sz w:val="21"/>
        </w:rPr>
      </w:pPr>
    </w:p>
    <w:p>
      <w:pPr>
        <w:ind w:left="840" w:right="103" w:hanging="720"/>
        <w:jc w:val="both"/>
      </w:pPr>
      <w:r>
        <w:t xml:space="preserve">Francis, Bill B., I. Kim, B. Wang, and Z. Zhang. 2018. “Labor Law and Innovation Revisited.” </w:t>
      </w:r>
      <w:r>
        <w:rPr>
          <w:i/>
        </w:rPr>
        <w:t xml:space="preserve">Journal of Banking and Finance </w:t>
      </w:r>
      <w:r>
        <w:t>94 (September): 1–15.</w:t>
      </w:r>
    </w:p>
    <w:p>
      <w:pPr>
        <w:pStyle w:val="2"/>
        <w:spacing w:before="2"/>
      </w:pPr>
    </w:p>
    <w:p>
      <w:pPr>
        <w:pStyle w:val="2"/>
        <w:ind w:left="120"/>
      </w:pPr>
      <w:r>
        <w:t>ILO</w:t>
      </w:r>
      <w:r>
        <w:rPr>
          <w:spacing w:val="-9"/>
        </w:rPr>
        <w:t xml:space="preserve"> </w:t>
      </w:r>
      <w:r>
        <w:t>(International</w:t>
      </w:r>
      <w:r>
        <w:rPr>
          <w:spacing w:val="-6"/>
        </w:rPr>
        <w:t xml:space="preserve"> </w:t>
      </w:r>
      <w:r>
        <w:t>Labour</w:t>
      </w:r>
      <w:r>
        <w:rPr>
          <w:spacing w:val="-5"/>
        </w:rPr>
        <w:t xml:space="preserve"> </w:t>
      </w:r>
      <w:r>
        <w:t>Organization).</w:t>
      </w:r>
      <w:r>
        <w:rPr>
          <w:spacing w:val="-5"/>
        </w:rPr>
        <w:t xml:space="preserve"> </w:t>
      </w:r>
      <w:r>
        <w:t>1921.</w:t>
      </w:r>
      <w:r>
        <w:rPr>
          <w:spacing w:val="-5"/>
        </w:rPr>
        <w:t xml:space="preserve"> </w:t>
      </w:r>
      <w:r>
        <w:t>Weekly</w:t>
      </w:r>
      <w:r>
        <w:rPr>
          <w:spacing w:val="-5"/>
        </w:rPr>
        <w:t xml:space="preserve"> </w:t>
      </w:r>
      <w:r>
        <w:t>Rest</w:t>
      </w:r>
      <w:r>
        <w:rPr>
          <w:spacing w:val="-6"/>
        </w:rPr>
        <w:t xml:space="preserve"> </w:t>
      </w:r>
      <w:r>
        <w:t>(Industry)</w:t>
      </w:r>
      <w:r>
        <w:rPr>
          <w:spacing w:val="-5"/>
        </w:rPr>
        <w:t xml:space="preserve"> </w:t>
      </w:r>
      <w:r>
        <w:t>Convention</w:t>
      </w:r>
      <w:r>
        <w:rPr>
          <w:spacing w:val="-5"/>
        </w:rPr>
        <w:t xml:space="preserve"> </w:t>
      </w:r>
      <w:r>
        <w:t>(No.</w:t>
      </w:r>
      <w:r>
        <w:rPr>
          <w:spacing w:val="-4"/>
        </w:rPr>
        <w:t xml:space="preserve"> 14).</w:t>
      </w:r>
    </w:p>
    <w:p>
      <w:pPr>
        <w:pStyle w:val="2"/>
        <w:spacing w:before="9"/>
        <w:rPr>
          <w:sz w:val="21"/>
        </w:rPr>
      </w:pPr>
    </w:p>
    <w:p>
      <w:pPr>
        <w:pStyle w:val="2"/>
        <w:spacing w:before="1"/>
        <w:ind w:left="120"/>
      </w:pPr>
      <w:r>
        <w:t>ILO</w:t>
      </w:r>
      <w:r>
        <w:rPr>
          <w:spacing w:val="-11"/>
        </w:rPr>
        <w:t xml:space="preserve"> </w:t>
      </w:r>
      <w:r>
        <w:t>(International</w:t>
      </w:r>
      <w:r>
        <w:rPr>
          <w:spacing w:val="-6"/>
        </w:rPr>
        <w:t xml:space="preserve"> </w:t>
      </w:r>
      <w:r>
        <w:t>Labour</w:t>
      </w:r>
      <w:r>
        <w:rPr>
          <w:spacing w:val="-11"/>
        </w:rPr>
        <w:t xml:space="preserve"> </w:t>
      </w:r>
      <w:r>
        <w:t>Organization).</w:t>
      </w:r>
      <w:r>
        <w:rPr>
          <w:spacing w:val="-8"/>
        </w:rPr>
        <w:t xml:space="preserve"> </w:t>
      </w:r>
      <w:r>
        <w:t>1957.</w:t>
      </w:r>
      <w:r>
        <w:rPr>
          <w:spacing w:val="-9"/>
        </w:rPr>
        <w:t xml:space="preserve"> </w:t>
      </w:r>
      <w:r>
        <w:t>Weekly</w:t>
      </w:r>
      <w:r>
        <w:rPr>
          <w:spacing w:val="-7"/>
        </w:rPr>
        <w:t xml:space="preserve"> </w:t>
      </w:r>
      <w:r>
        <w:t>Rest</w:t>
      </w:r>
      <w:r>
        <w:rPr>
          <w:spacing w:val="-9"/>
        </w:rPr>
        <w:t xml:space="preserve"> </w:t>
      </w:r>
      <w:r>
        <w:t>(Commerce</w:t>
      </w:r>
      <w:r>
        <w:rPr>
          <w:spacing w:val="-9"/>
        </w:rPr>
        <w:t xml:space="preserve"> </w:t>
      </w:r>
      <w:r>
        <w:t>and</w:t>
      </w:r>
      <w:r>
        <w:rPr>
          <w:spacing w:val="-7"/>
        </w:rPr>
        <w:t xml:space="preserve"> </w:t>
      </w:r>
      <w:r>
        <w:t>Offices)</w:t>
      </w:r>
      <w:r>
        <w:rPr>
          <w:spacing w:val="-8"/>
        </w:rPr>
        <w:t xml:space="preserve"> </w:t>
      </w:r>
      <w:r>
        <w:t>Convention</w:t>
      </w:r>
      <w:r>
        <w:rPr>
          <w:spacing w:val="-9"/>
        </w:rPr>
        <w:t xml:space="preserve"> </w:t>
      </w:r>
      <w:r>
        <w:t>(No.</w:t>
      </w:r>
      <w:r>
        <w:rPr>
          <w:spacing w:val="-7"/>
        </w:rPr>
        <w:t xml:space="preserve"> </w:t>
      </w:r>
      <w:r>
        <w:rPr>
          <w:spacing w:val="-2"/>
        </w:rPr>
        <w:t>106).</w:t>
      </w:r>
    </w:p>
    <w:p>
      <w:pPr>
        <w:pStyle w:val="2"/>
      </w:pPr>
    </w:p>
    <w:p>
      <w:pPr>
        <w:pStyle w:val="2"/>
        <w:ind w:left="840" w:right="106" w:hanging="720"/>
        <w:jc w:val="both"/>
      </w:pPr>
      <w:r>
        <w:t>ILO (International Labour Organization). 1958. Discrimination (Employment and Occupation) Convention (No.</w:t>
      </w:r>
      <w:r>
        <w:rPr>
          <w:spacing w:val="-10"/>
        </w:rPr>
        <w:t xml:space="preserve"> </w:t>
      </w:r>
      <w:r>
        <w:t>111).</w:t>
      </w:r>
    </w:p>
    <w:p>
      <w:pPr>
        <w:pStyle w:val="2"/>
        <w:spacing w:before="2"/>
      </w:pPr>
    </w:p>
    <w:p>
      <w:pPr>
        <w:pStyle w:val="2"/>
        <w:spacing w:line="477" w:lineRule="auto"/>
        <w:ind w:left="120" w:right="646"/>
      </w:pPr>
      <w:r>
        <w:t>ILO</w:t>
      </w:r>
      <w:r>
        <w:rPr>
          <w:spacing w:val="-5"/>
        </w:rPr>
        <w:t xml:space="preserve"> </w:t>
      </w:r>
      <w:r>
        <w:t>(International</w:t>
      </w:r>
      <w:r>
        <w:rPr>
          <w:spacing w:val="-4"/>
        </w:rPr>
        <w:t xml:space="preserve"> </w:t>
      </w:r>
      <w:r>
        <w:t>Labour</w:t>
      </w:r>
      <w:r>
        <w:rPr>
          <w:spacing w:val="-5"/>
        </w:rPr>
        <w:t xml:space="preserve"> </w:t>
      </w:r>
      <w:r>
        <w:t>Organization).</w:t>
      </w:r>
      <w:r>
        <w:rPr>
          <w:spacing w:val="-3"/>
        </w:rPr>
        <w:t xml:space="preserve"> </w:t>
      </w:r>
      <w:r>
        <w:t>1970.</w:t>
      </w:r>
      <w:r>
        <w:rPr>
          <w:spacing w:val="-3"/>
        </w:rPr>
        <w:t xml:space="preserve"> </w:t>
      </w:r>
      <w:r>
        <w:t>ILO</w:t>
      </w:r>
      <w:r>
        <w:rPr>
          <w:spacing w:val="-5"/>
        </w:rPr>
        <w:t xml:space="preserve"> </w:t>
      </w:r>
      <w:r>
        <w:t>Minimum</w:t>
      </w:r>
      <w:r>
        <w:rPr>
          <w:spacing w:val="-5"/>
        </w:rPr>
        <w:t xml:space="preserve"> </w:t>
      </w:r>
      <w:r>
        <w:t>Wage</w:t>
      </w:r>
      <w:r>
        <w:rPr>
          <w:spacing w:val="-3"/>
        </w:rPr>
        <w:t xml:space="preserve"> </w:t>
      </w:r>
      <w:r>
        <w:t>Fixing</w:t>
      </w:r>
      <w:r>
        <w:rPr>
          <w:spacing w:val="-3"/>
        </w:rPr>
        <w:t xml:space="preserve"> </w:t>
      </w:r>
      <w:r>
        <w:t>Convention</w:t>
      </w:r>
      <w:r>
        <w:rPr>
          <w:spacing w:val="-6"/>
        </w:rPr>
        <w:t xml:space="preserve"> </w:t>
      </w:r>
      <w:r>
        <w:t>(No.</w:t>
      </w:r>
      <w:r>
        <w:rPr>
          <w:spacing w:val="-3"/>
        </w:rPr>
        <w:t xml:space="preserve"> </w:t>
      </w:r>
      <w:r>
        <w:t>131). ILO (International Labour Organization). 1973. Minimum Age Convention (No. 138), Art. 2.3.</w:t>
      </w:r>
    </w:p>
    <w:p>
      <w:pPr>
        <w:spacing w:line="477" w:lineRule="auto"/>
        <w:sectPr>
          <w:pgSz w:w="12240" w:h="15840"/>
          <w:pgMar w:top="1380" w:right="1060" w:bottom="280" w:left="1320" w:header="720" w:footer="720" w:gutter="0"/>
          <w:cols w:space="720" w:num="1"/>
        </w:sectPr>
      </w:pPr>
    </w:p>
    <w:p>
      <w:pPr>
        <w:pStyle w:val="2"/>
        <w:spacing w:before="79"/>
        <w:ind w:left="120"/>
      </w:pPr>
      <w:r>
        <w:t>ILO</w:t>
      </w:r>
      <w:r>
        <w:rPr>
          <w:spacing w:val="-9"/>
        </w:rPr>
        <w:t xml:space="preserve"> </w:t>
      </w:r>
      <w:r>
        <w:t>(International</w:t>
      </w:r>
      <w:r>
        <w:rPr>
          <w:spacing w:val="-6"/>
        </w:rPr>
        <w:t xml:space="preserve"> </w:t>
      </w:r>
      <w:r>
        <w:t>Labour</w:t>
      </w:r>
      <w:r>
        <w:rPr>
          <w:spacing w:val="-6"/>
        </w:rPr>
        <w:t xml:space="preserve"> </w:t>
      </w:r>
      <w:r>
        <w:t>Organization).</w:t>
      </w:r>
      <w:r>
        <w:rPr>
          <w:spacing w:val="-5"/>
        </w:rPr>
        <w:t xml:space="preserve"> </w:t>
      </w:r>
      <w:r>
        <w:t>1982.</w:t>
      </w:r>
      <w:r>
        <w:rPr>
          <w:spacing w:val="-5"/>
        </w:rPr>
        <w:t xml:space="preserve"> </w:t>
      </w:r>
      <w:r>
        <w:t>Termination</w:t>
      </w:r>
      <w:r>
        <w:rPr>
          <w:spacing w:val="-5"/>
        </w:rPr>
        <w:t xml:space="preserve"> </w:t>
      </w:r>
      <w:r>
        <w:t>of</w:t>
      </w:r>
      <w:r>
        <w:rPr>
          <w:spacing w:val="-4"/>
        </w:rPr>
        <w:t xml:space="preserve"> </w:t>
      </w:r>
      <w:r>
        <w:t>Employment</w:t>
      </w:r>
      <w:r>
        <w:rPr>
          <w:spacing w:val="-4"/>
        </w:rPr>
        <w:t xml:space="preserve"> </w:t>
      </w:r>
      <w:r>
        <w:t>Convention</w:t>
      </w:r>
      <w:r>
        <w:rPr>
          <w:spacing w:val="-8"/>
        </w:rPr>
        <w:t xml:space="preserve"> </w:t>
      </w:r>
      <w:r>
        <w:t>(No.</w:t>
      </w:r>
      <w:r>
        <w:rPr>
          <w:spacing w:val="-4"/>
        </w:rPr>
        <w:t xml:space="preserve"> </w:t>
      </w:r>
      <w:r>
        <w:rPr>
          <w:spacing w:val="-2"/>
        </w:rPr>
        <w:t>158).</w:t>
      </w:r>
    </w:p>
    <w:p>
      <w:pPr>
        <w:pStyle w:val="2"/>
        <w:spacing w:before="6" w:line="500" w:lineRule="atLeast"/>
        <w:ind w:left="120"/>
      </w:pPr>
      <w:r>
        <w:t>ILO (International Labour Organization). 1998. Declaration on Fundamental Principles and Rights at Work. ILO</w:t>
      </w:r>
      <w:r>
        <w:rPr>
          <w:spacing w:val="19"/>
        </w:rPr>
        <w:t xml:space="preserve"> </w:t>
      </w:r>
      <w:r>
        <w:t>(International</w:t>
      </w:r>
      <w:r>
        <w:rPr>
          <w:spacing w:val="21"/>
        </w:rPr>
        <w:t xml:space="preserve"> </w:t>
      </w:r>
      <w:r>
        <w:t>Labour</w:t>
      </w:r>
      <w:r>
        <w:rPr>
          <w:spacing w:val="19"/>
        </w:rPr>
        <w:t xml:space="preserve"> </w:t>
      </w:r>
      <w:r>
        <w:t>Organization).</w:t>
      </w:r>
      <w:r>
        <w:rPr>
          <w:spacing w:val="18"/>
        </w:rPr>
        <w:t xml:space="preserve"> </w:t>
      </w:r>
      <w:r>
        <w:t>1999.</w:t>
      </w:r>
      <w:r>
        <w:rPr>
          <w:spacing w:val="18"/>
        </w:rPr>
        <w:t xml:space="preserve"> </w:t>
      </w:r>
      <w:r>
        <w:t>ILO</w:t>
      </w:r>
      <w:r>
        <w:rPr>
          <w:spacing w:val="19"/>
        </w:rPr>
        <w:t xml:space="preserve"> </w:t>
      </w:r>
      <w:r>
        <w:t>Worst</w:t>
      </w:r>
      <w:r>
        <w:rPr>
          <w:spacing w:val="21"/>
        </w:rPr>
        <w:t xml:space="preserve"> </w:t>
      </w:r>
      <w:r>
        <w:t>Forms</w:t>
      </w:r>
      <w:r>
        <w:rPr>
          <w:spacing w:val="19"/>
        </w:rPr>
        <w:t xml:space="preserve"> </w:t>
      </w:r>
      <w:r>
        <w:t>of</w:t>
      </w:r>
      <w:r>
        <w:rPr>
          <w:spacing w:val="19"/>
        </w:rPr>
        <w:t xml:space="preserve"> </w:t>
      </w:r>
      <w:r>
        <w:t>Child</w:t>
      </w:r>
      <w:r>
        <w:rPr>
          <w:spacing w:val="21"/>
        </w:rPr>
        <w:t xml:space="preserve"> </w:t>
      </w:r>
      <w:r>
        <w:t>Labour</w:t>
      </w:r>
      <w:r>
        <w:rPr>
          <w:spacing w:val="21"/>
        </w:rPr>
        <w:t xml:space="preserve"> </w:t>
      </w:r>
      <w:r>
        <w:t>Recommendation</w:t>
      </w:r>
      <w:r>
        <w:rPr>
          <w:spacing w:val="18"/>
        </w:rPr>
        <w:t xml:space="preserve"> </w:t>
      </w:r>
      <w:r>
        <w:t>(No.</w:t>
      </w:r>
    </w:p>
    <w:p>
      <w:pPr>
        <w:pStyle w:val="2"/>
        <w:spacing w:before="6"/>
        <w:ind w:left="840"/>
      </w:pPr>
      <w:r>
        <w:rPr>
          <w:spacing w:val="-2"/>
        </w:rPr>
        <w:t>190).</w:t>
      </w:r>
    </w:p>
    <w:p>
      <w:pPr>
        <w:pStyle w:val="2"/>
      </w:pPr>
    </w:p>
    <w:p>
      <w:pPr>
        <w:ind w:left="840" w:right="104" w:hanging="720"/>
        <w:jc w:val="both"/>
      </w:pPr>
      <w:r>
        <w:t xml:space="preserve">ILO (International Labour Organization). 2007. </w:t>
      </w:r>
      <w:r>
        <w:rPr>
          <w:i/>
        </w:rPr>
        <w:t>Equality at Work: Tackling the Challenges</w:t>
      </w:r>
      <w:r>
        <w:t>. Global Report under the Follow-up to the ILO Declaration on Fundamental Principles and Rights at Work.</w:t>
      </w:r>
    </w:p>
    <w:p>
      <w:pPr>
        <w:pStyle w:val="2"/>
        <w:spacing w:before="11"/>
        <w:rPr>
          <w:sz w:val="21"/>
        </w:rPr>
      </w:pPr>
    </w:p>
    <w:p>
      <w:pPr>
        <w:pStyle w:val="2"/>
        <w:ind w:left="840" w:right="106" w:hanging="720"/>
        <w:jc w:val="both"/>
      </w:pPr>
      <w:r>
        <w:t>ILO (International Labour Organization). 2018a. “The ILO Multi-Pillar Pension Model: Building Equitable and Sustainable Pension Systems.” ILO.</w:t>
      </w:r>
    </w:p>
    <w:p>
      <w:pPr>
        <w:pStyle w:val="2"/>
      </w:pPr>
    </w:p>
    <w:p>
      <w:pPr>
        <w:pStyle w:val="2"/>
        <w:ind w:left="840" w:right="113" w:hanging="720"/>
        <w:jc w:val="both"/>
      </w:pPr>
      <w:r>
        <w:t>ILO (International Labour Organization). 2018b. “Social Protection for Older Persons: Policy Trends and Statistics 2017–19.” Social Protection Policy Paper, ILO, Geneva.</w:t>
      </w:r>
    </w:p>
    <w:p>
      <w:pPr>
        <w:pStyle w:val="2"/>
        <w:spacing w:before="2"/>
      </w:pPr>
    </w:p>
    <w:p>
      <w:pPr>
        <w:pStyle w:val="2"/>
        <w:ind w:left="840" w:right="102" w:hanging="720"/>
        <w:jc w:val="both"/>
      </w:pPr>
      <w:r>
        <w:t>ILO</w:t>
      </w:r>
      <w:r>
        <w:rPr>
          <w:spacing w:val="-2"/>
        </w:rPr>
        <w:t xml:space="preserve"> </w:t>
      </w:r>
      <w:r>
        <w:t>(International Labour</w:t>
      </w:r>
      <w:r>
        <w:rPr>
          <w:spacing w:val="-3"/>
        </w:rPr>
        <w:t xml:space="preserve"> </w:t>
      </w:r>
      <w:r>
        <w:t>Organization).</w:t>
      </w:r>
      <w:r>
        <w:rPr>
          <w:spacing w:val="-3"/>
        </w:rPr>
        <w:t xml:space="preserve"> </w:t>
      </w:r>
      <w:r>
        <w:t>2020b.</w:t>
      </w:r>
      <w:r>
        <w:rPr>
          <w:spacing w:val="-4"/>
        </w:rPr>
        <w:t xml:space="preserve"> </w:t>
      </w:r>
      <w:r>
        <w:t>“Pillar 2: Supporting</w:t>
      </w:r>
      <w:r>
        <w:rPr>
          <w:spacing w:val="-1"/>
        </w:rPr>
        <w:t xml:space="preserve"> </w:t>
      </w:r>
      <w:r>
        <w:t>Enterprises,</w:t>
      </w:r>
      <w:r>
        <w:rPr>
          <w:spacing w:val="-1"/>
        </w:rPr>
        <w:t xml:space="preserve"> </w:t>
      </w:r>
      <w:r>
        <w:t>Jobs</w:t>
      </w:r>
      <w:r>
        <w:rPr>
          <w:spacing w:val="-3"/>
        </w:rPr>
        <w:t xml:space="preserve"> </w:t>
      </w:r>
      <w:r>
        <w:t>and</w:t>
      </w:r>
      <w:r>
        <w:rPr>
          <w:spacing w:val="-1"/>
        </w:rPr>
        <w:t xml:space="preserve"> </w:t>
      </w:r>
      <w:r>
        <w:t>Incomes.”</w:t>
      </w:r>
      <w:r>
        <w:rPr>
          <w:spacing w:val="-3"/>
        </w:rPr>
        <w:t xml:space="preserve"> </w:t>
      </w:r>
      <w:r>
        <w:t>In</w:t>
      </w:r>
      <w:r>
        <w:rPr>
          <w:spacing w:val="-1"/>
        </w:rPr>
        <w:t xml:space="preserve"> </w:t>
      </w:r>
      <w:r>
        <w:t>“A Policy Framework for Tackling the Economic and Social Impact of the COVID-19 Crisis”. Policy Brief, ILO, Geneva</w:t>
      </w:r>
    </w:p>
    <w:p>
      <w:pPr>
        <w:pStyle w:val="2"/>
        <w:spacing w:before="10"/>
        <w:rPr>
          <w:sz w:val="21"/>
        </w:rPr>
      </w:pPr>
    </w:p>
    <w:p>
      <w:pPr>
        <w:pStyle w:val="2"/>
        <w:ind w:left="840" w:right="107" w:hanging="720"/>
        <w:jc w:val="both"/>
      </w:pPr>
      <w:r>
        <w:t>ILO (International Labour Organization). 2021a. “Extending Social Security to Workers in Micro and Small Enterprises. Lessons from International Experience.” Social Protection Spotlight, ILO, Geneva.</w:t>
      </w:r>
    </w:p>
    <w:p>
      <w:pPr>
        <w:pStyle w:val="2"/>
        <w:spacing w:before="11"/>
        <w:rPr>
          <w:sz w:val="21"/>
        </w:rPr>
      </w:pPr>
    </w:p>
    <w:p>
      <w:pPr>
        <w:ind w:left="840" w:right="105" w:hanging="720"/>
        <w:jc w:val="both"/>
      </w:pPr>
      <w:r>
        <w:t>ILO</w:t>
      </w:r>
      <w:r>
        <w:rPr>
          <w:spacing w:val="-5"/>
        </w:rPr>
        <w:t xml:space="preserve"> </w:t>
      </w:r>
      <w:r>
        <w:t>(International</w:t>
      </w:r>
      <w:r>
        <w:rPr>
          <w:spacing w:val="-2"/>
        </w:rPr>
        <w:t xml:space="preserve"> </w:t>
      </w:r>
      <w:r>
        <w:t>Labour</w:t>
      </w:r>
      <w:r>
        <w:rPr>
          <w:spacing w:val="-4"/>
        </w:rPr>
        <w:t xml:space="preserve"> </w:t>
      </w:r>
      <w:r>
        <w:t>Organization).</w:t>
      </w:r>
      <w:r>
        <w:rPr>
          <w:spacing w:val="-3"/>
        </w:rPr>
        <w:t xml:space="preserve"> </w:t>
      </w:r>
      <w:r>
        <w:t>2022a.</w:t>
      </w:r>
      <w:r>
        <w:rPr>
          <w:spacing w:val="-1"/>
        </w:rPr>
        <w:t xml:space="preserve"> </w:t>
      </w:r>
      <w:r>
        <w:rPr>
          <w:i/>
        </w:rPr>
        <w:t>World</w:t>
      </w:r>
      <w:r>
        <w:rPr>
          <w:i/>
          <w:spacing w:val="-3"/>
        </w:rPr>
        <w:t xml:space="preserve"> </w:t>
      </w:r>
      <w:r>
        <w:rPr>
          <w:i/>
        </w:rPr>
        <w:t>Social</w:t>
      </w:r>
      <w:r>
        <w:rPr>
          <w:i/>
          <w:spacing w:val="-2"/>
        </w:rPr>
        <w:t xml:space="preserve"> </w:t>
      </w:r>
      <w:r>
        <w:rPr>
          <w:i/>
        </w:rPr>
        <w:t>Protection</w:t>
      </w:r>
      <w:r>
        <w:rPr>
          <w:i/>
          <w:spacing w:val="-3"/>
        </w:rPr>
        <w:t xml:space="preserve"> </w:t>
      </w:r>
      <w:r>
        <w:rPr>
          <w:i/>
        </w:rPr>
        <w:t>Report</w:t>
      </w:r>
      <w:r>
        <w:rPr>
          <w:i/>
          <w:spacing w:val="-5"/>
        </w:rPr>
        <w:t xml:space="preserve"> </w:t>
      </w:r>
      <w:r>
        <w:rPr>
          <w:i/>
        </w:rPr>
        <w:t>2020–22:</w:t>
      </w:r>
      <w:r>
        <w:rPr>
          <w:i/>
          <w:spacing w:val="-3"/>
        </w:rPr>
        <w:t xml:space="preserve"> </w:t>
      </w:r>
      <w:r>
        <w:rPr>
          <w:i/>
        </w:rPr>
        <w:t>Social</w:t>
      </w:r>
      <w:r>
        <w:rPr>
          <w:i/>
          <w:spacing w:val="-2"/>
        </w:rPr>
        <w:t xml:space="preserve"> </w:t>
      </w:r>
      <w:r>
        <w:rPr>
          <w:i/>
        </w:rPr>
        <w:t>Protection at the Crossroads‒ In Pursuit of a Better Future</w:t>
      </w:r>
      <w:r>
        <w:t>. Geneva: International Labour Office.</w:t>
      </w:r>
    </w:p>
    <w:p>
      <w:pPr>
        <w:pStyle w:val="2"/>
        <w:spacing w:before="2"/>
      </w:pPr>
    </w:p>
    <w:p>
      <w:pPr>
        <w:pStyle w:val="2"/>
        <w:spacing w:line="252" w:lineRule="exact"/>
        <w:ind w:left="120"/>
      </w:pPr>
      <w:r>
        <w:t>ILO</w:t>
      </w:r>
      <w:r>
        <w:rPr>
          <w:spacing w:val="30"/>
        </w:rPr>
        <w:t xml:space="preserve"> </w:t>
      </w:r>
      <w:r>
        <w:t>(International</w:t>
      </w:r>
      <w:r>
        <w:rPr>
          <w:spacing w:val="34"/>
        </w:rPr>
        <w:t xml:space="preserve"> </w:t>
      </w:r>
      <w:r>
        <w:t>Labour</w:t>
      </w:r>
      <w:r>
        <w:rPr>
          <w:spacing w:val="30"/>
        </w:rPr>
        <w:t xml:space="preserve"> </w:t>
      </w:r>
      <w:r>
        <w:t>Organization).</w:t>
      </w:r>
      <w:r>
        <w:rPr>
          <w:spacing w:val="32"/>
        </w:rPr>
        <w:t xml:space="preserve"> </w:t>
      </w:r>
      <w:r>
        <w:t>2022b.</w:t>
      </w:r>
      <w:r>
        <w:rPr>
          <w:spacing w:val="32"/>
        </w:rPr>
        <w:t xml:space="preserve"> </w:t>
      </w:r>
      <w:r>
        <w:t>Guidelines</w:t>
      </w:r>
      <w:r>
        <w:rPr>
          <w:spacing w:val="32"/>
        </w:rPr>
        <w:t xml:space="preserve"> </w:t>
      </w:r>
      <w:r>
        <w:t>on</w:t>
      </w:r>
      <w:r>
        <w:rPr>
          <w:spacing w:val="32"/>
        </w:rPr>
        <w:t xml:space="preserve"> </w:t>
      </w:r>
      <w:r>
        <w:t>General</w:t>
      </w:r>
      <w:r>
        <w:rPr>
          <w:spacing w:val="33"/>
        </w:rPr>
        <w:t xml:space="preserve"> </w:t>
      </w:r>
      <w:r>
        <w:t>Principles</w:t>
      </w:r>
      <w:r>
        <w:rPr>
          <w:spacing w:val="32"/>
        </w:rPr>
        <w:t xml:space="preserve"> </w:t>
      </w:r>
      <w:r>
        <w:t>of</w:t>
      </w:r>
      <w:r>
        <w:rPr>
          <w:spacing w:val="33"/>
        </w:rPr>
        <w:t xml:space="preserve"> </w:t>
      </w:r>
      <w:r>
        <w:t>Labour</w:t>
      </w:r>
      <w:r>
        <w:rPr>
          <w:spacing w:val="33"/>
        </w:rPr>
        <w:t xml:space="preserve"> </w:t>
      </w:r>
      <w:r>
        <w:rPr>
          <w:spacing w:val="-2"/>
        </w:rPr>
        <w:t>Inspection.</w:t>
      </w:r>
    </w:p>
    <w:p>
      <w:pPr>
        <w:pStyle w:val="2"/>
        <w:spacing w:line="252" w:lineRule="exact"/>
        <w:ind w:left="840"/>
      </w:pPr>
      <w:r>
        <w:t>International</w:t>
      </w:r>
      <w:r>
        <w:rPr>
          <w:spacing w:val="-6"/>
        </w:rPr>
        <w:t xml:space="preserve"> </w:t>
      </w:r>
      <w:r>
        <w:t>Labour</w:t>
      </w:r>
      <w:r>
        <w:rPr>
          <w:spacing w:val="-6"/>
        </w:rPr>
        <w:t xml:space="preserve"> </w:t>
      </w:r>
      <w:r>
        <w:t>Office,</w:t>
      </w:r>
      <w:r>
        <w:rPr>
          <w:spacing w:val="-5"/>
        </w:rPr>
        <w:t xml:space="preserve"> </w:t>
      </w:r>
      <w:r>
        <w:rPr>
          <w:spacing w:val="-2"/>
        </w:rPr>
        <w:t>Geneva.</w:t>
      </w:r>
    </w:p>
    <w:p>
      <w:pPr>
        <w:pStyle w:val="2"/>
      </w:pPr>
    </w:p>
    <w:p>
      <w:pPr>
        <w:pStyle w:val="2"/>
        <w:spacing w:before="1"/>
        <w:ind w:left="840" w:right="110" w:hanging="720"/>
        <w:jc w:val="both"/>
      </w:pPr>
      <w:r>
        <w:t>ILO (International Labour Organization). 2010. Labor Inspection: What It Is and What It Does. A Guide for Employers. ILO, Geneva.</w:t>
      </w:r>
    </w:p>
    <w:p>
      <w:pPr>
        <w:pStyle w:val="2"/>
        <w:spacing w:before="10"/>
        <w:rPr>
          <w:sz w:val="21"/>
        </w:rPr>
      </w:pPr>
    </w:p>
    <w:p>
      <w:pPr>
        <w:ind w:left="840" w:right="107" w:hanging="720"/>
        <w:jc w:val="both"/>
      </w:pPr>
      <w:r>
        <w:t xml:space="preserve">ILO (International Labour Organization), Lloyd’s Register Foundation, and Gallup. 2022. </w:t>
      </w:r>
      <w:r>
        <w:rPr>
          <w:i/>
        </w:rPr>
        <w:t>Experiences of Violence and Harassment at Work: A Global First Survey</w:t>
      </w:r>
      <w:r>
        <w:t>.</w:t>
      </w:r>
    </w:p>
    <w:p>
      <w:pPr>
        <w:pStyle w:val="2"/>
      </w:pPr>
    </w:p>
    <w:p>
      <w:pPr>
        <w:ind w:left="840" w:right="105" w:hanging="720"/>
        <w:jc w:val="both"/>
      </w:pPr>
      <w:r>
        <w:t>ILO, OECD, IOM, and UNICEF. (International Labour Organization, Organisation for Economic Co- operation</w:t>
      </w:r>
      <w:r>
        <w:rPr>
          <w:spacing w:val="-6"/>
        </w:rPr>
        <w:t xml:space="preserve"> </w:t>
      </w:r>
      <w:r>
        <w:t>and</w:t>
      </w:r>
      <w:r>
        <w:rPr>
          <w:spacing w:val="-5"/>
        </w:rPr>
        <w:t xml:space="preserve"> </w:t>
      </w:r>
      <w:r>
        <w:t>Development,</w:t>
      </w:r>
      <w:r>
        <w:rPr>
          <w:spacing w:val="-6"/>
        </w:rPr>
        <w:t xml:space="preserve"> </w:t>
      </w:r>
      <w:r>
        <w:t>International</w:t>
      </w:r>
      <w:r>
        <w:rPr>
          <w:spacing w:val="-5"/>
        </w:rPr>
        <w:t xml:space="preserve"> </w:t>
      </w:r>
      <w:r>
        <w:t>Organization</w:t>
      </w:r>
      <w:r>
        <w:rPr>
          <w:spacing w:val="-8"/>
        </w:rPr>
        <w:t xml:space="preserve"> </w:t>
      </w:r>
      <w:r>
        <w:t>for</w:t>
      </w:r>
      <w:r>
        <w:rPr>
          <w:spacing w:val="-7"/>
        </w:rPr>
        <w:t xml:space="preserve"> </w:t>
      </w:r>
      <w:r>
        <w:t>Migration,</w:t>
      </w:r>
      <w:r>
        <w:rPr>
          <w:spacing w:val="-6"/>
        </w:rPr>
        <w:t xml:space="preserve"> </w:t>
      </w:r>
      <w:r>
        <w:t>and</w:t>
      </w:r>
      <w:r>
        <w:rPr>
          <w:spacing w:val="-6"/>
        </w:rPr>
        <w:t xml:space="preserve"> </w:t>
      </w:r>
      <w:r>
        <w:t>United</w:t>
      </w:r>
      <w:r>
        <w:rPr>
          <w:spacing w:val="-8"/>
        </w:rPr>
        <w:t xml:space="preserve"> </w:t>
      </w:r>
      <w:r>
        <w:t>Nations</w:t>
      </w:r>
      <w:r>
        <w:rPr>
          <w:spacing w:val="-5"/>
        </w:rPr>
        <w:t xml:space="preserve"> </w:t>
      </w:r>
      <w:r>
        <w:t>Children’s Fund).</w:t>
      </w:r>
      <w:r>
        <w:rPr>
          <w:spacing w:val="-5"/>
        </w:rPr>
        <w:t xml:space="preserve"> </w:t>
      </w:r>
      <w:r>
        <w:t>2019.</w:t>
      </w:r>
      <w:r>
        <w:rPr>
          <w:spacing w:val="-3"/>
        </w:rPr>
        <w:t xml:space="preserve"> </w:t>
      </w:r>
      <w:r>
        <w:rPr>
          <w:i/>
        </w:rPr>
        <w:t>Ending</w:t>
      </w:r>
      <w:r>
        <w:rPr>
          <w:i/>
          <w:spacing w:val="-3"/>
        </w:rPr>
        <w:t xml:space="preserve"> </w:t>
      </w:r>
      <w:r>
        <w:rPr>
          <w:i/>
        </w:rPr>
        <w:t>Child</w:t>
      </w:r>
      <w:r>
        <w:rPr>
          <w:i/>
          <w:spacing w:val="-6"/>
        </w:rPr>
        <w:t xml:space="preserve"> </w:t>
      </w:r>
      <w:r>
        <w:rPr>
          <w:i/>
        </w:rPr>
        <w:t>Labour,</w:t>
      </w:r>
      <w:r>
        <w:rPr>
          <w:i/>
          <w:spacing w:val="-3"/>
        </w:rPr>
        <w:t xml:space="preserve"> </w:t>
      </w:r>
      <w:r>
        <w:rPr>
          <w:i/>
        </w:rPr>
        <w:t>Forced</w:t>
      </w:r>
      <w:r>
        <w:rPr>
          <w:i/>
          <w:spacing w:val="-3"/>
        </w:rPr>
        <w:t xml:space="preserve"> </w:t>
      </w:r>
      <w:r>
        <w:rPr>
          <w:i/>
        </w:rPr>
        <w:t>Labour</w:t>
      </w:r>
      <w:r>
        <w:rPr>
          <w:i/>
          <w:spacing w:val="-3"/>
        </w:rPr>
        <w:t xml:space="preserve"> </w:t>
      </w:r>
      <w:r>
        <w:rPr>
          <w:i/>
        </w:rPr>
        <w:t>and</w:t>
      </w:r>
      <w:r>
        <w:rPr>
          <w:i/>
          <w:spacing w:val="-3"/>
        </w:rPr>
        <w:t xml:space="preserve"> </w:t>
      </w:r>
      <w:r>
        <w:rPr>
          <w:i/>
        </w:rPr>
        <w:t>Human</w:t>
      </w:r>
      <w:r>
        <w:rPr>
          <w:i/>
          <w:spacing w:val="-3"/>
        </w:rPr>
        <w:t xml:space="preserve"> </w:t>
      </w:r>
      <w:r>
        <w:rPr>
          <w:i/>
        </w:rPr>
        <w:t>Trafficking</w:t>
      </w:r>
      <w:r>
        <w:rPr>
          <w:i/>
          <w:spacing w:val="-6"/>
        </w:rPr>
        <w:t xml:space="preserve"> </w:t>
      </w:r>
      <w:r>
        <w:rPr>
          <w:i/>
        </w:rPr>
        <w:t>in</w:t>
      </w:r>
      <w:r>
        <w:rPr>
          <w:i/>
          <w:spacing w:val="-6"/>
        </w:rPr>
        <w:t xml:space="preserve"> </w:t>
      </w:r>
      <w:r>
        <w:rPr>
          <w:i/>
        </w:rPr>
        <w:t>Global</w:t>
      </w:r>
      <w:r>
        <w:rPr>
          <w:i/>
          <w:spacing w:val="-2"/>
        </w:rPr>
        <w:t xml:space="preserve"> </w:t>
      </w:r>
      <w:r>
        <w:rPr>
          <w:i/>
        </w:rPr>
        <w:t>Supply</w:t>
      </w:r>
      <w:r>
        <w:rPr>
          <w:i/>
          <w:spacing w:val="-3"/>
        </w:rPr>
        <w:t xml:space="preserve"> </w:t>
      </w:r>
      <w:r>
        <w:rPr>
          <w:i/>
        </w:rPr>
        <w:t xml:space="preserve">Chains. </w:t>
      </w:r>
      <w:r>
        <w:rPr>
          <w:spacing w:val="-2"/>
        </w:rPr>
        <w:t>Geneva.</w:t>
      </w:r>
    </w:p>
    <w:p>
      <w:pPr>
        <w:pStyle w:val="2"/>
      </w:pPr>
    </w:p>
    <w:p>
      <w:pPr>
        <w:pStyle w:val="2"/>
        <w:ind w:left="120"/>
      </w:pPr>
      <w:r>
        <w:t>ILO</w:t>
      </w:r>
      <w:r>
        <w:rPr>
          <w:spacing w:val="15"/>
        </w:rPr>
        <w:t xml:space="preserve"> </w:t>
      </w:r>
      <w:r>
        <w:t>(International</w:t>
      </w:r>
      <w:r>
        <w:rPr>
          <w:spacing w:val="21"/>
        </w:rPr>
        <w:t xml:space="preserve"> </w:t>
      </w:r>
      <w:r>
        <w:t>Labour</w:t>
      </w:r>
      <w:r>
        <w:rPr>
          <w:spacing w:val="20"/>
        </w:rPr>
        <w:t xml:space="preserve"> </w:t>
      </w:r>
      <w:r>
        <w:t>Organization),</w:t>
      </w:r>
      <w:r>
        <w:rPr>
          <w:spacing w:val="20"/>
        </w:rPr>
        <w:t xml:space="preserve"> </w:t>
      </w:r>
      <w:r>
        <w:t>Walk</w:t>
      </w:r>
      <w:r>
        <w:rPr>
          <w:spacing w:val="19"/>
        </w:rPr>
        <w:t xml:space="preserve"> </w:t>
      </w:r>
      <w:r>
        <w:t>Free,</w:t>
      </w:r>
      <w:r>
        <w:rPr>
          <w:spacing w:val="17"/>
        </w:rPr>
        <w:t xml:space="preserve"> </w:t>
      </w:r>
      <w:r>
        <w:t>and</w:t>
      </w:r>
      <w:r>
        <w:rPr>
          <w:spacing w:val="20"/>
        </w:rPr>
        <w:t xml:space="preserve"> </w:t>
      </w:r>
      <w:r>
        <w:t>International</w:t>
      </w:r>
      <w:r>
        <w:rPr>
          <w:spacing w:val="21"/>
        </w:rPr>
        <w:t xml:space="preserve"> </w:t>
      </w:r>
      <w:r>
        <w:t>Organization</w:t>
      </w:r>
      <w:r>
        <w:rPr>
          <w:spacing w:val="17"/>
        </w:rPr>
        <w:t xml:space="preserve"> </w:t>
      </w:r>
      <w:r>
        <w:t>for</w:t>
      </w:r>
      <w:r>
        <w:rPr>
          <w:spacing w:val="18"/>
        </w:rPr>
        <w:t xml:space="preserve"> </w:t>
      </w:r>
      <w:r>
        <w:t>Migration</w:t>
      </w:r>
      <w:r>
        <w:rPr>
          <w:spacing w:val="17"/>
        </w:rPr>
        <w:t xml:space="preserve"> </w:t>
      </w:r>
      <w:r>
        <w:rPr>
          <w:spacing w:val="-2"/>
        </w:rPr>
        <w:t>(IOM).</w:t>
      </w:r>
    </w:p>
    <w:p>
      <w:pPr>
        <w:spacing w:before="2"/>
        <w:ind w:left="840"/>
        <w:rPr>
          <w:i/>
        </w:rPr>
      </w:pPr>
      <w:r>
        <w:t>2022.</w:t>
      </w:r>
      <w:r>
        <w:rPr>
          <w:spacing w:val="-6"/>
        </w:rPr>
        <w:t xml:space="preserve"> </w:t>
      </w:r>
      <w:r>
        <w:rPr>
          <w:i/>
        </w:rPr>
        <w:t>Global</w:t>
      </w:r>
      <w:r>
        <w:rPr>
          <w:i/>
          <w:spacing w:val="-2"/>
        </w:rPr>
        <w:t xml:space="preserve"> </w:t>
      </w:r>
      <w:r>
        <w:rPr>
          <w:i/>
        </w:rPr>
        <w:t>Estimates</w:t>
      </w:r>
      <w:r>
        <w:rPr>
          <w:i/>
          <w:spacing w:val="-3"/>
        </w:rPr>
        <w:t xml:space="preserve"> </w:t>
      </w:r>
      <w:r>
        <w:rPr>
          <w:i/>
        </w:rPr>
        <w:t>of</w:t>
      </w:r>
      <w:r>
        <w:rPr>
          <w:i/>
          <w:spacing w:val="-5"/>
        </w:rPr>
        <w:t xml:space="preserve"> </w:t>
      </w:r>
      <w:r>
        <w:rPr>
          <w:i/>
        </w:rPr>
        <w:t>Modern</w:t>
      </w:r>
      <w:r>
        <w:rPr>
          <w:i/>
          <w:spacing w:val="-3"/>
        </w:rPr>
        <w:t xml:space="preserve"> </w:t>
      </w:r>
      <w:r>
        <w:rPr>
          <w:i/>
        </w:rPr>
        <w:t>Slavery:</w:t>
      </w:r>
      <w:r>
        <w:rPr>
          <w:i/>
          <w:spacing w:val="-4"/>
        </w:rPr>
        <w:t xml:space="preserve"> </w:t>
      </w:r>
      <w:r>
        <w:rPr>
          <w:i/>
        </w:rPr>
        <w:t>Forced</w:t>
      </w:r>
      <w:r>
        <w:rPr>
          <w:i/>
          <w:spacing w:val="-4"/>
        </w:rPr>
        <w:t xml:space="preserve"> </w:t>
      </w:r>
      <w:r>
        <w:rPr>
          <w:i/>
        </w:rPr>
        <w:t>Labour</w:t>
      </w:r>
      <w:r>
        <w:rPr>
          <w:i/>
          <w:spacing w:val="-3"/>
        </w:rPr>
        <w:t xml:space="preserve"> </w:t>
      </w:r>
      <w:r>
        <w:rPr>
          <w:i/>
        </w:rPr>
        <w:t>and</w:t>
      </w:r>
      <w:r>
        <w:rPr>
          <w:i/>
          <w:spacing w:val="-3"/>
        </w:rPr>
        <w:t xml:space="preserve"> </w:t>
      </w:r>
      <w:r>
        <w:rPr>
          <w:i/>
        </w:rPr>
        <w:t>Forced</w:t>
      </w:r>
      <w:r>
        <w:rPr>
          <w:i/>
          <w:spacing w:val="-4"/>
        </w:rPr>
        <w:t xml:space="preserve"> </w:t>
      </w:r>
      <w:r>
        <w:rPr>
          <w:i/>
          <w:spacing w:val="-2"/>
        </w:rPr>
        <w:t>Marriage.</w:t>
      </w:r>
    </w:p>
    <w:p>
      <w:pPr>
        <w:pStyle w:val="2"/>
        <w:rPr>
          <w:i/>
        </w:rPr>
      </w:pPr>
    </w:p>
    <w:p>
      <w:pPr>
        <w:pStyle w:val="2"/>
        <w:ind w:left="840" w:right="102" w:hanging="720"/>
        <w:jc w:val="both"/>
      </w:pPr>
      <w:r>
        <w:t xml:space="preserve">Keus van de Poll, M., L. Nybergh C. Lornudd, C. Lornudd, J. Hagberg, L. Bodin, L. Kwak, I. Jensen, M. Lohela-Karlsson, M. Torgén, and G. Bergstrom. 2020. </w:t>
      </w:r>
      <w:r>
        <w:rPr>
          <w:color w:val="202020"/>
        </w:rPr>
        <w:t xml:space="preserve">“Preventing Sickness Absence among Employees with Common Mental Disorders or Stress-related Symptoms at Work: A Cluster Randomised Controlled Trial of a Problem-solving–based Intervention Conducted by the Occupational Health Services.” </w:t>
      </w:r>
      <w:r>
        <w:rPr>
          <w:i/>
          <w:color w:val="202020"/>
        </w:rPr>
        <w:t xml:space="preserve">Journal of </w:t>
      </w:r>
      <w:r>
        <w:rPr>
          <w:i/>
        </w:rPr>
        <w:t xml:space="preserve">Occupational and Environmental Medicine </w:t>
      </w:r>
      <w:r>
        <w:t xml:space="preserve">77 (7): 454– </w:t>
      </w:r>
      <w:r>
        <w:rPr>
          <w:spacing w:val="-4"/>
        </w:rPr>
        <w:t>61.</w:t>
      </w:r>
    </w:p>
    <w:p>
      <w:pPr>
        <w:jc w:val="both"/>
        <w:sectPr>
          <w:pgSz w:w="12240" w:h="15840"/>
          <w:pgMar w:top="1360" w:right="1060" w:bottom="280" w:left="1320" w:header="720" w:footer="720" w:gutter="0"/>
          <w:cols w:space="720" w:num="1"/>
        </w:sectPr>
      </w:pPr>
    </w:p>
    <w:p>
      <w:pPr>
        <w:spacing w:before="79"/>
        <w:ind w:left="840" w:hanging="720"/>
      </w:pPr>
      <w:r>
        <w:t xml:space="preserve">Kuddo, A., D. Robalino, and M. Weber. 2015. </w:t>
      </w:r>
      <w:r>
        <w:rPr>
          <w:i/>
        </w:rPr>
        <w:t xml:space="preserve">Balancing Regulations to Promote Jobs: From Employment Contracts to Unemployment Benefits. </w:t>
      </w:r>
      <w:r>
        <w:t>Washington, DC: World Bank.</w:t>
      </w:r>
    </w:p>
    <w:p>
      <w:pPr>
        <w:pStyle w:val="2"/>
        <w:spacing w:line="252" w:lineRule="exact"/>
        <w:ind w:left="120"/>
      </w:pPr>
      <w:r>
        <w:t>Lee,</w:t>
      </w:r>
      <w:r>
        <w:rPr>
          <w:spacing w:val="38"/>
        </w:rPr>
        <w:t xml:space="preserve"> </w:t>
      </w:r>
      <w:r>
        <w:t>S.,</w:t>
      </w:r>
      <w:r>
        <w:rPr>
          <w:spacing w:val="37"/>
        </w:rPr>
        <w:t xml:space="preserve"> </w:t>
      </w:r>
      <w:r>
        <w:t>and</w:t>
      </w:r>
      <w:r>
        <w:rPr>
          <w:spacing w:val="38"/>
        </w:rPr>
        <w:t xml:space="preserve"> </w:t>
      </w:r>
      <w:r>
        <w:t>N.</w:t>
      </w:r>
      <w:r>
        <w:rPr>
          <w:spacing w:val="38"/>
        </w:rPr>
        <w:t xml:space="preserve"> </w:t>
      </w:r>
      <w:r>
        <w:t>Torm.</w:t>
      </w:r>
      <w:r>
        <w:rPr>
          <w:spacing w:val="37"/>
        </w:rPr>
        <w:t xml:space="preserve"> </w:t>
      </w:r>
      <w:r>
        <w:t>2017.</w:t>
      </w:r>
      <w:r>
        <w:rPr>
          <w:spacing w:val="37"/>
        </w:rPr>
        <w:t xml:space="preserve"> </w:t>
      </w:r>
      <w:r>
        <w:t>“Social</w:t>
      </w:r>
      <w:r>
        <w:rPr>
          <w:spacing w:val="38"/>
        </w:rPr>
        <w:t xml:space="preserve"> </w:t>
      </w:r>
      <w:r>
        <w:t>Security</w:t>
      </w:r>
      <w:r>
        <w:rPr>
          <w:spacing w:val="38"/>
        </w:rPr>
        <w:t xml:space="preserve"> </w:t>
      </w:r>
      <w:r>
        <w:t>and</w:t>
      </w:r>
      <w:r>
        <w:rPr>
          <w:spacing w:val="35"/>
        </w:rPr>
        <w:t xml:space="preserve"> </w:t>
      </w:r>
      <w:r>
        <w:t>Firm</w:t>
      </w:r>
      <w:r>
        <w:rPr>
          <w:spacing w:val="38"/>
        </w:rPr>
        <w:t xml:space="preserve"> </w:t>
      </w:r>
      <w:r>
        <w:t>Performance:</w:t>
      </w:r>
      <w:r>
        <w:rPr>
          <w:spacing w:val="38"/>
        </w:rPr>
        <w:t xml:space="preserve"> </w:t>
      </w:r>
      <w:r>
        <w:t>The</w:t>
      </w:r>
      <w:r>
        <w:rPr>
          <w:spacing w:val="38"/>
        </w:rPr>
        <w:t xml:space="preserve"> </w:t>
      </w:r>
      <w:r>
        <w:t>Case</w:t>
      </w:r>
      <w:r>
        <w:rPr>
          <w:spacing w:val="38"/>
        </w:rPr>
        <w:t xml:space="preserve"> </w:t>
      </w:r>
      <w:r>
        <w:t>of</w:t>
      </w:r>
      <w:r>
        <w:rPr>
          <w:spacing w:val="38"/>
        </w:rPr>
        <w:t xml:space="preserve"> </w:t>
      </w:r>
      <w:r>
        <w:t>Vietnamese</w:t>
      </w:r>
      <w:r>
        <w:rPr>
          <w:spacing w:val="39"/>
        </w:rPr>
        <w:t xml:space="preserve"> </w:t>
      </w:r>
      <w:r>
        <w:rPr>
          <w:spacing w:val="-2"/>
        </w:rPr>
        <w:t>SMEs.”</w:t>
      </w:r>
    </w:p>
    <w:p>
      <w:pPr>
        <w:spacing w:line="252" w:lineRule="exact"/>
        <w:ind w:left="840"/>
      </w:pPr>
      <w:r>
        <w:rPr>
          <w:i/>
        </w:rPr>
        <w:t>International</w:t>
      </w:r>
      <w:r>
        <w:rPr>
          <w:i/>
          <w:spacing w:val="-4"/>
        </w:rPr>
        <w:t xml:space="preserve"> </w:t>
      </w:r>
      <w:r>
        <w:rPr>
          <w:i/>
        </w:rPr>
        <w:t>Labour</w:t>
      </w:r>
      <w:r>
        <w:rPr>
          <w:i/>
          <w:spacing w:val="-3"/>
        </w:rPr>
        <w:t xml:space="preserve"> </w:t>
      </w:r>
      <w:r>
        <w:rPr>
          <w:i/>
        </w:rPr>
        <w:t>Review</w:t>
      </w:r>
      <w:r>
        <w:rPr>
          <w:i/>
          <w:spacing w:val="-4"/>
        </w:rPr>
        <w:t xml:space="preserve"> </w:t>
      </w:r>
      <w:r>
        <w:t>156</w:t>
      </w:r>
      <w:r>
        <w:rPr>
          <w:spacing w:val="-3"/>
        </w:rPr>
        <w:t xml:space="preserve"> </w:t>
      </w:r>
      <w:r>
        <w:t>(2):</w:t>
      </w:r>
      <w:r>
        <w:rPr>
          <w:spacing w:val="-3"/>
        </w:rPr>
        <w:t xml:space="preserve"> </w:t>
      </w:r>
      <w:r>
        <w:rPr>
          <w:spacing w:val="-2"/>
        </w:rPr>
        <w:t>185–212.</w:t>
      </w:r>
    </w:p>
    <w:p>
      <w:pPr>
        <w:pStyle w:val="2"/>
      </w:pPr>
    </w:p>
    <w:p>
      <w:pPr>
        <w:pStyle w:val="2"/>
        <w:spacing w:before="1"/>
        <w:ind w:left="840" w:hanging="720"/>
      </w:pPr>
      <w:r>
        <w:t>Loayza,</w:t>
      </w:r>
      <w:r>
        <w:rPr>
          <w:spacing w:val="-14"/>
        </w:rPr>
        <w:t xml:space="preserve"> </w:t>
      </w:r>
      <w:r>
        <w:t>N.</w:t>
      </w:r>
      <w:r>
        <w:rPr>
          <w:spacing w:val="-12"/>
        </w:rPr>
        <w:t xml:space="preserve"> </w:t>
      </w:r>
      <w:r>
        <w:t>V.</w:t>
      </w:r>
      <w:r>
        <w:rPr>
          <w:spacing w:val="-12"/>
        </w:rPr>
        <w:t xml:space="preserve"> </w:t>
      </w:r>
      <w:r>
        <w:t>2016.</w:t>
      </w:r>
      <w:r>
        <w:rPr>
          <w:spacing w:val="-14"/>
        </w:rPr>
        <w:t xml:space="preserve"> </w:t>
      </w:r>
      <w:r>
        <w:t>“Informality</w:t>
      </w:r>
      <w:r>
        <w:rPr>
          <w:spacing w:val="-14"/>
        </w:rPr>
        <w:t xml:space="preserve"> </w:t>
      </w:r>
      <w:r>
        <w:t>in</w:t>
      </w:r>
      <w:r>
        <w:rPr>
          <w:spacing w:val="-13"/>
        </w:rPr>
        <w:t xml:space="preserve"> </w:t>
      </w:r>
      <w:r>
        <w:t>the</w:t>
      </w:r>
      <w:r>
        <w:rPr>
          <w:spacing w:val="-14"/>
        </w:rPr>
        <w:t xml:space="preserve"> </w:t>
      </w:r>
      <w:r>
        <w:t>Process</w:t>
      </w:r>
      <w:r>
        <w:rPr>
          <w:spacing w:val="-14"/>
        </w:rPr>
        <w:t xml:space="preserve"> </w:t>
      </w:r>
      <w:r>
        <w:t>of</w:t>
      </w:r>
      <w:r>
        <w:rPr>
          <w:spacing w:val="-12"/>
        </w:rPr>
        <w:t xml:space="preserve"> </w:t>
      </w:r>
      <w:r>
        <w:t>Development</w:t>
      </w:r>
      <w:r>
        <w:rPr>
          <w:spacing w:val="-13"/>
        </w:rPr>
        <w:t xml:space="preserve"> </w:t>
      </w:r>
      <w:r>
        <w:t>and</w:t>
      </w:r>
      <w:r>
        <w:rPr>
          <w:spacing w:val="-11"/>
        </w:rPr>
        <w:t xml:space="preserve"> </w:t>
      </w:r>
      <w:r>
        <w:t>Growth.”</w:t>
      </w:r>
      <w:r>
        <w:rPr>
          <w:spacing w:val="-9"/>
        </w:rPr>
        <w:t xml:space="preserve"> </w:t>
      </w:r>
      <w:r>
        <w:rPr>
          <w:i/>
        </w:rPr>
        <w:t>World</w:t>
      </w:r>
      <w:r>
        <w:rPr>
          <w:i/>
          <w:spacing w:val="-12"/>
        </w:rPr>
        <w:t xml:space="preserve"> </w:t>
      </w:r>
      <w:r>
        <w:rPr>
          <w:i/>
        </w:rPr>
        <w:t>Economy</w:t>
      </w:r>
      <w:r>
        <w:rPr>
          <w:i/>
          <w:spacing w:val="-14"/>
        </w:rPr>
        <w:t xml:space="preserve"> </w:t>
      </w:r>
      <w:r>
        <w:t>39</w:t>
      </w:r>
      <w:r>
        <w:rPr>
          <w:spacing w:val="-14"/>
        </w:rPr>
        <w:t xml:space="preserve"> </w:t>
      </w:r>
      <w:r>
        <w:t>(12):</w:t>
      </w:r>
      <w:r>
        <w:rPr>
          <w:spacing w:val="-12"/>
        </w:rPr>
        <w:t xml:space="preserve"> </w:t>
      </w:r>
      <w:r>
        <w:t xml:space="preserve">1856– </w:t>
      </w:r>
      <w:r>
        <w:rPr>
          <w:spacing w:val="-2"/>
        </w:rPr>
        <w:t>1916.</w:t>
      </w:r>
    </w:p>
    <w:p>
      <w:pPr>
        <w:pStyle w:val="2"/>
        <w:spacing w:before="10"/>
        <w:rPr>
          <w:sz w:val="21"/>
        </w:rPr>
      </w:pPr>
    </w:p>
    <w:p>
      <w:pPr>
        <w:pStyle w:val="2"/>
        <w:spacing w:before="1"/>
        <w:ind w:left="120"/>
      </w:pPr>
      <w:r>
        <w:t>Maffie,</w:t>
      </w:r>
      <w:r>
        <w:rPr>
          <w:spacing w:val="5"/>
        </w:rPr>
        <w:t xml:space="preserve"> </w:t>
      </w:r>
      <w:r>
        <w:t>M.</w:t>
      </w:r>
      <w:r>
        <w:rPr>
          <w:spacing w:val="8"/>
        </w:rPr>
        <w:t xml:space="preserve"> </w:t>
      </w:r>
      <w:r>
        <w:t>D.</w:t>
      </w:r>
      <w:r>
        <w:rPr>
          <w:spacing w:val="7"/>
        </w:rPr>
        <w:t xml:space="preserve"> </w:t>
      </w:r>
      <w:r>
        <w:t>2019.</w:t>
      </w:r>
      <w:r>
        <w:rPr>
          <w:spacing w:val="5"/>
        </w:rPr>
        <w:t xml:space="preserve"> </w:t>
      </w:r>
      <w:r>
        <w:t>"Labor</w:t>
      </w:r>
      <w:r>
        <w:rPr>
          <w:spacing w:val="8"/>
        </w:rPr>
        <w:t xml:space="preserve"> </w:t>
      </w:r>
      <w:r>
        <w:t>Standards</w:t>
      </w:r>
      <w:r>
        <w:rPr>
          <w:spacing w:val="8"/>
        </w:rPr>
        <w:t xml:space="preserve"> </w:t>
      </w:r>
      <w:r>
        <w:t>Violations</w:t>
      </w:r>
      <w:r>
        <w:rPr>
          <w:spacing w:val="8"/>
        </w:rPr>
        <w:t xml:space="preserve"> </w:t>
      </w:r>
      <w:r>
        <w:t>and</w:t>
      </w:r>
      <w:r>
        <w:rPr>
          <w:spacing w:val="5"/>
        </w:rPr>
        <w:t xml:space="preserve"> </w:t>
      </w:r>
      <w:r>
        <w:t>Employment</w:t>
      </w:r>
      <w:r>
        <w:rPr>
          <w:spacing w:val="9"/>
        </w:rPr>
        <w:t xml:space="preserve"> </w:t>
      </w:r>
      <w:r>
        <w:t>Arbitration:</w:t>
      </w:r>
      <w:r>
        <w:rPr>
          <w:spacing w:val="6"/>
        </w:rPr>
        <w:t xml:space="preserve"> </w:t>
      </w:r>
      <w:r>
        <w:t>An</w:t>
      </w:r>
      <w:r>
        <w:rPr>
          <w:spacing w:val="7"/>
        </w:rPr>
        <w:t xml:space="preserve"> </w:t>
      </w:r>
      <w:r>
        <w:t>Empirical</w:t>
      </w:r>
      <w:r>
        <w:rPr>
          <w:spacing w:val="8"/>
        </w:rPr>
        <w:t xml:space="preserve"> </w:t>
      </w:r>
      <w:r>
        <w:rPr>
          <w:spacing w:val="-2"/>
        </w:rPr>
        <w:t>Assessment."</w:t>
      </w:r>
    </w:p>
    <w:p>
      <w:pPr>
        <w:spacing w:before="1"/>
        <w:ind w:left="840"/>
      </w:pPr>
      <w:r>
        <w:rPr>
          <w:i/>
        </w:rPr>
        <w:t>Advances</w:t>
      </w:r>
      <w:r>
        <w:rPr>
          <w:i/>
          <w:spacing w:val="-5"/>
        </w:rPr>
        <w:t xml:space="preserve"> </w:t>
      </w:r>
      <w:r>
        <w:rPr>
          <w:i/>
        </w:rPr>
        <w:t>in</w:t>
      </w:r>
      <w:r>
        <w:rPr>
          <w:i/>
          <w:spacing w:val="-3"/>
        </w:rPr>
        <w:t xml:space="preserve"> </w:t>
      </w:r>
      <w:r>
        <w:rPr>
          <w:i/>
        </w:rPr>
        <w:t>Industrial</w:t>
      </w:r>
      <w:r>
        <w:rPr>
          <w:i/>
          <w:spacing w:val="-2"/>
        </w:rPr>
        <w:t xml:space="preserve"> </w:t>
      </w:r>
      <w:r>
        <w:rPr>
          <w:i/>
        </w:rPr>
        <w:t>and</w:t>
      </w:r>
      <w:r>
        <w:rPr>
          <w:i/>
          <w:spacing w:val="-6"/>
        </w:rPr>
        <w:t xml:space="preserve"> </w:t>
      </w:r>
      <w:r>
        <w:rPr>
          <w:i/>
        </w:rPr>
        <w:t>Labor</w:t>
      </w:r>
      <w:r>
        <w:rPr>
          <w:i/>
          <w:spacing w:val="-3"/>
        </w:rPr>
        <w:t xml:space="preserve"> </w:t>
      </w:r>
      <w:r>
        <w:rPr>
          <w:i/>
        </w:rPr>
        <w:t>Relations</w:t>
      </w:r>
      <w:r>
        <w:t>,</w:t>
      </w:r>
      <w:r>
        <w:rPr>
          <w:spacing w:val="-3"/>
        </w:rPr>
        <w:t xml:space="preserve"> </w:t>
      </w:r>
      <w:r>
        <w:t>vol.</w:t>
      </w:r>
      <w:r>
        <w:rPr>
          <w:spacing w:val="-3"/>
        </w:rPr>
        <w:t xml:space="preserve"> </w:t>
      </w:r>
      <w:r>
        <w:t>25,</w:t>
      </w:r>
      <w:r>
        <w:rPr>
          <w:spacing w:val="-3"/>
        </w:rPr>
        <w:t xml:space="preserve"> </w:t>
      </w:r>
      <w:r>
        <w:t>39–59.</w:t>
      </w:r>
      <w:r>
        <w:rPr>
          <w:spacing w:val="49"/>
        </w:rPr>
        <w:t xml:space="preserve"> </w:t>
      </w:r>
      <w:r>
        <w:t>Emerald</w:t>
      </w:r>
      <w:r>
        <w:rPr>
          <w:spacing w:val="-3"/>
        </w:rPr>
        <w:t xml:space="preserve"> </w:t>
      </w:r>
      <w:r>
        <w:t>Publishing</w:t>
      </w:r>
      <w:r>
        <w:rPr>
          <w:spacing w:val="-5"/>
        </w:rPr>
        <w:t xml:space="preserve"> </w:t>
      </w:r>
      <w:r>
        <w:rPr>
          <w:spacing w:val="-2"/>
        </w:rPr>
        <w:t>Limited.</w:t>
      </w:r>
    </w:p>
    <w:p>
      <w:pPr>
        <w:pStyle w:val="2"/>
        <w:spacing w:before="9"/>
        <w:rPr>
          <w:sz w:val="21"/>
        </w:rPr>
      </w:pPr>
    </w:p>
    <w:p>
      <w:pPr>
        <w:spacing w:before="1" w:line="242" w:lineRule="auto"/>
        <w:ind w:left="840" w:hanging="720"/>
      </w:pPr>
      <w:r>
        <w:t>McKenzie,</w:t>
      </w:r>
      <w:r>
        <w:rPr>
          <w:spacing w:val="40"/>
        </w:rPr>
        <w:t xml:space="preserve"> </w:t>
      </w:r>
      <w:r>
        <w:t>D.,</w:t>
      </w:r>
      <w:r>
        <w:rPr>
          <w:spacing w:val="40"/>
        </w:rPr>
        <w:t xml:space="preserve"> </w:t>
      </w:r>
      <w:r>
        <w:t>and</w:t>
      </w:r>
      <w:r>
        <w:rPr>
          <w:spacing w:val="40"/>
        </w:rPr>
        <w:t xml:space="preserve"> </w:t>
      </w:r>
      <w:r>
        <w:t>C.</w:t>
      </w:r>
      <w:r>
        <w:rPr>
          <w:spacing w:val="40"/>
        </w:rPr>
        <w:t xml:space="preserve"> </w:t>
      </w:r>
      <w:r>
        <w:t>Woodruff.</w:t>
      </w:r>
      <w:r>
        <w:rPr>
          <w:spacing w:val="40"/>
        </w:rPr>
        <w:t xml:space="preserve"> </w:t>
      </w:r>
      <w:r>
        <w:t>2013.</w:t>
      </w:r>
      <w:r>
        <w:rPr>
          <w:spacing w:val="40"/>
        </w:rPr>
        <w:t xml:space="preserve"> </w:t>
      </w:r>
      <w:r>
        <w:t>“The</w:t>
      </w:r>
      <w:r>
        <w:rPr>
          <w:spacing w:val="40"/>
        </w:rPr>
        <w:t xml:space="preserve"> </w:t>
      </w:r>
      <w:r>
        <w:t>Demand</w:t>
      </w:r>
      <w:r>
        <w:rPr>
          <w:spacing w:val="40"/>
        </w:rPr>
        <w:t xml:space="preserve"> </w:t>
      </w:r>
      <w:r>
        <w:t>for,</w:t>
      </w:r>
      <w:r>
        <w:rPr>
          <w:spacing w:val="40"/>
        </w:rPr>
        <w:t xml:space="preserve"> </w:t>
      </w:r>
      <w:r>
        <w:t>and</w:t>
      </w:r>
      <w:r>
        <w:rPr>
          <w:spacing w:val="40"/>
        </w:rPr>
        <w:t xml:space="preserve"> </w:t>
      </w:r>
      <w:r>
        <w:t>Consequences</w:t>
      </w:r>
      <w:r>
        <w:rPr>
          <w:spacing w:val="40"/>
        </w:rPr>
        <w:t xml:space="preserve"> </w:t>
      </w:r>
      <w:r>
        <w:t>of,</w:t>
      </w:r>
      <w:r>
        <w:rPr>
          <w:spacing w:val="40"/>
        </w:rPr>
        <w:t xml:space="preserve"> </w:t>
      </w:r>
      <w:r>
        <w:t>Formalization</w:t>
      </w:r>
      <w:r>
        <w:rPr>
          <w:spacing w:val="40"/>
        </w:rPr>
        <w:t xml:space="preserve"> </w:t>
      </w:r>
      <w:r>
        <w:t xml:space="preserve">among Informal Firms in Sri Lanka.” </w:t>
      </w:r>
      <w:r>
        <w:rPr>
          <w:i/>
        </w:rPr>
        <w:t>American Economic Journal: Applied Economics</w:t>
      </w:r>
      <w:r>
        <w:t>. 5 (2): 122–50.</w:t>
      </w:r>
    </w:p>
    <w:p>
      <w:pPr>
        <w:pStyle w:val="2"/>
        <w:spacing w:before="8"/>
        <w:rPr>
          <w:sz w:val="21"/>
        </w:rPr>
      </w:pPr>
    </w:p>
    <w:p>
      <w:pPr>
        <w:ind w:left="840" w:right="106" w:hanging="720"/>
        <w:jc w:val="both"/>
      </w:pPr>
      <w:r>
        <w:t>Packard, T., U. Gentilini,</w:t>
      </w:r>
      <w:r>
        <w:rPr>
          <w:spacing w:val="-1"/>
        </w:rPr>
        <w:t xml:space="preserve"> </w:t>
      </w:r>
      <w:r>
        <w:t>M. E. Grosh, P. B. O'Keefe, R. J. Palacios, D. A. Robalino,</w:t>
      </w:r>
      <w:r>
        <w:rPr>
          <w:spacing w:val="-1"/>
        </w:rPr>
        <w:t xml:space="preserve"> </w:t>
      </w:r>
      <w:r>
        <w:t xml:space="preserve">and I. V. Santos. 2019. </w:t>
      </w:r>
      <w:r>
        <w:rPr>
          <w:i/>
        </w:rPr>
        <w:t>Protecting All: Risk Sharing for a Diverse and Diversifying World</w:t>
      </w:r>
      <w:r>
        <w:rPr>
          <w:i/>
          <w:spacing w:val="-2"/>
        </w:rPr>
        <w:t xml:space="preserve"> </w:t>
      </w:r>
      <w:r>
        <w:rPr>
          <w:i/>
        </w:rPr>
        <w:t>of</w:t>
      </w:r>
      <w:r>
        <w:rPr>
          <w:i/>
          <w:spacing w:val="-1"/>
        </w:rPr>
        <w:t xml:space="preserve"> </w:t>
      </w:r>
      <w:r>
        <w:rPr>
          <w:i/>
        </w:rPr>
        <w:t>Work</w:t>
      </w:r>
      <w:r>
        <w:t>. Washington, DC: World Bank Group.</w:t>
      </w:r>
    </w:p>
    <w:p>
      <w:pPr>
        <w:pStyle w:val="2"/>
        <w:spacing w:before="10"/>
        <w:rPr>
          <w:sz w:val="21"/>
        </w:rPr>
      </w:pPr>
    </w:p>
    <w:p>
      <w:pPr>
        <w:pStyle w:val="2"/>
        <w:ind w:left="840" w:right="105" w:hanging="720"/>
        <w:jc w:val="both"/>
      </w:pPr>
      <w:r>
        <w:t xml:space="preserve">Pfeifer, C. 2009. “Fixed-term Contracts and Employment Adjustment: An Empirical Test of the Core- Periphery Hypothesis Using German Establishment Data.” </w:t>
      </w:r>
      <w:r>
        <w:rPr>
          <w:i/>
        </w:rPr>
        <w:t xml:space="preserve">The Economic Record </w:t>
      </w:r>
      <w:r>
        <w:t>85 (268): 92–107.</w:t>
      </w:r>
    </w:p>
    <w:p>
      <w:pPr>
        <w:pStyle w:val="2"/>
        <w:spacing w:before="2"/>
      </w:pPr>
    </w:p>
    <w:p>
      <w:pPr>
        <w:pStyle w:val="2"/>
        <w:ind w:left="840" w:right="105" w:hanging="720"/>
        <w:jc w:val="both"/>
      </w:pPr>
      <w:r>
        <w:t>Ulku,</w:t>
      </w:r>
      <w:r>
        <w:rPr>
          <w:spacing w:val="-13"/>
        </w:rPr>
        <w:t xml:space="preserve"> </w:t>
      </w:r>
      <w:r>
        <w:t>H.,</w:t>
      </w:r>
      <w:r>
        <w:rPr>
          <w:spacing w:val="-12"/>
        </w:rPr>
        <w:t xml:space="preserve"> </w:t>
      </w:r>
      <w:r>
        <w:t>and</w:t>
      </w:r>
      <w:r>
        <w:rPr>
          <w:spacing w:val="-12"/>
        </w:rPr>
        <w:t xml:space="preserve"> </w:t>
      </w:r>
      <w:r>
        <w:t>D.</w:t>
      </w:r>
      <w:r>
        <w:rPr>
          <w:spacing w:val="-12"/>
        </w:rPr>
        <w:t xml:space="preserve"> </w:t>
      </w:r>
      <w:r>
        <w:t>Georgieva.</w:t>
      </w:r>
      <w:r>
        <w:rPr>
          <w:spacing w:val="-14"/>
        </w:rPr>
        <w:t xml:space="preserve"> </w:t>
      </w:r>
      <w:r>
        <w:t>2022.</w:t>
      </w:r>
      <w:r>
        <w:rPr>
          <w:spacing w:val="-12"/>
        </w:rPr>
        <w:t xml:space="preserve"> </w:t>
      </w:r>
      <w:r>
        <w:t>"Unemployment</w:t>
      </w:r>
      <w:r>
        <w:rPr>
          <w:spacing w:val="-11"/>
        </w:rPr>
        <w:t xml:space="preserve"> </w:t>
      </w:r>
      <w:r>
        <w:t>Benefits,</w:t>
      </w:r>
      <w:r>
        <w:rPr>
          <w:spacing w:val="-11"/>
        </w:rPr>
        <w:t xml:space="preserve"> </w:t>
      </w:r>
      <w:r>
        <w:t>Active</w:t>
      </w:r>
      <w:r>
        <w:rPr>
          <w:spacing w:val="-10"/>
        </w:rPr>
        <w:t xml:space="preserve"> </w:t>
      </w:r>
      <w:r>
        <w:t>Labor</w:t>
      </w:r>
      <w:r>
        <w:rPr>
          <w:spacing w:val="-11"/>
        </w:rPr>
        <w:t xml:space="preserve"> </w:t>
      </w:r>
      <w:r>
        <w:t>Market</w:t>
      </w:r>
      <w:r>
        <w:rPr>
          <w:spacing w:val="-11"/>
        </w:rPr>
        <w:t xml:space="preserve"> </w:t>
      </w:r>
      <w:r>
        <w:t>Policies,</w:t>
      </w:r>
      <w:r>
        <w:rPr>
          <w:spacing w:val="-11"/>
        </w:rPr>
        <w:t xml:space="preserve"> </w:t>
      </w:r>
      <w:r>
        <w:t>and</w:t>
      </w:r>
      <w:r>
        <w:rPr>
          <w:spacing w:val="-12"/>
        </w:rPr>
        <w:t xml:space="preserve"> </w:t>
      </w:r>
      <w:r>
        <w:t>Labor</w:t>
      </w:r>
      <w:r>
        <w:rPr>
          <w:spacing w:val="-11"/>
        </w:rPr>
        <w:t xml:space="preserve"> </w:t>
      </w:r>
      <w:r>
        <w:t>Market Outcomes Evidence from New Global Data." Policy Research Working Paper 10027, World Bank, Washington, DC.</w:t>
      </w:r>
    </w:p>
    <w:p>
      <w:pPr>
        <w:pStyle w:val="2"/>
        <w:spacing w:before="10"/>
        <w:rPr>
          <w:sz w:val="21"/>
        </w:rPr>
      </w:pPr>
    </w:p>
    <w:p>
      <w:pPr>
        <w:spacing w:before="1"/>
        <w:ind w:left="120"/>
        <w:rPr>
          <w:i/>
        </w:rPr>
      </w:pPr>
      <w:r>
        <w:t>Ulyssea,</w:t>
      </w:r>
      <w:r>
        <w:rPr>
          <w:spacing w:val="6"/>
        </w:rPr>
        <w:t xml:space="preserve"> </w:t>
      </w:r>
      <w:r>
        <w:t>G.</w:t>
      </w:r>
      <w:r>
        <w:rPr>
          <w:spacing w:val="7"/>
        </w:rPr>
        <w:t xml:space="preserve"> </w:t>
      </w:r>
      <w:r>
        <w:t>2020.</w:t>
      </w:r>
      <w:r>
        <w:rPr>
          <w:spacing w:val="5"/>
        </w:rPr>
        <w:t xml:space="preserve"> </w:t>
      </w:r>
      <w:r>
        <w:t>“Informality:</w:t>
      </w:r>
      <w:r>
        <w:rPr>
          <w:spacing w:val="9"/>
        </w:rPr>
        <w:t xml:space="preserve"> </w:t>
      </w:r>
      <w:r>
        <w:t>Causes</w:t>
      </w:r>
      <w:r>
        <w:rPr>
          <w:spacing w:val="8"/>
        </w:rPr>
        <w:t xml:space="preserve"> </w:t>
      </w:r>
      <w:r>
        <w:t>and</w:t>
      </w:r>
      <w:r>
        <w:rPr>
          <w:spacing w:val="8"/>
        </w:rPr>
        <w:t xml:space="preserve"> </w:t>
      </w:r>
      <w:r>
        <w:t>Consequences</w:t>
      </w:r>
      <w:r>
        <w:rPr>
          <w:spacing w:val="7"/>
        </w:rPr>
        <w:t xml:space="preserve"> </w:t>
      </w:r>
      <w:r>
        <w:t>for</w:t>
      </w:r>
      <w:r>
        <w:rPr>
          <w:spacing w:val="8"/>
        </w:rPr>
        <w:t xml:space="preserve"> </w:t>
      </w:r>
      <w:r>
        <w:t>Development.”</w:t>
      </w:r>
      <w:r>
        <w:rPr>
          <w:spacing w:val="13"/>
        </w:rPr>
        <w:t xml:space="preserve"> </w:t>
      </w:r>
      <w:r>
        <w:rPr>
          <w:i/>
        </w:rPr>
        <w:t>Annual</w:t>
      </w:r>
      <w:r>
        <w:rPr>
          <w:i/>
          <w:spacing w:val="8"/>
        </w:rPr>
        <w:t xml:space="preserve"> </w:t>
      </w:r>
      <w:r>
        <w:rPr>
          <w:i/>
        </w:rPr>
        <w:t>Review</w:t>
      </w:r>
      <w:r>
        <w:rPr>
          <w:i/>
          <w:spacing w:val="7"/>
        </w:rPr>
        <w:t xml:space="preserve"> </w:t>
      </w:r>
      <w:r>
        <w:rPr>
          <w:i/>
        </w:rPr>
        <w:t>of</w:t>
      </w:r>
      <w:r>
        <w:rPr>
          <w:i/>
          <w:spacing w:val="9"/>
        </w:rPr>
        <w:t xml:space="preserve"> </w:t>
      </w:r>
      <w:r>
        <w:rPr>
          <w:i/>
          <w:spacing w:val="-2"/>
        </w:rPr>
        <w:t>Economics</w:t>
      </w:r>
    </w:p>
    <w:p>
      <w:pPr>
        <w:pStyle w:val="2"/>
        <w:spacing w:before="1"/>
        <w:ind w:left="840"/>
      </w:pPr>
      <w:r>
        <w:t>12</w:t>
      </w:r>
      <w:r>
        <w:rPr>
          <w:spacing w:val="-1"/>
        </w:rPr>
        <w:t xml:space="preserve"> </w:t>
      </w:r>
      <w:r>
        <w:t xml:space="preserve">(1): </w:t>
      </w:r>
      <w:r>
        <w:rPr>
          <w:spacing w:val="-2"/>
        </w:rPr>
        <w:t>525–46.</w:t>
      </w:r>
    </w:p>
    <w:p>
      <w:pPr>
        <w:pStyle w:val="2"/>
        <w:spacing w:before="9"/>
        <w:rPr>
          <w:sz w:val="21"/>
        </w:rPr>
      </w:pPr>
    </w:p>
    <w:p>
      <w:pPr>
        <w:spacing w:before="1"/>
        <w:ind w:left="840" w:right="108" w:hanging="720"/>
        <w:jc w:val="both"/>
      </w:pPr>
      <w:r>
        <w:t>UN</w:t>
      </w:r>
      <w:r>
        <w:rPr>
          <w:spacing w:val="-16"/>
        </w:rPr>
        <w:t xml:space="preserve"> </w:t>
      </w:r>
      <w:r>
        <w:t>(United</w:t>
      </w:r>
      <w:r>
        <w:rPr>
          <w:spacing w:val="-14"/>
        </w:rPr>
        <w:t xml:space="preserve"> </w:t>
      </w:r>
      <w:r>
        <w:t>Nations).</w:t>
      </w:r>
      <w:r>
        <w:rPr>
          <w:spacing w:val="-14"/>
        </w:rPr>
        <w:t xml:space="preserve"> </w:t>
      </w:r>
      <w:r>
        <w:t>1989.</w:t>
      </w:r>
      <w:r>
        <w:rPr>
          <w:spacing w:val="-13"/>
        </w:rPr>
        <w:t xml:space="preserve"> </w:t>
      </w:r>
      <w:r>
        <w:t>UN</w:t>
      </w:r>
      <w:r>
        <w:rPr>
          <w:spacing w:val="-14"/>
        </w:rPr>
        <w:t xml:space="preserve"> </w:t>
      </w:r>
      <w:r>
        <w:t>General</w:t>
      </w:r>
      <w:r>
        <w:rPr>
          <w:spacing w:val="-14"/>
        </w:rPr>
        <w:t xml:space="preserve"> </w:t>
      </w:r>
      <w:r>
        <w:t>Assembly,</w:t>
      </w:r>
      <w:r>
        <w:rPr>
          <w:spacing w:val="-14"/>
        </w:rPr>
        <w:t xml:space="preserve"> </w:t>
      </w:r>
      <w:r>
        <w:rPr>
          <w:i/>
        </w:rPr>
        <w:t>Convention</w:t>
      </w:r>
      <w:r>
        <w:rPr>
          <w:i/>
          <w:spacing w:val="-13"/>
        </w:rPr>
        <w:t xml:space="preserve"> </w:t>
      </w:r>
      <w:r>
        <w:rPr>
          <w:i/>
        </w:rPr>
        <w:t>on</w:t>
      </w:r>
      <w:r>
        <w:rPr>
          <w:i/>
          <w:spacing w:val="-14"/>
        </w:rPr>
        <w:t xml:space="preserve"> </w:t>
      </w:r>
      <w:r>
        <w:rPr>
          <w:i/>
        </w:rPr>
        <w:t>the</w:t>
      </w:r>
      <w:r>
        <w:rPr>
          <w:i/>
          <w:spacing w:val="-14"/>
        </w:rPr>
        <w:t xml:space="preserve"> </w:t>
      </w:r>
      <w:r>
        <w:rPr>
          <w:i/>
        </w:rPr>
        <w:t>Rights</w:t>
      </w:r>
      <w:r>
        <w:rPr>
          <w:i/>
          <w:spacing w:val="-14"/>
        </w:rPr>
        <w:t xml:space="preserve"> </w:t>
      </w:r>
      <w:r>
        <w:rPr>
          <w:i/>
        </w:rPr>
        <w:t>of</w:t>
      </w:r>
      <w:r>
        <w:rPr>
          <w:i/>
          <w:spacing w:val="-13"/>
        </w:rPr>
        <w:t xml:space="preserve"> </w:t>
      </w:r>
      <w:r>
        <w:rPr>
          <w:i/>
        </w:rPr>
        <w:t>the</w:t>
      </w:r>
      <w:r>
        <w:rPr>
          <w:i/>
          <w:spacing w:val="-14"/>
        </w:rPr>
        <w:t xml:space="preserve"> </w:t>
      </w:r>
      <w:r>
        <w:rPr>
          <w:i/>
        </w:rPr>
        <w:t>Child</w:t>
      </w:r>
      <w:r>
        <w:t>,</w:t>
      </w:r>
      <w:r>
        <w:rPr>
          <w:spacing w:val="-14"/>
        </w:rPr>
        <w:t xml:space="preserve"> </w:t>
      </w:r>
      <w:r>
        <w:t>20</w:t>
      </w:r>
      <w:r>
        <w:rPr>
          <w:spacing w:val="-14"/>
        </w:rPr>
        <w:t xml:space="preserve"> </w:t>
      </w:r>
      <w:r>
        <w:t>November</w:t>
      </w:r>
      <w:r>
        <w:rPr>
          <w:spacing w:val="-13"/>
        </w:rPr>
        <w:t xml:space="preserve"> </w:t>
      </w:r>
      <w:r>
        <w:t>1989, United Nations, Treaty Series, vol. 1577, Art. 32.</w:t>
      </w:r>
    </w:p>
    <w:p>
      <w:pPr>
        <w:pStyle w:val="2"/>
        <w:spacing w:before="1"/>
      </w:pPr>
    </w:p>
    <w:p>
      <w:pPr>
        <w:pStyle w:val="2"/>
        <w:ind w:left="840" w:right="104" w:hanging="720"/>
        <w:jc w:val="both"/>
      </w:pPr>
      <w:r>
        <w:t xml:space="preserve">Viollaz, M. 2018. “Are Labour Inspections Effective When Labour Regulations Vary According to the Size of the Firm? Evidence from Peru.” </w:t>
      </w:r>
      <w:r>
        <w:rPr>
          <w:i/>
        </w:rPr>
        <w:t xml:space="preserve">International Labour Review </w:t>
      </w:r>
      <w:r>
        <w:t>157 (2): 213–42.</w:t>
      </w:r>
    </w:p>
    <w:p>
      <w:pPr>
        <w:pStyle w:val="2"/>
      </w:pPr>
    </w:p>
    <w:p>
      <w:pPr>
        <w:ind w:left="120"/>
      </w:pPr>
      <w:r>
        <w:t>World</w:t>
      </w:r>
      <w:r>
        <w:rPr>
          <w:spacing w:val="-5"/>
        </w:rPr>
        <w:t xml:space="preserve"> </w:t>
      </w:r>
      <w:r>
        <w:t>Bank.</w:t>
      </w:r>
      <w:r>
        <w:rPr>
          <w:spacing w:val="-4"/>
        </w:rPr>
        <w:t xml:space="preserve"> </w:t>
      </w:r>
      <w:r>
        <w:t>2012.</w:t>
      </w:r>
      <w:r>
        <w:rPr>
          <w:spacing w:val="-6"/>
        </w:rPr>
        <w:t xml:space="preserve"> </w:t>
      </w:r>
      <w:r>
        <w:rPr>
          <w:i/>
        </w:rPr>
        <w:t>World</w:t>
      </w:r>
      <w:r>
        <w:rPr>
          <w:i/>
          <w:spacing w:val="-5"/>
        </w:rPr>
        <w:t xml:space="preserve"> </w:t>
      </w:r>
      <w:r>
        <w:rPr>
          <w:i/>
        </w:rPr>
        <w:t>Development</w:t>
      </w:r>
      <w:r>
        <w:rPr>
          <w:i/>
          <w:spacing w:val="-2"/>
        </w:rPr>
        <w:t xml:space="preserve"> </w:t>
      </w:r>
      <w:r>
        <w:rPr>
          <w:i/>
        </w:rPr>
        <w:t>Report</w:t>
      </w:r>
      <w:r>
        <w:rPr>
          <w:i/>
          <w:spacing w:val="-1"/>
        </w:rPr>
        <w:t xml:space="preserve"> </w:t>
      </w:r>
      <w:r>
        <w:rPr>
          <w:i/>
        </w:rPr>
        <w:t>2013:</w:t>
      </w:r>
      <w:r>
        <w:rPr>
          <w:i/>
          <w:spacing w:val="-5"/>
        </w:rPr>
        <w:t xml:space="preserve"> </w:t>
      </w:r>
      <w:r>
        <w:rPr>
          <w:i/>
        </w:rPr>
        <w:t>Jobs</w:t>
      </w:r>
      <w:r>
        <w:t>.</w:t>
      </w:r>
      <w:r>
        <w:rPr>
          <w:spacing w:val="-5"/>
        </w:rPr>
        <w:t xml:space="preserve"> </w:t>
      </w:r>
      <w:r>
        <w:t>World</w:t>
      </w:r>
      <w:r>
        <w:rPr>
          <w:spacing w:val="-2"/>
        </w:rPr>
        <w:t xml:space="preserve"> </w:t>
      </w:r>
      <w:r>
        <w:t>Bank,</w:t>
      </w:r>
      <w:r>
        <w:rPr>
          <w:spacing w:val="-3"/>
        </w:rPr>
        <w:t xml:space="preserve"> </w:t>
      </w:r>
      <w:r>
        <w:t>Washington,</w:t>
      </w:r>
      <w:r>
        <w:rPr>
          <w:spacing w:val="-2"/>
        </w:rPr>
        <w:t xml:space="preserve"> </w:t>
      </w:r>
      <w:r>
        <w:rPr>
          <w:spacing w:val="-5"/>
        </w:rPr>
        <w:t>DC.</w:t>
      </w:r>
    </w:p>
    <w:p>
      <w:pPr>
        <w:sectPr>
          <w:pgSz w:w="12240" w:h="15840"/>
          <w:pgMar w:top="1360" w:right="1060" w:bottom="280" w:left="1320" w:header="720" w:footer="720" w:gutter="0"/>
          <w:cols w:space="720" w:num="1"/>
        </w:sectPr>
      </w:pPr>
    </w:p>
    <w:p>
      <w:pPr>
        <w:pStyle w:val="2"/>
        <w:rPr>
          <w:sz w:val="20"/>
        </w:rPr>
      </w:pPr>
    </w:p>
    <w:p>
      <w:pPr>
        <w:pStyle w:val="2"/>
        <w:rPr>
          <w:sz w:val="20"/>
        </w:rPr>
      </w:pPr>
    </w:p>
    <w:p>
      <w:pPr>
        <w:pStyle w:val="2"/>
        <w:rPr>
          <w:sz w:val="20"/>
        </w:rPr>
      </w:pPr>
    </w:p>
    <w:p>
      <w:pPr>
        <w:pStyle w:val="2"/>
        <w:rPr>
          <w:sz w:val="20"/>
        </w:rPr>
      </w:pPr>
    </w:p>
    <w:p>
      <w:pPr>
        <w:pStyle w:val="2"/>
        <w:spacing w:before="2" w:after="1"/>
        <w:rPr>
          <w:sz w:val="16"/>
        </w:rPr>
      </w:pPr>
    </w:p>
    <w:p>
      <w:pPr>
        <w:pStyle w:val="2"/>
        <w:spacing w:line="20" w:lineRule="exact"/>
        <w:ind w:left="120"/>
        <w:rPr>
          <w:sz w:val="2"/>
        </w:rPr>
      </w:pPr>
      <w:r>
        <w:rPr>
          <w:sz w:val="2"/>
        </w:rPr>
        <mc:AlternateContent>
          <mc:Choice Requires="wpg">
            <w:drawing>
              <wp:inline distT="0" distB="0" distL="0" distR="0">
                <wp:extent cx="1829435" cy="9525"/>
                <wp:effectExtent l="0" t="0" r="0" b="635"/>
                <wp:docPr id="1970531891" name="组合 2"/>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1634350530" name="docshape2"/>
                        <wps:cNvSpPr>
                          <a:spLocks noChangeArrowheads="1"/>
                        </wps:cNvSpPr>
                        <wps:spPr bwMode="auto">
                          <a:xfrm>
                            <a:off x="0" y="0"/>
                            <a:ext cx="2881" cy="15"/>
                          </a:xfrm>
                          <a:prstGeom prst="rect">
                            <a:avLst/>
                          </a:pr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组合 2"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D1dJC0eAIAAFgFAAAOAAAAZHJzL2Uyb0RvYy54bWylVMFu2zAM&#10;vQ/YPwi6r47dpEuMOkXRrsWAbivQ7QMUWbaF2aJGKXG68w477n/2PcN+Y5TsJkGLAcWWg0NKJPXe&#10;E6nTs23Xso1Cp8EUPD2acKaMhFKbuuCfPl69mnPmvDClaMGogt8rx8+WL1+c9jZXGTTQlgoZFTEu&#10;723BG+9tniRONqoT7gisMrRZAXbCk4t1UqLoqXrXJtlkcpL0gKVFkMo5Wr0cNvlYEZ9TEKpKS3UJ&#10;ct0p44eqqFrhiZJrtHV8GdFWlZL+Q1U55VlbcGLq45cOIXsVvsnyVOQ1CttoOUIQz4HwiFMntKFD&#10;d6UuhRdsjfpJqU5LBAeVP5LQJQORqAixSCePtLlGWNvIpc772u5Ep4t6pPo/l5XvN7fIdEmdsHg9&#10;mR2n80XKmREd3fzvn99+/fjOsiBSb+ucYq/R3tlbHBfqwQu8txV24Z8YsW2U934nr9p6JmkxnWeL&#10;6fGMM0l7i1k2G9SXDV3RkyTZvBnTsvmcIIWcNGYkD6clAdQOQ2+pH91eJPd/It01wqqovQvEH0Q6&#10;OSYGpBP1zyBSCdKF0FGlGBwkCmI4ewPys2MGLhphanWOCH2jREnY0kCeGBwkBMdRKlv176CkCxBr&#10;D7GrnqPuX2USuUXnrxV0LBgFR5qKWFZsbpwPMPYhETa0urzSbRsdrFcXLbKNCBMUfxE5sTsMa00I&#10;NhDShophJfILlEIDuXwF5T3RQxjGkB4hMhrAr5z1NIIFd1/WAhVn7VtDEi3S6TTMbHSms9cZOXi4&#10;szrcEUZSqYJ7zgbzwg9zvrao64ZOSiNpA+cka6Uj8T2qESx1ULTiwEVlxschTPShH6P2D+Ly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HKDYVPUAAAAAwEAAA8AAAAAAAAAAQAgAAAAIgAAAGRycy9k&#10;b3ducmV2LnhtbFBLAQIUABQAAAAIAIdO4kD1dJC0eAIAAFgFAAAOAAAAAAAAAAEAIAAAACMBAABk&#10;cnMvZTJvRG9jLnhtbFBLBQYAAAAABgAGAFkBAAANBgAAAAA=&#10;">
                <o:lock v:ext="edit" aspectratio="f"/>
                <v:rect id="docshape2" o:spid="_x0000_s1026" o:spt="1" style="position:absolute;left:0;top:0;height:15;width:2881;" fillcolor="#000000" filled="t" stroked="f" coordsize="21600,21600" o:gfxdata="UEsDBAoAAAAAAIdO4kAAAAAAAAAAAAAAAAAEAAAAZHJzL1BLAwQUAAAACACHTuJAWW+f+MYAAADj&#10;AAAADwAAAGRycy9kb3ducmV2LnhtbEWPQU8CMRCF7yb+h2ZMvEkLyxJcKSSYmHgxEfQgt2E77m7Y&#10;Tte2AvrrnYMJx5l58977Fquz79WRYuoCWxiPDCjiOriOGwvvb093c1ApIzvsA5OFH0qwWl5fLbBy&#10;4cQbOm5zo8SEU4UW2pyHSutUt+QxjcJALLfPED1mGWOjXcSTmPteT4yZaY8dS0KLAz22VB+2397C&#10;+n6+/nqd8svvZr+j3cf+UE6isfb2ZmweQGU654v4//vZSf1ZMS1KUxZCIUyyAL38A1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BZb5/4xgAAAOMAAAAPAAAAAAAAAAEAIAAAACIAAABkcnMvZG93bnJldi54bWxQSwECFAAUAAAA&#10;CACHTuJAMy8FnjsAAAA5AAAAEAAAAAAAAAABACAAAAAVAQAAZHJzL3NoYXBleG1sLnhtbFBLBQYA&#10;AAAABgAGAFsBAAC/AwAAAAA=&#10;">
                  <v:fill on="t" focussize="0,0"/>
                  <v:stroke on="f"/>
                  <v:imagedata o:title=""/>
                  <o:lock v:ext="edit" aspectratio="f"/>
                </v:rect>
                <w10:wrap type="none"/>
                <w10:anchorlock/>
              </v:group>
            </w:pict>
          </mc:Fallback>
        </mc:AlternateContent>
      </w:r>
    </w:p>
    <w:p>
      <w:pPr>
        <w:pStyle w:val="2"/>
        <w:spacing w:before="94" w:line="252" w:lineRule="exact"/>
        <w:ind w:left="120"/>
      </w:pPr>
      <w:r>
        <w:rPr>
          <w:vertAlign w:val="superscript"/>
        </w:rPr>
        <w:t>1</w:t>
      </w:r>
      <w:r>
        <w:rPr>
          <w:spacing w:val="-2"/>
        </w:rPr>
        <w:t xml:space="preserve"> </w:t>
      </w:r>
      <w:r>
        <w:t>World</w:t>
      </w:r>
      <w:r>
        <w:rPr>
          <w:spacing w:val="-1"/>
        </w:rPr>
        <w:t xml:space="preserve"> </w:t>
      </w:r>
      <w:r>
        <w:t>Bank</w:t>
      </w:r>
      <w:r>
        <w:rPr>
          <w:spacing w:val="-4"/>
        </w:rPr>
        <w:t xml:space="preserve"> </w:t>
      </w:r>
      <w:r>
        <w:rPr>
          <w:spacing w:val="-2"/>
        </w:rPr>
        <w:t>(2012).</w:t>
      </w:r>
    </w:p>
    <w:p>
      <w:pPr>
        <w:pStyle w:val="2"/>
        <w:spacing w:line="252" w:lineRule="exact"/>
        <w:ind w:left="120"/>
      </w:pPr>
      <w:r>
        <w:rPr>
          <w:vertAlign w:val="superscript"/>
        </w:rPr>
        <w:t>2</w:t>
      </w:r>
      <w:r>
        <w:rPr>
          <w:spacing w:val="-3"/>
        </w:rPr>
        <w:t xml:space="preserve"> </w:t>
      </w:r>
      <w:r>
        <w:t>Almeida</w:t>
      </w:r>
      <w:r>
        <w:rPr>
          <w:spacing w:val="-5"/>
        </w:rPr>
        <w:t xml:space="preserve"> </w:t>
      </w:r>
      <w:r>
        <w:t>and</w:t>
      </w:r>
      <w:r>
        <w:rPr>
          <w:spacing w:val="-2"/>
        </w:rPr>
        <w:t xml:space="preserve"> </w:t>
      </w:r>
      <w:r>
        <w:t>Carneiro</w:t>
      </w:r>
      <w:r>
        <w:rPr>
          <w:spacing w:val="-6"/>
        </w:rPr>
        <w:t xml:space="preserve"> </w:t>
      </w:r>
      <w:r>
        <w:rPr>
          <w:spacing w:val="-2"/>
        </w:rPr>
        <w:t>(2011).</w:t>
      </w:r>
    </w:p>
    <w:p>
      <w:pPr>
        <w:pStyle w:val="2"/>
        <w:spacing w:line="252" w:lineRule="exact"/>
        <w:ind w:left="120"/>
      </w:pPr>
      <w:r>
        <w:rPr>
          <w:vertAlign w:val="superscript"/>
        </w:rPr>
        <w:t>3</w:t>
      </w:r>
      <w:r>
        <w:rPr>
          <w:spacing w:val="-4"/>
        </w:rPr>
        <w:t xml:space="preserve"> </w:t>
      </w:r>
      <w:r>
        <w:t>Chaudhary</w:t>
      </w:r>
      <w:r>
        <w:rPr>
          <w:spacing w:val="-3"/>
        </w:rPr>
        <w:t xml:space="preserve"> </w:t>
      </w:r>
      <w:r>
        <w:t>and</w:t>
      </w:r>
      <w:r>
        <w:rPr>
          <w:spacing w:val="-3"/>
        </w:rPr>
        <w:t xml:space="preserve"> </w:t>
      </w:r>
      <w:r>
        <w:t>Sharma</w:t>
      </w:r>
      <w:r>
        <w:rPr>
          <w:spacing w:val="-3"/>
        </w:rPr>
        <w:t xml:space="preserve"> </w:t>
      </w:r>
      <w:r>
        <w:t>(2022);</w:t>
      </w:r>
      <w:r>
        <w:rPr>
          <w:spacing w:val="-5"/>
        </w:rPr>
        <w:t xml:space="preserve"> </w:t>
      </w:r>
      <w:r>
        <w:t>De</w:t>
      </w:r>
      <w:r>
        <w:rPr>
          <w:spacing w:val="-3"/>
        </w:rPr>
        <w:t xml:space="preserve"> </w:t>
      </w:r>
      <w:r>
        <w:t>Mel,</w:t>
      </w:r>
      <w:r>
        <w:rPr>
          <w:spacing w:val="-6"/>
        </w:rPr>
        <w:t xml:space="preserve"> </w:t>
      </w:r>
      <w:r>
        <w:t>McKenzie,</w:t>
      </w:r>
      <w:r>
        <w:rPr>
          <w:spacing w:val="-3"/>
        </w:rPr>
        <w:t xml:space="preserve"> </w:t>
      </w:r>
      <w:r>
        <w:t>and</w:t>
      </w:r>
      <w:r>
        <w:rPr>
          <w:spacing w:val="-3"/>
        </w:rPr>
        <w:t xml:space="preserve"> </w:t>
      </w:r>
      <w:r>
        <w:t>Woodruff</w:t>
      </w:r>
      <w:r>
        <w:rPr>
          <w:spacing w:val="-5"/>
        </w:rPr>
        <w:t xml:space="preserve"> </w:t>
      </w:r>
      <w:r>
        <w:t>(2013);</w:t>
      </w:r>
      <w:r>
        <w:rPr>
          <w:spacing w:val="-3"/>
        </w:rPr>
        <w:t xml:space="preserve"> </w:t>
      </w:r>
      <w:r>
        <w:t>Loayza</w:t>
      </w:r>
      <w:r>
        <w:rPr>
          <w:spacing w:val="-3"/>
        </w:rPr>
        <w:t xml:space="preserve"> </w:t>
      </w:r>
      <w:r>
        <w:t>(2016);</w:t>
      </w:r>
      <w:r>
        <w:rPr>
          <w:spacing w:val="-2"/>
        </w:rPr>
        <w:t xml:space="preserve"> </w:t>
      </w:r>
      <w:r>
        <w:t>Ulyssea</w:t>
      </w:r>
      <w:r>
        <w:rPr>
          <w:spacing w:val="-5"/>
        </w:rPr>
        <w:t xml:space="preserve"> </w:t>
      </w:r>
      <w:r>
        <w:rPr>
          <w:spacing w:val="-2"/>
        </w:rPr>
        <w:t>(2020).</w:t>
      </w:r>
    </w:p>
    <w:p>
      <w:pPr>
        <w:pStyle w:val="2"/>
        <w:spacing w:before="1"/>
        <w:ind w:left="120"/>
      </w:pPr>
      <w:r>
        <w:rPr>
          <w:vertAlign w:val="superscript"/>
        </w:rPr>
        <w:t>4</w:t>
      </w:r>
      <w:r>
        <w:rPr>
          <w:spacing w:val="-2"/>
        </w:rPr>
        <w:t xml:space="preserve"> </w:t>
      </w:r>
      <w:r>
        <w:t>World</w:t>
      </w:r>
      <w:r>
        <w:rPr>
          <w:spacing w:val="-1"/>
        </w:rPr>
        <w:t xml:space="preserve"> </w:t>
      </w:r>
      <w:r>
        <w:t>Bank</w:t>
      </w:r>
      <w:r>
        <w:rPr>
          <w:spacing w:val="-4"/>
        </w:rPr>
        <w:t xml:space="preserve"> </w:t>
      </w:r>
      <w:r>
        <w:rPr>
          <w:spacing w:val="-2"/>
        </w:rPr>
        <w:t>(2012).</w:t>
      </w:r>
    </w:p>
    <w:p>
      <w:pPr>
        <w:pStyle w:val="2"/>
        <w:spacing w:before="1"/>
        <w:ind w:left="120"/>
      </w:pPr>
      <w:r>
        <w:rPr>
          <w:vertAlign w:val="superscript"/>
        </w:rPr>
        <w:t>5</w:t>
      </w:r>
      <w:r>
        <w:rPr>
          <w:spacing w:val="-2"/>
        </w:rPr>
        <w:t xml:space="preserve"> </w:t>
      </w:r>
      <w:r>
        <w:t>Packard</w:t>
      </w:r>
      <w:r>
        <w:rPr>
          <w:spacing w:val="-2"/>
        </w:rPr>
        <w:t xml:space="preserve"> </w:t>
      </w:r>
      <w:r>
        <w:t>et</w:t>
      </w:r>
      <w:r>
        <w:rPr>
          <w:spacing w:val="-1"/>
        </w:rPr>
        <w:t xml:space="preserve"> </w:t>
      </w:r>
      <w:r>
        <w:t>al.</w:t>
      </w:r>
      <w:r>
        <w:rPr>
          <w:spacing w:val="-2"/>
        </w:rPr>
        <w:t xml:space="preserve"> (2019).</w:t>
      </w:r>
    </w:p>
    <w:p>
      <w:pPr>
        <w:pStyle w:val="2"/>
        <w:spacing w:before="21"/>
        <w:ind w:left="120"/>
      </w:pPr>
      <w:r>
        <w:rPr>
          <w:vertAlign w:val="superscript"/>
        </w:rPr>
        <w:t>6</w:t>
      </w:r>
      <w:r>
        <w:rPr>
          <w:spacing w:val="-2"/>
        </w:rPr>
        <w:t xml:space="preserve"> </w:t>
      </w:r>
      <w:r>
        <w:t>ILO</w:t>
      </w:r>
      <w:r>
        <w:rPr>
          <w:spacing w:val="-3"/>
        </w:rPr>
        <w:t xml:space="preserve"> </w:t>
      </w:r>
      <w:r>
        <w:t>(2021a).</w:t>
      </w:r>
      <w:r>
        <w:rPr>
          <w:spacing w:val="-4"/>
        </w:rPr>
        <w:t xml:space="preserve"> </w:t>
      </w:r>
      <w:r>
        <w:t>Lee</w:t>
      </w:r>
      <w:r>
        <w:rPr>
          <w:spacing w:val="-3"/>
        </w:rPr>
        <w:t xml:space="preserve"> </w:t>
      </w:r>
      <w:r>
        <w:t>and</w:t>
      </w:r>
      <w:r>
        <w:rPr>
          <w:spacing w:val="-2"/>
        </w:rPr>
        <w:t xml:space="preserve"> </w:t>
      </w:r>
      <w:r>
        <w:t xml:space="preserve">Torm </w:t>
      </w:r>
      <w:r>
        <w:rPr>
          <w:spacing w:val="-2"/>
        </w:rPr>
        <w:t>(2017).</w:t>
      </w:r>
    </w:p>
    <w:p>
      <w:pPr>
        <w:pStyle w:val="2"/>
        <w:spacing w:before="21"/>
        <w:ind w:left="120"/>
      </w:pPr>
      <w:r>
        <w:rPr>
          <w:vertAlign w:val="superscript"/>
        </w:rPr>
        <w:t>7</w:t>
      </w:r>
      <w:r>
        <w:rPr>
          <w:spacing w:val="-2"/>
        </w:rPr>
        <w:t xml:space="preserve"> </w:t>
      </w:r>
      <w:r>
        <w:t>ILO</w:t>
      </w:r>
      <w:r>
        <w:rPr>
          <w:spacing w:val="-4"/>
        </w:rPr>
        <w:t xml:space="preserve"> </w:t>
      </w:r>
      <w:r>
        <w:rPr>
          <w:spacing w:val="-2"/>
        </w:rPr>
        <w:t>(2020b).</w:t>
      </w:r>
    </w:p>
    <w:p>
      <w:pPr>
        <w:pStyle w:val="2"/>
        <w:spacing w:before="16"/>
        <w:ind w:left="120"/>
      </w:pPr>
      <w:r>
        <w:rPr>
          <w:vertAlign w:val="superscript"/>
        </w:rPr>
        <w:t>8</w:t>
      </w:r>
      <w:r>
        <w:rPr>
          <w:spacing w:val="-3"/>
        </w:rPr>
        <w:t xml:space="preserve"> </w:t>
      </w:r>
      <w:r>
        <w:t>ILO</w:t>
      </w:r>
      <w:r>
        <w:rPr>
          <w:spacing w:val="-5"/>
        </w:rPr>
        <w:t xml:space="preserve"> </w:t>
      </w:r>
      <w:r>
        <w:t>(1970),</w:t>
      </w:r>
      <w:r>
        <w:rPr>
          <w:spacing w:val="-5"/>
        </w:rPr>
        <w:t xml:space="preserve"> </w:t>
      </w:r>
      <w:r>
        <w:t>Minimum</w:t>
      </w:r>
      <w:r>
        <w:rPr>
          <w:spacing w:val="-5"/>
        </w:rPr>
        <w:t xml:space="preserve"> </w:t>
      </w:r>
      <w:r>
        <w:t>Wage</w:t>
      </w:r>
      <w:r>
        <w:rPr>
          <w:spacing w:val="-2"/>
        </w:rPr>
        <w:t xml:space="preserve"> </w:t>
      </w:r>
      <w:r>
        <w:t>Fixing</w:t>
      </w:r>
      <w:r>
        <w:rPr>
          <w:spacing w:val="-3"/>
        </w:rPr>
        <w:t xml:space="preserve"> </w:t>
      </w:r>
      <w:r>
        <w:t>Convention</w:t>
      </w:r>
      <w:r>
        <w:rPr>
          <w:spacing w:val="-5"/>
        </w:rPr>
        <w:t xml:space="preserve"> </w:t>
      </w:r>
      <w:r>
        <w:t>(No.</w:t>
      </w:r>
      <w:r>
        <w:rPr>
          <w:spacing w:val="-6"/>
        </w:rPr>
        <w:t xml:space="preserve"> </w:t>
      </w:r>
      <w:r>
        <w:rPr>
          <w:spacing w:val="-2"/>
        </w:rPr>
        <w:t>131).</w:t>
      </w:r>
    </w:p>
    <w:p>
      <w:pPr>
        <w:pStyle w:val="2"/>
        <w:spacing w:before="1" w:line="252" w:lineRule="exact"/>
        <w:ind w:left="120"/>
      </w:pPr>
      <w:r>
        <w:rPr>
          <w:vertAlign w:val="superscript"/>
        </w:rPr>
        <w:t>9</w:t>
      </w:r>
      <w:r>
        <w:rPr>
          <w:spacing w:val="-3"/>
        </w:rPr>
        <w:t xml:space="preserve"> </w:t>
      </w:r>
      <w:r>
        <w:t>ILO</w:t>
      </w:r>
      <w:r>
        <w:rPr>
          <w:spacing w:val="-5"/>
        </w:rPr>
        <w:t xml:space="preserve"> </w:t>
      </w:r>
      <w:r>
        <w:t>(1970),</w:t>
      </w:r>
      <w:r>
        <w:rPr>
          <w:spacing w:val="-6"/>
        </w:rPr>
        <w:t xml:space="preserve"> </w:t>
      </w:r>
      <w:r>
        <w:t>Minimum</w:t>
      </w:r>
      <w:r>
        <w:rPr>
          <w:spacing w:val="-5"/>
        </w:rPr>
        <w:t xml:space="preserve"> </w:t>
      </w:r>
      <w:r>
        <w:t>Wage</w:t>
      </w:r>
      <w:r>
        <w:rPr>
          <w:spacing w:val="-3"/>
        </w:rPr>
        <w:t xml:space="preserve"> </w:t>
      </w:r>
      <w:r>
        <w:t>Fixing</w:t>
      </w:r>
      <w:r>
        <w:rPr>
          <w:spacing w:val="-3"/>
        </w:rPr>
        <w:t xml:space="preserve"> </w:t>
      </w:r>
      <w:r>
        <w:t>Convention</w:t>
      </w:r>
      <w:r>
        <w:rPr>
          <w:spacing w:val="-6"/>
        </w:rPr>
        <w:t xml:space="preserve"> </w:t>
      </w:r>
      <w:r>
        <w:t>(No.</w:t>
      </w:r>
      <w:r>
        <w:rPr>
          <w:spacing w:val="-6"/>
        </w:rPr>
        <w:t xml:space="preserve"> </w:t>
      </w:r>
      <w:r>
        <w:t>131),</w:t>
      </w:r>
      <w:r>
        <w:rPr>
          <w:spacing w:val="-3"/>
        </w:rPr>
        <w:t xml:space="preserve"> </w:t>
      </w:r>
      <w:r>
        <w:t>Preamble</w:t>
      </w:r>
      <w:r>
        <w:rPr>
          <w:spacing w:val="-3"/>
        </w:rPr>
        <w:t xml:space="preserve"> </w:t>
      </w:r>
      <w:r>
        <w:t>and</w:t>
      </w:r>
      <w:r>
        <w:rPr>
          <w:spacing w:val="-3"/>
        </w:rPr>
        <w:t xml:space="preserve"> </w:t>
      </w:r>
      <w:r>
        <w:t>Art.</w:t>
      </w:r>
      <w:r>
        <w:rPr>
          <w:spacing w:val="-3"/>
        </w:rPr>
        <w:t xml:space="preserve"> </w:t>
      </w:r>
      <w:r>
        <w:rPr>
          <w:spacing w:val="-5"/>
        </w:rPr>
        <w:t>1.</w:t>
      </w:r>
    </w:p>
    <w:p>
      <w:pPr>
        <w:pStyle w:val="2"/>
        <w:spacing w:line="252" w:lineRule="exact"/>
        <w:ind w:left="120"/>
      </w:pPr>
      <w:r>
        <w:rPr>
          <w:vertAlign w:val="superscript"/>
        </w:rPr>
        <w:t>10</w:t>
      </w:r>
      <w:r>
        <w:rPr>
          <w:spacing w:val="-3"/>
        </w:rPr>
        <w:t xml:space="preserve"> </w:t>
      </w:r>
      <w:r>
        <w:t>ILO</w:t>
      </w:r>
      <w:r>
        <w:rPr>
          <w:spacing w:val="-4"/>
        </w:rPr>
        <w:t xml:space="preserve"> </w:t>
      </w:r>
      <w:r>
        <w:rPr>
          <w:spacing w:val="-2"/>
        </w:rPr>
        <w:t>(2007).</w:t>
      </w:r>
    </w:p>
    <w:p>
      <w:pPr>
        <w:pStyle w:val="2"/>
        <w:spacing w:before="2" w:line="252" w:lineRule="exact"/>
        <w:ind w:left="120"/>
      </w:pPr>
      <w:r>
        <w:rPr>
          <w:vertAlign w:val="superscript"/>
        </w:rPr>
        <w:t>11</w:t>
      </w:r>
      <w:r>
        <w:rPr>
          <w:spacing w:val="-8"/>
        </w:rPr>
        <w:t xml:space="preserve"> </w:t>
      </w:r>
      <w:r>
        <w:t>ILO</w:t>
      </w:r>
      <w:r>
        <w:rPr>
          <w:spacing w:val="-7"/>
        </w:rPr>
        <w:t xml:space="preserve"> </w:t>
      </w:r>
      <w:r>
        <w:t>(1958),</w:t>
      </w:r>
      <w:r>
        <w:rPr>
          <w:spacing w:val="-5"/>
        </w:rPr>
        <w:t xml:space="preserve"> </w:t>
      </w:r>
      <w:r>
        <w:t>Discrimination</w:t>
      </w:r>
      <w:r>
        <w:rPr>
          <w:spacing w:val="-5"/>
        </w:rPr>
        <w:t xml:space="preserve"> </w:t>
      </w:r>
      <w:r>
        <w:t>(Employment</w:t>
      </w:r>
      <w:r>
        <w:rPr>
          <w:spacing w:val="-7"/>
        </w:rPr>
        <w:t xml:space="preserve"> </w:t>
      </w:r>
      <w:r>
        <w:t>and</w:t>
      </w:r>
      <w:r>
        <w:rPr>
          <w:spacing w:val="-5"/>
        </w:rPr>
        <w:t xml:space="preserve"> </w:t>
      </w:r>
      <w:r>
        <w:t>Occupation)</w:t>
      </w:r>
      <w:r>
        <w:rPr>
          <w:spacing w:val="-6"/>
        </w:rPr>
        <w:t xml:space="preserve"> </w:t>
      </w:r>
      <w:r>
        <w:t>Convention</w:t>
      </w:r>
      <w:r>
        <w:rPr>
          <w:spacing w:val="-8"/>
        </w:rPr>
        <w:t xml:space="preserve"> </w:t>
      </w:r>
      <w:r>
        <w:t>(No.</w:t>
      </w:r>
      <w:r>
        <w:rPr>
          <w:spacing w:val="-13"/>
        </w:rPr>
        <w:t xml:space="preserve"> </w:t>
      </w:r>
      <w:r>
        <w:rPr>
          <w:spacing w:val="-2"/>
        </w:rPr>
        <w:t>111).</w:t>
      </w:r>
    </w:p>
    <w:p>
      <w:pPr>
        <w:pStyle w:val="2"/>
        <w:spacing w:line="252" w:lineRule="exact"/>
        <w:ind w:left="120"/>
      </w:pPr>
      <w:r>
        <w:rPr>
          <w:vertAlign w:val="superscript"/>
        </w:rPr>
        <w:t>12</w:t>
      </w:r>
      <w:r>
        <w:rPr>
          <w:spacing w:val="-3"/>
        </w:rPr>
        <w:t xml:space="preserve"> </w:t>
      </w:r>
      <w:r>
        <w:t>UN</w:t>
      </w:r>
      <w:r>
        <w:rPr>
          <w:spacing w:val="-3"/>
        </w:rPr>
        <w:t xml:space="preserve"> </w:t>
      </w:r>
      <w:r>
        <w:t>(1989),</w:t>
      </w:r>
      <w:r>
        <w:rPr>
          <w:spacing w:val="-5"/>
        </w:rPr>
        <w:t xml:space="preserve"> </w:t>
      </w:r>
      <w:r>
        <w:t>Convention</w:t>
      </w:r>
      <w:r>
        <w:rPr>
          <w:spacing w:val="-2"/>
        </w:rPr>
        <w:t xml:space="preserve"> </w:t>
      </w:r>
      <w:r>
        <w:t>on</w:t>
      </w:r>
      <w:r>
        <w:rPr>
          <w:spacing w:val="-5"/>
        </w:rPr>
        <w:t xml:space="preserve"> </w:t>
      </w:r>
      <w:r>
        <w:t>the Rights</w:t>
      </w:r>
      <w:r>
        <w:rPr>
          <w:spacing w:val="-2"/>
        </w:rPr>
        <w:t xml:space="preserve"> </w:t>
      </w:r>
      <w:r>
        <w:t>of</w:t>
      </w:r>
      <w:r>
        <w:rPr>
          <w:spacing w:val="-3"/>
        </w:rPr>
        <w:t xml:space="preserve"> </w:t>
      </w:r>
      <w:r>
        <w:t>the</w:t>
      </w:r>
      <w:r>
        <w:rPr>
          <w:spacing w:val="-2"/>
        </w:rPr>
        <w:t xml:space="preserve"> </w:t>
      </w:r>
      <w:r>
        <w:t>Child,</w:t>
      </w:r>
      <w:r>
        <w:rPr>
          <w:spacing w:val="-2"/>
        </w:rPr>
        <w:t xml:space="preserve"> </w:t>
      </w:r>
      <w:r>
        <w:t>Art.</w:t>
      </w:r>
      <w:r>
        <w:rPr>
          <w:spacing w:val="-2"/>
        </w:rPr>
        <w:t xml:space="preserve"> </w:t>
      </w:r>
      <w:r>
        <w:t>32.,</w:t>
      </w:r>
      <w:r>
        <w:rPr>
          <w:spacing w:val="-2"/>
        </w:rPr>
        <w:t xml:space="preserve"> </w:t>
      </w:r>
      <w:r>
        <w:t>vol.</w:t>
      </w:r>
      <w:r>
        <w:rPr>
          <w:spacing w:val="-2"/>
        </w:rPr>
        <w:t xml:space="preserve"> </w:t>
      </w:r>
      <w:r>
        <w:t>1577,</w:t>
      </w:r>
      <w:r>
        <w:rPr>
          <w:spacing w:val="-2"/>
        </w:rPr>
        <w:t xml:space="preserve"> </w:t>
      </w:r>
      <w:r>
        <w:t>p.</w:t>
      </w:r>
      <w:r>
        <w:rPr>
          <w:spacing w:val="-5"/>
        </w:rPr>
        <w:t xml:space="preserve"> 3.</w:t>
      </w:r>
    </w:p>
    <w:p>
      <w:pPr>
        <w:pStyle w:val="2"/>
        <w:spacing w:line="252" w:lineRule="exact"/>
        <w:ind w:left="120"/>
      </w:pPr>
      <w:r>
        <w:rPr>
          <w:vertAlign w:val="superscript"/>
        </w:rPr>
        <w:t>13</w:t>
      </w:r>
      <w:r>
        <w:rPr>
          <w:spacing w:val="-4"/>
        </w:rPr>
        <w:t xml:space="preserve"> </w:t>
      </w:r>
      <w:r>
        <w:t>ILO</w:t>
      </w:r>
      <w:r>
        <w:rPr>
          <w:spacing w:val="-5"/>
        </w:rPr>
        <w:t xml:space="preserve"> </w:t>
      </w:r>
      <w:r>
        <w:t>(1973),</w:t>
      </w:r>
      <w:r>
        <w:rPr>
          <w:spacing w:val="-6"/>
        </w:rPr>
        <w:t xml:space="preserve"> </w:t>
      </w:r>
      <w:r>
        <w:t>Minimum</w:t>
      </w:r>
      <w:r>
        <w:rPr>
          <w:spacing w:val="-5"/>
        </w:rPr>
        <w:t xml:space="preserve"> </w:t>
      </w:r>
      <w:r>
        <w:t>Age</w:t>
      </w:r>
      <w:r>
        <w:rPr>
          <w:spacing w:val="-3"/>
        </w:rPr>
        <w:t xml:space="preserve"> </w:t>
      </w:r>
      <w:r>
        <w:t>Convention</w:t>
      </w:r>
      <w:r>
        <w:rPr>
          <w:spacing w:val="-3"/>
        </w:rPr>
        <w:t xml:space="preserve"> </w:t>
      </w:r>
      <w:r>
        <w:t>(No.</w:t>
      </w:r>
      <w:r>
        <w:rPr>
          <w:spacing w:val="-4"/>
        </w:rPr>
        <w:t xml:space="preserve"> </w:t>
      </w:r>
      <w:r>
        <w:t>138),</w:t>
      </w:r>
      <w:r>
        <w:rPr>
          <w:spacing w:val="-3"/>
        </w:rPr>
        <w:t xml:space="preserve"> </w:t>
      </w:r>
      <w:r>
        <w:t>Art.</w:t>
      </w:r>
      <w:r>
        <w:rPr>
          <w:spacing w:val="-3"/>
        </w:rPr>
        <w:t xml:space="preserve"> </w:t>
      </w:r>
      <w:r>
        <w:t>2.3;</w:t>
      </w:r>
      <w:r>
        <w:rPr>
          <w:spacing w:val="-2"/>
        </w:rPr>
        <w:t xml:space="preserve"> </w:t>
      </w:r>
      <w:r>
        <w:t>Beegle,</w:t>
      </w:r>
      <w:r>
        <w:rPr>
          <w:spacing w:val="-4"/>
        </w:rPr>
        <w:t xml:space="preserve"> </w:t>
      </w:r>
      <w:r>
        <w:t>Rajeev,</w:t>
      </w:r>
      <w:r>
        <w:rPr>
          <w:spacing w:val="-3"/>
        </w:rPr>
        <w:t xml:space="preserve"> </w:t>
      </w:r>
      <w:r>
        <w:t>and</w:t>
      </w:r>
      <w:r>
        <w:rPr>
          <w:spacing w:val="-6"/>
        </w:rPr>
        <w:t xml:space="preserve"> </w:t>
      </w:r>
      <w:r>
        <w:t>Gatti</w:t>
      </w:r>
      <w:r>
        <w:rPr>
          <w:spacing w:val="-2"/>
        </w:rPr>
        <w:t xml:space="preserve"> (2009).</w:t>
      </w:r>
    </w:p>
    <w:p>
      <w:pPr>
        <w:pStyle w:val="2"/>
        <w:spacing w:before="1" w:line="252" w:lineRule="exact"/>
        <w:ind w:left="120"/>
      </w:pPr>
      <w:r>
        <w:rPr>
          <w:vertAlign w:val="superscript"/>
        </w:rPr>
        <w:t>14</w:t>
      </w:r>
      <w:r>
        <w:rPr>
          <w:spacing w:val="-3"/>
        </w:rPr>
        <w:t xml:space="preserve"> </w:t>
      </w:r>
      <w:r>
        <w:t>ILO</w:t>
      </w:r>
      <w:r>
        <w:rPr>
          <w:spacing w:val="-4"/>
        </w:rPr>
        <w:t xml:space="preserve"> </w:t>
      </w:r>
      <w:r>
        <w:t>(1973),</w:t>
      </w:r>
      <w:r>
        <w:rPr>
          <w:spacing w:val="-5"/>
        </w:rPr>
        <w:t xml:space="preserve"> </w:t>
      </w:r>
      <w:r>
        <w:t>Minimum</w:t>
      </w:r>
      <w:r>
        <w:rPr>
          <w:spacing w:val="-5"/>
        </w:rPr>
        <w:t xml:space="preserve"> </w:t>
      </w:r>
      <w:r>
        <w:t>Age</w:t>
      </w:r>
      <w:r>
        <w:rPr>
          <w:spacing w:val="-2"/>
        </w:rPr>
        <w:t xml:space="preserve"> </w:t>
      </w:r>
      <w:r>
        <w:t>Convention</w:t>
      </w:r>
      <w:r>
        <w:rPr>
          <w:spacing w:val="-2"/>
        </w:rPr>
        <w:t xml:space="preserve"> </w:t>
      </w:r>
      <w:r>
        <w:t>(No.</w:t>
      </w:r>
      <w:r>
        <w:rPr>
          <w:spacing w:val="-3"/>
        </w:rPr>
        <w:t xml:space="preserve"> </w:t>
      </w:r>
      <w:r>
        <w:t>1388)</w:t>
      </w:r>
      <w:r>
        <w:rPr>
          <w:i/>
        </w:rPr>
        <w:t>,</w:t>
      </w:r>
      <w:r>
        <w:rPr>
          <w:i/>
          <w:spacing w:val="-7"/>
        </w:rPr>
        <w:t xml:space="preserve"> </w:t>
      </w:r>
      <w:r>
        <w:t>Art.</w:t>
      </w:r>
      <w:r>
        <w:rPr>
          <w:spacing w:val="-2"/>
        </w:rPr>
        <w:t xml:space="preserve"> </w:t>
      </w:r>
      <w:r>
        <w:rPr>
          <w:spacing w:val="-5"/>
        </w:rPr>
        <w:t>7.</w:t>
      </w:r>
    </w:p>
    <w:p>
      <w:pPr>
        <w:pStyle w:val="2"/>
        <w:spacing w:line="252" w:lineRule="exact"/>
        <w:ind w:left="120"/>
      </w:pPr>
      <w:r>
        <w:rPr>
          <w:vertAlign w:val="superscript"/>
        </w:rPr>
        <w:t>15</w:t>
      </w:r>
      <w:r>
        <w:rPr>
          <w:spacing w:val="-4"/>
        </w:rPr>
        <w:t xml:space="preserve"> </w:t>
      </w:r>
      <w:r>
        <w:t>ILO</w:t>
      </w:r>
      <w:r>
        <w:rPr>
          <w:spacing w:val="-5"/>
        </w:rPr>
        <w:t xml:space="preserve"> </w:t>
      </w:r>
      <w:r>
        <w:t>(1999),</w:t>
      </w:r>
      <w:r>
        <w:rPr>
          <w:spacing w:val="-6"/>
        </w:rPr>
        <w:t xml:space="preserve"> </w:t>
      </w:r>
      <w:r>
        <w:t>Worst</w:t>
      </w:r>
      <w:r>
        <w:rPr>
          <w:spacing w:val="-2"/>
        </w:rPr>
        <w:t xml:space="preserve"> </w:t>
      </w:r>
      <w:r>
        <w:t>Forms</w:t>
      </w:r>
      <w:r>
        <w:rPr>
          <w:spacing w:val="-6"/>
        </w:rPr>
        <w:t xml:space="preserve"> </w:t>
      </w:r>
      <w:r>
        <w:t>of</w:t>
      </w:r>
      <w:r>
        <w:rPr>
          <w:spacing w:val="-3"/>
        </w:rPr>
        <w:t xml:space="preserve"> </w:t>
      </w:r>
      <w:r>
        <w:t>Child</w:t>
      </w:r>
      <w:r>
        <w:rPr>
          <w:spacing w:val="-3"/>
        </w:rPr>
        <w:t xml:space="preserve"> </w:t>
      </w:r>
      <w:r>
        <w:t>Labour</w:t>
      </w:r>
      <w:r>
        <w:rPr>
          <w:spacing w:val="-4"/>
        </w:rPr>
        <w:t xml:space="preserve"> </w:t>
      </w:r>
      <w:r>
        <w:t>Recommendation</w:t>
      </w:r>
      <w:r>
        <w:rPr>
          <w:spacing w:val="-2"/>
        </w:rPr>
        <w:t xml:space="preserve"> </w:t>
      </w:r>
      <w:r>
        <w:t>(No.</w:t>
      </w:r>
      <w:r>
        <w:rPr>
          <w:spacing w:val="-3"/>
        </w:rPr>
        <w:t xml:space="preserve"> </w:t>
      </w:r>
      <w:r>
        <w:rPr>
          <w:spacing w:val="-2"/>
        </w:rPr>
        <w:t>190).</w:t>
      </w:r>
    </w:p>
    <w:p>
      <w:pPr>
        <w:pStyle w:val="2"/>
        <w:spacing w:before="2" w:line="252" w:lineRule="exact"/>
        <w:ind w:left="120"/>
      </w:pPr>
      <w:r>
        <w:rPr>
          <w:vertAlign w:val="superscript"/>
        </w:rPr>
        <w:t>16</w:t>
      </w:r>
      <w:r>
        <w:rPr>
          <w:spacing w:val="-4"/>
        </w:rPr>
        <w:t xml:space="preserve"> </w:t>
      </w:r>
      <w:r>
        <w:t>ILO</w:t>
      </w:r>
      <w:r>
        <w:rPr>
          <w:spacing w:val="-5"/>
        </w:rPr>
        <w:t xml:space="preserve"> </w:t>
      </w:r>
      <w:r>
        <w:t>(2022),</w:t>
      </w:r>
      <w:r>
        <w:rPr>
          <w:spacing w:val="-3"/>
        </w:rPr>
        <w:t xml:space="preserve"> </w:t>
      </w:r>
      <w:r>
        <w:t>Global</w:t>
      </w:r>
      <w:r>
        <w:rPr>
          <w:spacing w:val="-3"/>
        </w:rPr>
        <w:t xml:space="preserve"> </w:t>
      </w:r>
      <w:r>
        <w:t>Estimates</w:t>
      </w:r>
      <w:r>
        <w:rPr>
          <w:spacing w:val="-3"/>
        </w:rPr>
        <w:t xml:space="preserve"> </w:t>
      </w:r>
      <w:r>
        <w:t>of</w:t>
      </w:r>
      <w:r>
        <w:rPr>
          <w:spacing w:val="-3"/>
        </w:rPr>
        <w:t xml:space="preserve"> </w:t>
      </w:r>
      <w:r>
        <w:t>Modern</w:t>
      </w:r>
      <w:r>
        <w:rPr>
          <w:spacing w:val="-4"/>
        </w:rPr>
        <w:t xml:space="preserve"> </w:t>
      </w:r>
      <w:r>
        <w:t>Slavery:</w:t>
      </w:r>
      <w:r>
        <w:rPr>
          <w:spacing w:val="-2"/>
        </w:rPr>
        <w:t xml:space="preserve"> </w:t>
      </w:r>
      <w:r>
        <w:t>Forced</w:t>
      </w:r>
      <w:r>
        <w:rPr>
          <w:spacing w:val="-4"/>
        </w:rPr>
        <w:t xml:space="preserve"> </w:t>
      </w:r>
      <w:r>
        <w:t>Labour</w:t>
      </w:r>
      <w:r>
        <w:rPr>
          <w:spacing w:val="-5"/>
        </w:rPr>
        <w:t xml:space="preserve"> </w:t>
      </w:r>
      <w:r>
        <w:t>and</w:t>
      </w:r>
      <w:r>
        <w:rPr>
          <w:spacing w:val="-3"/>
        </w:rPr>
        <w:t xml:space="preserve"> </w:t>
      </w:r>
      <w:r>
        <w:t>Forced</w:t>
      </w:r>
      <w:r>
        <w:rPr>
          <w:spacing w:val="-6"/>
        </w:rPr>
        <w:t xml:space="preserve"> </w:t>
      </w:r>
      <w:r>
        <w:rPr>
          <w:spacing w:val="-2"/>
        </w:rPr>
        <w:t>Marriage</w:t>
      </w:r>
    </w:p>
    <w:p>
      <w:pPr>
        <w:pStyle w:val="2"/>
        <w:spacing w:line="252" w:lineRule="exact"/>
        <w:ind w:left="120"/>
      </w:pPr>
      <w:r>
        <w:rPr>
          <w:vertAlign w:val="superscript"/>
        </w:rPr>
        <w:t>17</w:t>
      </w:r>
      <w:r>
        <w:rPr>
          <w:spacing w:val="-2"/>
        </w:rPr>
        <w:t xml:space="preserve"> </w:t>
      </w:r>
      <w:r>
        <w:t>ILO,</w:t>
      </w:r>
      <w:r>
        <w:rPr>
          <w:spacing w:val="-2"/>
        </w:rPr>
        <w:t xml:space="preserve"> </w:t>
      </w:r>
      <w:r>
        <w:t>Walk</w:t>
      </w:r>
      <w:r>
        <w:rPr>
          <w:spacing w:val="-2"/>
        </w:rPr>
        <w:t xml:space="preserve"> </w:t>
      </w:r>
      <w:r>
        <w:t>Free,</w:t>
      </w:r>
      <w:r>
        <w:rPr>
          <w:spacing w:val="-5"/>
        </w:rPr>
        <w:t xml:space="preserve"> </w:t>
      </w:r>
      <w:r>
        <w:t>and</w:t>
      </w:r>
      <w:r>
        <w:rPr>
          <w:spacing w:val="-2"/>
        </w:rPr>
        <w:t xml:space="preserve"> </w:t>
      </w:r>
      <w:r>
        <w:t>IOM</w:t>
      </w:r>
      <w:r>
        <w:rPr>
          <w:spacing w:val="-4"/>
        </w:rPr>
        <w:t xml:space="preserve"> </w:t>
      </w:r>
      <w:r>
        <w:t>(2022,</w:t>
      </w:r>
      <w:r>
        <w:rPr>
          <w:spacing w:val="-2"/>
        </w:rPr>
        <w:t xml:space="preserve"> </w:t>
      </w:r>
      <w:r>
        <w:t>30</w:t>
      </w:r>
      <w:r>
        <w:rPr>
          <w:spacing w:val="-1"/>
        </w:rPr>
        <w:t xml:space="preserve"> </w:t>
      </w:r>
      <w:r>
        <w:t>and</w:t>
      </w:r>
      <w:r>
        <w:rPr>
          <w:spacing w:val="-4"/>
        </w:rPr>
        <w:t xml:space="preserve"> 42).</w:t>
      </w:r>
    </w:p>
    <w:p>
      <w:pPr>
        <w:pStyle w:val="2"/>
        <w:spacing w:line="252" w:lineRule="exact"/>
        <w:ind w:left="120"/>
      </w:pPr>
      <w:r>
        <w:rPr>
          <w:vertAlign w:val="superscript"/>
        </w:rPr>
        <w:t>18</w:t>
      </w:r>
      <w:r>
        <w:rPr>
          <w:spacing w:val="-4"/>
        </w:rPr>
        <w:t xml:space="preserve"> </w:t>
      </w:r>
      <w:r>
        <w:t>ILO,</w:t>
      </w:r>
      <w:r>
        <w:rPr>
          <w:spacing w:val="-4"/>
        </w:rPr>
        <w:t xml:space="preserve"> </w:t>
      </w:r>
      <w:r>
        <w:t>OECD,</w:t>
      </w:r>
      <w:r>
        <w:rPr>
          <w:spacing w:val="-4"/>
        </w:rPr>
        <w:t xml:space="preserve"> </w:t>
      </w:r>
      <w:r>
        <w:t>IOM,</w:t>
      </w:r>
      <w:r>
        <w:rPr>
          <w:spacing w:val="-4"/>
        </w:rPr>
        <w:t xml:space="preserve"> </w:t>
      </w:r>
      <w:r>
        <w:t>and</w:t>
      </w:r>
      <w:r>
        <w:rPr>
          <w:spacing w:val="-4"/>
        </w:rPr>
        <w:t xml:space="preserve"> </w:t>
      </w:r>
      <w:r>
        <w:t>UNICEF</w:t>
      </w:r>
      <w:r>
        <w:rPr>
          <w:spacing w:val="-5"/>
        </w:rPr>
        <w:t xml:space="preserve"> </w:t>
      </w:r>
      <w:r>
        <w:rPr>
          <w:spacing w:val="-2"/>
        </w:rPr>
        <w:t>(2019).</w:t>
      </w:r>
    </w:p>
    <w:p>
      <w:pPr>
        <w:pStyle w:val="2"/>
        <w:spacing w:before="2" w:line="252" w:lineRule="exact"/>
        <w:ind w:left="120"/>
      </w:pPr>
      <w:r>
        <w:rPr>
          <w:vertAlign w:val="superscript"/>
        </w:rPr>
        <w:t>19</w:t>
      </w:r>
      <w:r>
        <w:rPr>
          <w:spacing w:val="-4"/>
        </w:rPr>
        <w:t xml:space="preserve"> </w:t>
      </w:r>
      <w:r>
        <w:t>ILO</w:t>
      </w:r>
      <w:r>
        <w:rPr>
          <w:spacing w:val="-6"/>
        </w:rPr>
        <w:t xml:space="preserve"> </w:t>
      </w:r>
      <w:r>
        <w:t>(1998),</w:t>
      </w:r>
      <w:r>
        <w:rPr>
          <w:spacing w:val="-4"/>
        </w:rPr>
        <w:t xml:space="preserve"> </w:t>
      </w:r>
      <w:r>
        <w:t>Declaration</w:t>
      </w:r>
      <w:r>
        <w:rPr>
          <w:spacing w:val="-4"/>
        </w:rPr>
        <w:t xml:space="preserve"> </w:t>
      </w:r>
      <w:r>
        <w:t>on</w:t>
      </w:r>
      <w:r>
        <w:rPr>
          <w:spacing w:val="-4"/>
        </w:rPr>
        <w:t xml:space="preserve"> </w:t>
      </w:r>
      <w:r>
        <w:t>Fundamental</w:t>
      </w:r>
      <w:r>
        <w:rPr>
          <w:spacing w:val="-3"/>
        </w:rPr>
        <w:t xml:space="preserve"> </w:t>
      </w:r>
      <w:r>
        <w:t>Principles</w:t>
      </w:r>
      <w:r>
        <w:rPr>
          <w:spacing w:val="-4"/>
        </w:rPr>
        <w:t xml:space="preserve"> </w:t>
      </w:r>
      <w:r>
        <w:t>and</w:t>
      </w:r>
      <w:r>
        <w:rPr>
          <w:spacing w:val="-3"/>
        </w:rPr>
        <w:t xml:space="preserve"> </w:t>
      </w:r>
      <w:r>
        <w:t>Rights</w:t>
      </w:r>
      <w:r>
        <w:rPr>
          <w:spacing w:val="-4"/>
        </w:rPr>
        <w:t xml:space="preserve"> </w:t>
      </w:r>
      <w:r>
        <w:t>at</w:t>
      </w:r>
      <w:r>
        <w:rPr>
          <w:spacing w:val="-3"/>
        </w:rPr>
        <w:t xml:space="preserve"> </w:t>
      </w:r>
      <w:r>
        <w:rPr>
          <w:spacing w:val="-2"/>
        </w:rPr>
        <w:t>Work.</w:t>
      </w:r>
    </w:p>
    <w:p>
      <w:pPr>
        <w:pStyle w:val="2"/>
        <w:ind w:left="120"/>
      </w:pPr>
      <w:r>
        <w:rPr>
          <w:vertAlign w:val="superscript"/>
        </w:rPr>
        <w:t>20</w:t>
      </w:r>
      <w:r>
        <w:rPr>
          <w:spacing w:val="-3"/>
        </w:rPr>
        <w:t xml:space="preserve"> </w:t>
      </w:r>
      <w:r>
        <w:t>Inclusion</w:t>
      </w:r>
      <w:r>
        <w:rPr>
          <w:spacing w:val="-3"/>
        </w:rPr>
        <w:t xml:space="preserve"> </w:t>
      </w:r>
      <w:r>
        <w:t>of</w:t>
      </w:r>
      <w:r>
        <w:rPr>
          <w:spacing w:val="-3"/>
        </w:rPr>
        <w:t xml:space="preserve"> </w:t>
      </w:r>
      <w:r>
        <w:t>safe</w:t>
      </w:r>
      <w:r>
        <w:rPr>
          <w:spacing w:val="-5"/>
        </w:rPr>
        <w:t xml:space="preserve"> </w:t>
      </w:r>
      <w:r>
        <w:t>and</w:t>
      </w:r>
      <w:r>
        <w:rPr>
          <w:spacing w:val="-3"/>
        </w:rPr>
        <w:t xml:space="preserve"> </w:t>
      </w:r>
      <w:r>
        <w:t>healthy</w:t>
      </w:r>
      <w:r>
        <w:rPr>
          <w:spacing w:val="-3"/>
        </w:rPr>
        <w:t xml:space="preserve"> </w:t>
      </w:r>
      <w:r>
        <w:t>working</w:t>
      </w:r>
      <w:r>
        <w:rPr>
          <w:spacing w:val="-3"/>
        </w:rPr>
        <w:t xml:space="preserve"> </w:t>
      </w:r>
      <w:r>
        <w:t>conditions</w:t>
      </w:r>
      <w:r>
        <w:rPr>
          <w:spacing w:val="-5"/>
        </w:rPr>
        <w:t xml:space="preserve"> </w:t>
      </w:r>
      <w:r>
        <w:t>in</w:t>
      </w:r>
      <w:r>
        <w:rPr>
          <w:spacing w:val="-3"/>
        </w:rPr>
        <w:t xml:space="preserve"> </w:t>
      </w:r>
      <w:r>
        <w:t>the</w:t>
      </w:r>
      <w:r>
        <w:rPr>
          <w:spacing w:val="-3"/>
        </w:rPr>
        <w:t xml:space="preserve"> </w:t>
      </w:r>
      <w:r>
        <w:t>ILO’s</w:t>
      </w:r>
      <w:r>
        <w:rPr>
          <w:spacing w:val="-3"/>
        </w:rPr>
        <w:t xml:space="preserve"> </w:t>
      </w:r>
      <w:r>
        <w:t>Framework</w:t>
      </w:r>
      <w:r>
        <w:rPr>
          <w:spacing w:val="-3"/>
        </w:rPr>
        <w:t xml:space="preserve"> </w:t>
      </w:r>
      <w:r>
        <w:t>of</w:t>
      </w:r>
      <w:r>
        <w:rPr>
          <w:spacing w:val="-3"/>
        </w:rPr>
        <w:t xml:space="preserve"> </w:t>
      </w:r>
      <w:r>
        <w:t>Fundamental</w:t>
      </w:r>
      <w:r>
        <w:rPr>
          <w:spacing w:val="-2"/>
        </w:rPr>
        <w:t xml:space="preserve"> </w:t>
      </w:r>
      <w:r>
        <w:t>Principles</w:t>
      </w:r>
      <w:r>
        <w:rPr>
          <w:spacing w:val="-5"/>
        </w:rPr>
        <w:t xml:space="preserve"> </w:t>
      </w:r>
      <w:r>
        <w:t>and Rights at Work. International Labour Conference, 110th Session, 2022.</w:t>
      </w:r>
    </w:p>
    <w:p>
      <w:pPr>
        <w:pStyle w:val="2"/>
        <w:ind w:left="120"/>
      </w:pPr>
      <w:r>
        <w:rPr>
          <w:vertAlign w:val="superscript"/>
        </w:rPr>
        <w:t>21</w:t>
      </w:r>
      <w:r>
        <w:rPr>
          <w:spacing w:val="-1"/>
        </w:rPr>
        <w:t xml:space="preserve"> </w:t>
      </w:r>
      <w:r>
        <w:t>Keus</w:t>
      </w:r>
      <w:r>
        <w:rPr>
          <w:spacing w:val="-1"/>
        </w:rPr>
        <w:t xml:space="preserve"> </w:t>
      </w:r>
      <w:r>
        <w:t>van</w:t>
      </w:r>
      <w:r>
        <w:rPr>
          <w:spacing w:val="-3"/>
        </w:rPr>
        <w:t xml:space="preserve"> </w:t>
      </w:r>
      <w:r>
        <w:t>de</w:t>
      </w:r>
      <w:r>
        <w:rPr>
          <w:spacing w:val="-1"/>
        </w:rPr>
        <w:t xml:space="preserve"> </w:t>
      </w:r>
      <w:r>
        <w:t>Poll</w:t>
      </w:r>
      <w:r>
        <w:rPr>
          <w:spacing w:val="-3"/>
        </w:rPr>
        <w:t xml:space="preserve"> </w:t>
      </w:r>
      <w:r>
        <w:t>et</w:t>
      </w:r>
      <w:r>
        <w:rPr>
          <w:spacing w:val="-3"/>
        </w:rPr>
        <w:t xml:space="preserve"> </w:t>
      </w:r>
      <w:r>
        <w:t>al.</w:t>
      </w:r>
      <w:r>
        <w:rPr>
          <w:spacing w:val="-4"/>
        </w:rPr>
        <w:t xml:space="preserve"> </w:t>
      </w:r>
      <w:r>
        <w:rPr>
          <w:spacing w:val="-2"/>
        </w:rPr>
        <w:t>(2020).</w:t>
      </w:r>
    </w:p>
    <w:p>
      <w:pPr>
        <w:pStyle w:val="2"/>
        <w:spacing w:before="1" w:line="252" w:lineRule="exact"/>
        <w:ind w:left="120"/>
      </w:pPr>
      <w:r>
        <w:rPr>
          <w:vertAlign w:val="superscript"/>
        </w:rPr>
        <w:t>22</w:t>
      </w:r>
      <w:r>
        <w:rPr>
          <w:spacing w:val="-4"/>
        </w:rPr>
        <w:t xml:space="preserve"> </w:t>
      </w:r>
      <w:r>
        <w:t>ILO,</w:t>
      </w:r>
      <w:r>
        <w:rPr>
          <w:spacing w:val="-4"/>
        </w:rPr>
        <w:t xml:space="preserve"> </w:t>
      </w:r>
      <w:r>
        <w:t>Lloyd’s</w:t>
      </w:r>
      <w:r>
        <w:rPr>
          <w:spacing w:val="-4"/>
        </w:rPr>
        <w:t xml:space="preserve"> </w:t>
      </w:r>
      <w:r>
        <w:t>Register</w:t>
      </w:r>
      <w:r>
        <w:rPr>
          <w:spacing w:val="-3"/>
        </w:rPr>
        <w:t xml:space="preserve"> </w:t>
      </w:r>
      <w:r>
        <w:t>Foundation,</w:t>
      </w:r>
      <w:r>
        <w:rPr>
          <w:spacing w:val="-4"/>
        </w:rPr>
        <w:t xml:space="preserve"> </w:t>
      </w:r>
      <w:r>
        <w:t>and</w:t>
      </w:r>
      <w:r>
        <w:rPr>
          <w:spacing w:val="-4"/>
        </w:rPr>
        <w:t xml:space="preserve"> </w:t>
      </w:r>
      <w:r>
        <w:t>Gallup</w:t>
      </w:r>
      <w:r>
        <w:rPr>
          <w:spacing w:val="-6"/>
        </w:rPr>
        <w:t xml:space="preserve"> </w:t>
      </w:r>
      <w:r>
        <w:rPr>
          <w:spacing w:val="-2"/>
        </w:rPr>
        <w:t>(2022).</w:t>
      </w:r>
    </w:p>
    <w:p>
      <w:pPr>
        <w:pStyle w:val="2"/>
        <w:spacing w:line="252" w:lineRule="exact"/>
        <w:ind w:left="120"/>
      </w:pPr>
      <w:r>
        <w:rPr>
          <w:vertAlign w:val="superscript"/>
        </w:rPr>
        <w:t>23</w:t>
      </w:r>
      <w:r>
        <w:rPr>
          <w:spacing w:val="-3"/>
        </w:rPr>
        <w:t xml:space="preserve"> </w:t>
      </w:r>
      <w:r>
        <w:t>ILO</w:t>
      </w:r>
      <w:r>
        <w:rPr>
          <w:spacing w:val="-4"/>
        </w:rPr>
        <w:t xml:space="preserve"> </w:t>
      </w:r>
      <w:r>
        <w:rPr>
          <w:spacing w:val="-2"/>
        </w:rPr>
        <w:t>(1982).</w:t>
      </w:r>
    </w:p>
    <w:p>
      <w:pPr>
        <w:pStyle w:val="2"/>
        <w:spacing w:line="252" w:lineRule="exact"/>
        <w:ind w:left="120"/>
      </w:pPr>
      <w:r>
        <w:rPr>
          <w:vertAlign w:val="superscript"/>
        </w:rPr>
        <w:t>24</w:t>
      </w:r>
      <w:r>
        <w:rPr>
          <w:spacing w:val="-3"/>
        </w:rPr>
        <w:t xml:space="preserve"> </w:t>
      </w:r>
      <w:r>
        <w:t>Kuddo,</w:t>
      </w:r>
      <w:r>
        <w:rPr>
          <w:spacing w:val="-3"/>
        </w:rPr>
        <w:t xml:space="preserve"> </w:t>
      </w:r>
      <w:r>
        <w:t>Robalino,</w:t>
      </w:r>
      <w:r>
        <w:rPr>
          <w:spacing w:val="-2"/>
        </w:rPr>
        <w:t xml:space="preserve"> </w:t>
      </w:r>
      <w:r>
        <w:t>and</w:t>
      </w:r>
      <w:r>
        <w:rPr>
          <w:spacing w:val="-5"/>
        </w:rPr>
        <w:t xml:space="preserve"> </w:t>
      </w:r>
      <w:r>
        <w:t>Weber</w:t>
      </w:r>
      <w:r>
        <w:rPr>
          <w:spacing w:val="-1"/>
        </w:rPr>
        <w:t xml:space="preserve"> </w:t>
      </w:r>
      <w:r>
        <w:rPr>
          <w:spacing w:val="-2"/>
        </w:rPr>
        <w:t>(2015).</w:t>
      </w:r>
    </w:p>
    <w:p>
      <w:pPr>
        <w:pStyle w:val="2"/>
        <w:spacing w:before="1" w:line="252" w:lineRule="exact"/>
        <w:ind w:left="120"/>
      </w:pPr>
      <w:r>
        <w:rPr>
          <w:vertAlign w:val="superscript"/>
        </w:rPr>
        <w:t>25</w:t>
      </w:r>
      <w:r>
        <w:rPr>
          <w:spacing w:val="-4"/>
        </w:rPr>
        <w:t xml:space="preserve"> </w:t>
      </w:r>
      <w:r>
        <w:t>Pfeifer</w:t>
      </w:r>
      <w:r>
        <w:rPr>
          <w:spacing w:val="-3"/>
        </w:rPr>
        <w:t xml:space="preserve"> </w:t>
      </w:r>
      <w:r>
        <w:rPr>
          <w:spacing w:val="-2"/>
        </w:rPr>
        <w:t>(2009).</w:t>
      </w:r>
    </w:p>
    <w:p>
      <w:pPr>
        <w:pStyle w:val="2"/>
        <w:spacing w:line="252" w:lineRule="exact"/>
        <w:ind w:left="120"/>
      </w:pPr>
      <w:r>
        <w:rPr>
          <w:vertAlign w:val="superscript"/>
        </w:rPr>
        <w:t>26</w:t>
      </w:r>
      <w:r>
        <w:rPr>
          <w:spacing w:val="-3"/>
        </w:rPr>
        <w:t xml:space="preserve"> </w:t>
      </w:r>
      <w:r>
        <w:t>Aleksynska</w:t>
      </w:r>
      <w:r>
        <w:rPr>
          <w:spacing w:val="-5"/>
        </w:rPr>
        <w:t xml:space="preserve"> </w:t>
      </w:r>
      <w:r>
        <w:t>and</w:t>
      </w:r>
      <w:r>
        <w:rPr>
          <w:spacing w:val="-5"/>
        </w:rPr>
        <w:t xml:space="preserve"> </w:t>
      </w:r>
      <w:r>
        <w:t>Muller</w:t>
      </w:r>
      <w:r>
        <w:rPr>
          <w:spacing w:val="-2"/>
        </w:rPr>
        <w:t xml:space="preserve"> (21015).</w:t>
      </w:r>
    </w:p>
    <w:p>
      <w:pPr>
        <w:pStyle w:val="2"/>
        <w:spacing w:before="2" w:line="252" w:lineRule="exact"/>
        <w:ind w:left="120"/>
      </w:pPr>
      <w:r>
        <w:rPr>
          <w:vertAlign w:val="superscript"/>
        </w:rPr>
        <w:t>27</w:t>
      </w:r>
      <w:r>
        <w:rPr>
          <w:spacing w:val="-5"/>
        </w:rPr>
        <w:t xml:space="preserve"> </w:t>
      </w:r>
      <w:r>
        <w:t>Collewet</w:t>
      </w:r>
      <w:r>
        <w:rPr>
          <w:spacing w:val="-3"/>
        </w:rPr>
        <w:t xml:space="preserve"> </w:t>
      </w:r>
      <w:r>
        <w:t>and</w:t>
      </w:r>
      <w:r>
        <w:rPr>
          <w:spacing w:val="-4"/>
        </w:rPr>
        <w:t xml:space="preserve"> </w:t>
      </w:r>
      <w:r>
        <w:t>Sauermann</w:t>
      </w:r>
      <w:r>
        <w:rPr>
          <w:spacing w:val="-4"/>
        </w:rPr>
        <w:t xml:space="preserve"> </w:t>
      </w:r>
      <w:r>
        <w:rPr>
          <w:spacing w:val="-2"/>
        </w:rPr>
        <w:t>(2017).</w:t>
      </w:r>
    </w:p>
    <w:p>
      <w:pPr>
        <w:pStyle w:val="2"/>
        <w:ind w:left="120"/>
      </w:pPr>
      <w:r>
        <w:rPr>
          <w:vertAlign w:val="superscript"/>
        </w:rPr>
        <w:t>28</w:t>
      </w:r>
      <w:r>
        <w:rPr>
          <w:spacing w:val="-2"/>
        </w:rPr>
        <w:t xml:space="preserve"> </w:t>
      </w:r>
      <w:r>
        <w:t>ILO</w:t>
      </w:r>
      <w:r>
        <w:rPr>
          <w:spacing w:val="-4"/>
        </w:rPr>
        <w:t xml:space="preserve"> </w:t>
      </w:r>
      <w:r>
        <w:t>(1921),</w:t>
      </w:r>
      <w:r>
        <w:rPr>
          <w:spacing w:val="-5"/>
        </w:rPr>
        <w:t xml:space="preserve"> </w:t>
      </w:r>
      <w:r>
        <w:t>Weekly</w:t>
      </w:r>
      <w:r>
        <w:rPr>
          <w:spacing w:val="-2"/>
        </w:rPr>
        <w:t xml:space="preserve"> </w:t>
      </w:r>
      <w:r>
        <w:t>Rest</w:t>
      </w:r>
      <w:r>
        <w:rPr>
          <w:spacing w:val="-3"/>
        </w:rPr>
        <w:t xml:space="preserve"> </w:t>
      </w:r>
      <w:r>
        <w:t>(Industry)</w:t>
      </w:r>
      <w:r>
        <w:rPr>
          <w:spacing w:val="-2"/>
        </w:rPr>
        <w:t xml:space="preserve"> </w:t>
      </w:r>
      <w:r>
        <w:t>Convention</w:t>
      </w:r>
      <w:r>
        <w:rPr>
          <w:spacing w:val="-5"/>
        </w:rPr>
        <w:t xml:space="preserve"> </w:t>
      </w:r>
      <w:r>
        <w:t>(No.</w:t>
      </w:r>
      <w:r>
        <w:rPr>
          <w:spacing w:val="-5"/>
        </w:rPr>
        <w:t xml:space="preserve"> </w:t>
      </w:r>
      <w:r>
        <w:t>14);</w:t>
      </w:r>
      <w:r>
        <w:rPr>
          <w:spacing w:val="-1"/>
        </w:rPr>
        <w:t xml:space="preserve"> </w:t>
      </w:r>
      <w:r>
        <w:t>ILO</w:t>
      </w:r>
      <w:r>
        <w:rPr>
          <w:spacing w:val="-4"/>
        </w:rPr>
        <w:t xml:space="preserve"> </w:t>
      </w:r>
      <w:r>
        <w:t>(1957),</w:t>
      </w:r>
      <w:r>
        <w:rPr>
          <w:spacing w:val="-5"/>
        </w:rPr>
        <w:t xml:space="preserve"> </w:t>
      </w:r>
      <w:r>
        <w:t>Weekly</w:t>
      </w:r>
      <w:r>
        <w:rPr>
          <w:spacing w:val="-5"/>
        </w:rPr>
        <w:t xml:space="preserve"> </w:t>
      </w:r>
      <w:r>
        <w:t>Rest</w:t>
      </w:r>
      <w:r>
        <w:rPr>
          <w:spacing w:val="-4"/>
        </w:rPr>
        <w:t xml:space="preserve"> </w:t>
      </w:r>
      <w:r>
        <w:t>(Commerce</w:t>
      </w:r>
      <w:r>
        <w:rPr>
          <w:spacing w:val="-2"/>
        </w:rPr>
        <w:t xml:space="preserve"> </w:t>
      </w:r>
      <w:r>
        <w:t>and Offices) Convention (No. 106).</w:t>
      </w:r>
    </w:p>
    <w:p>
      <w:pPr>
        <w:pStyle w:val="2"/>
        <w:spacing w:before="3"/>
        <w:ind w:left="120"/>
      </w:pPr>
      <w:r>
        <w:rPr>
          <w:vertAlign w:val="superscript"/>
        </w:rPr>
        <w:t>29</w:t>
      </w:r>
      <w:r>
        <w:rPr>
          <w:spacing w:val="-3"/>
        </w:rPr>
        <w:t xml:space="preserve"> </w:t>
      </w:r>
      <w:r>
        <w:t>ILO</w:t>
      </w:r>
      <w:r>
        <w:rPr>
          <w:spacing w:val="-4"/>
        </w:rPr>
        <w:t xml:space="preserve"> </w:t>
      </w:r>
      <w:r>
        <w:t>(2021a);</w:t>
      </w:r>
      <w:r>
        <w:rPr>
          <w:spacing w:val="-2"/>
        </w:rPr>
        <w:t xml:space="preserve"> </w:t>
      </w:r>
      <w:r>
        <w:t>Lee</w:t>
      </w:r>
      <w:r>
        <w:rPr>
          <w:spacing w:val="-2"/>
        </w:rPr>
        <w:t xml:space="preserve"> </w:t>
      </w:r>
      <w:r>
        <w:t>and</w:t>
      </w:r>
      <w:r>
        <w:rPr>
          <w:spacing w:val="-3"/>
        </w:rPr>
        <w:t xml:space="preserve"> </w:t>
      </w:r>
      <w:r>
        <w:t>Torm</w:t>
      </w:r>
      <w:r>
        <w:rPr>
          <w:spacing w:val="-1"/>
        </w:rPr>
        <w:t xml:space="preserve"> </w:t>
      </w:r>
      <w:r>
        <w:rPr>
          <w:spacing w:val="-2"/>
        </w:rPr>
        <w:t>(2017).</w:t>
      </w:r>
    </w:p>
    <w:p>
      <w:pPr>
        <w:pStyle w:val="2"/>
        <w:spacing w:before="20"/>
        <w:ind w:left="120"/>
      </w:pPr>
      <w:r>
        <w:rPr>
          <w:vertAlign w:val="superscript"/>
        </w:rPr>
        <w:t>30</w:t>
      </w:r>
      <w:r>
        <w:rPr>
          <w:spacing w:val="-3"/>
        </w:rPr>
        <w:t xml:space="preserve"> </w:t>
      </w:r>
      <w:r>
        <w:t>ILO</w:t>
      </w:r>
      <w:r>
        <w:rPr>
          <w:spacing w:val="-4"/>
        </w:rPr>
        <w:t xml:space="preserve"> </w:t>
      </w:r>
      <w:r>
        <w:rPr>
          <w:spacing w:val="-2"/>
        </w:rPr>
        <w:t>(2020b).</w:t>
      </w:r>
    </w:p>
    <w:p>
      <w:pPr>
        <w:pStyle w:val="2"/>
        <w:spacing w:before="16"/>
        <w:ind w:left="120"/>
      </w:pPr>
      <w:r>
        <w:rPr>
          <w:vertAlign w:val="superscript"/>
        </w:rPr>
        <w:t>31</w:t>
      </w:r>
      <w:r>
        <w:rPr>
          <w:spacing w:val="-6"/>
        </w:rPr>
        <w:t xml:space="preserve"> </w:t>
      </w:r>
      <w:r>
        <w:t>Bauernschuster</w:t>
      </w:r>
      <w:r>
        <w:rPr>
          <w:spacing w:val="-7"/>
        </w:rPr>
        <w:t xml:space="preserve"> </w:t>
      </w:r>
      <w:r>
        <w:rPr>
          <w:spacing w:val="-2"/>
        </w:rPr>
        <w:t>(2013).</w:t>
      </w:r>
    </w:p>
    <w:p>
      <w:pPr>
        <w:pStyle w:val="2"/>
        <w:spacing w:before="2" w:line="252" w:lineRule="exact"/>
        <w:ind w:left="120"/>
      </w:pPr>
      <w:r>
        <w:rPr>
          <w:vertAlign w:val="superscript"/>
        </w:rPr>
        <w:t>32</w:t>
      </w:r>
      <w:r>
        <w:rPr>
          <w:spacing w:val="-3"/>
        </w:rPr>
        <w:t xml:space="preserve"> </w:t>
      </w:r>
      <w:r>
        <w:t>ILO</w:t>
      </w:r>
      <w:r>
        <w:rPr>
          <w:spacing w:val="-4"/>
        </w:rPr>
        <w:t xml:space="preserve"> </w:t>
      </w:r>
      <w:r>
        <w:rPr>
          <w:spacing w:val="-2"/>
        </w:rPr>
        <w:t>(1982).</w:t>
      </w:r>
    </w:p>
    <w:p>
      <w:pPr>
        <w:pStyle w:val="2"/>
        <w:spacing w:line="252" w:lineRule="exact"/>
        <w:ind w:left="120"/>
      </w:pPr>
      <w:r>
        <w:rPr>
          <w:vertAlign w:val="superscript"/>
        </w:rPr>
        <w:t>33</w:t>
      </w:r>
      <w:r>
        <w:rPr>
          <w:spacing w:val="-3"/>
        </w:rPr>
        <w:t xml:space="preserve"> </w:t>
      </w:r>
      <w:r>
        <w:t>ILO</w:t>
      </w:r>
      <w:r>
        <w:rPr>
          <w:spacing w:val="-4"/>
        </w:rPr>
        <w:t xml:space="preserve"> </w:t>
      </w:r>
      <w:r>
        <w:rPr>
          <w:spacing w:val="-2"/>
        </w:rPr>
        <w:t>(2022a).</w:t>
      </w:r>
    </w:p>
    <w:p>
      <w:pPr>
        <w:pStyle w:val="2"/>
        <w:spacing w:before="1" w:line="252" w:lineRule="exact"/>
        <w:ind w:left="120"/>
      </w:pPr>
      <w:r>
        <w:rPr>
          <w:vertAlign w:val="superscript"/>
        </w:rPr>
        <w:t>34</w:t>
      </w:r>
      <w:r>
        <w:rPr>
          <w:spacing w:val="-4"/>
        </w:rPr>
        <w:t xml:space="preserve"> </w:t>
      </w:r>
      <w:r>
        <w:t>Antón-Sarabia,</w:t>
      </w:r>
      <w:r>
        <w:rPr>
          <w:spacing w:val="-3"/>
        </w:rPr>
        <w:t xml:space="preserve"> </w:t>
      </w:r>
      <w:r>
        <w:t>Hernandez,</w:t>
      </w:r>
      <w:r>
        <w:rPr>
          <w:spacing w:val="-6"/>
        </w:rPr>
        <w:t xml:space="preserve"> </w:t>
      </w:r>
      <w:r>
        <w:t>and</w:t>
      </w:r>
      <w:r>
        <w:rPr>
          <w:spacing w:val="-3"/>
        </w:rPr>
        <w:t xml:space="preserve"> </w:t>
      </w:r>
      <w:r>
        <w:t>Levy</w:t>
      </w:r>
      <w:r>
        <w:rPr>
          <w:spacing w:val="-5"/>
        </w:rPr>
        <w:t xml:space="preserve"> </w:t>
      </w:r>
      <w:r>
        <w:rPr>
          <w:spacing w:val="-2"/>
        </w:rPr>
        <w:t>(2012).</w:t>
      </w:r>
    </w:p>
    <w:p>
      <w:pPr>
        <w:pStyle w:val="2"/>
        <w:spacing w:line="252" w:lineRule="exact"/>
        <w:ind w:left="120"/>
      </w:pPr>
      <w:r>
        <w:rPr>
          <w:vertAlign w:val="superscript"/>
        </w:rPr>
        <w:t>35</w:t>
      </w:r>
      <w:r>
        <w:rPr>
          <w:spacing w:val="-3"/>
        </w:rPr>
        <w:t xml:space="preserve"> </w:t>
      </w:r>
      <w:r>
        <w:t>Bobba,</w:t>
      </w:r>
      <w:r>
        <w:rPr>
          <w:spacing w:val="-2"/>
        </w:rPr>
        <w:t xml:space="preserve"> </w:t>
      </w:r>
      <w:r>
        <w:t>Flabbi,</w:t>
      </w:r>
      <w:r>
        <w:rPr>
          <w:spacing w:val="-2"/>
        </w:rPr>
        <w:t xml:space="preserve"> </w:t>
      </w:r>
      <w:r>
        <w:t>and</w:t>
      </w:r>
      <w:r>
        <w:rPr>
          <w:spacing w:val="-2"/>
        </w:rPr>
        <w:t xml:space="preserve"> </w:t>
      </w:r>
      <w:r>
        <w:t>Levy</w:t>
      </w:r>
      <w:r>
        <w:rPr>
          <w:spacing w:val="-4"/>
        </w:rPr>
        <w:t xml:space="preserve"> </w:t>
      </w:r>
      <w:r>
        <w:rPr>
          <w:spacing w:val="-2"/>
        </w:rPr>
        <w:t>(2018).</w:t>
      </w:r>
    </w:p>
    <w:p>
      <w:pPr>
        <w:pStyle w:val="2"/>
        <w:spacing w:line="252" w:lineRule="exact"/>
        <w:ind w:left="120"/>
      </w:pPr>
      <w:r>
        <w:rPr>
          <w:vertAlign w:val="superscript"/>
        </w:rPr>
        <w:t>36</w:t>
      </w:r>
      <w:r>
        <w:rPr>
          <w:spacing w:val="-3"/>
        </w:rPr>
        <w:t xml:space="preserve"> </w:t>
      </w:r>
      <w:r>
        <w:t>ILO</w:t>
      </w:r>
      <w:r>
        <w:rPr>
          <w:spacing w:val="-4"/>
        </w:rPr>
        <w:t xml:space="preserve"> </w:t>
      </w:r>
      <w:r>
        <w:rPr>
          <w:spacing w:val="-2"/>
        </w:rPr>
        <w:t>(2020b).</w:t>
      </w:r>
    </w:p>
    <w:p>
      <w:pPr>
        <w:pStyle w:val="2"/>
        <w:spacing w:before="1" w:line="252" w:lineRule="exact"/>
        <w:ind w:left="120"/>
      </w:pPr>
      <w:r>
        <w:rPr>
          <w:vertAlign w:val="superscript"/>
        </w:rPr>
        <w:t>37</w:t>
      </w:r>
      <w:r>
        <w:rPr>
          <w:spacing w:val="-3"/>
        </w:rPr>
        <w:t xml:space="preserve"> </w:t>
      </w:r>
      <w:r>
        <w:t>ILO</w:t>
      </w:r>
      <w:r>
        <w:rPr>
          <w:spacing w:val="-4"/>
        </w:rPr>
        <w:t xml:space="preserve"> </w:t>
      </w:r>
      <w:r>
        <w:rPr>
          <w:spacing w:val="-2"/>
        </w:rPr>
        <w:t>(2018a).</w:t>
      </w:r>
    </w:p>
    <w:p>
      <w:pPr>
        <w:pStyle w:val="2"/>
        <w:spacing w:line="252" w:lineRule="exact"/>
        <w:ind w:left="120"/>
      </w:pPr>
      <w:r>
        <w:rPr>
          <w:vertAlign w:val="superscript"/>
        </w:rPr>
        <w:t>38</w:t>
      </w:r>
      <w:r>
        <w:rPr>
          <w:spacing w:val="-3"/>
        </w:rPr>
        <w:t xml:space="preserve"> </w:t>
      </w:r>
      <w:r>
        <w:t>ILO</w:t>
      </w:r>
      <w:r>
        <w:rPr>
          <w:spacing w:val="-4"/>
        </w:rPr>
        <w:t xml:space="preserve"> </w:t>
      </w:r>
      <w:r>
        <w:rPr>
          <w:spacing w:val="-2"/>
        </w:rPr>
        <w:t>(2018b).</w:t>
      </w:r>
    </w:p>
    <w:p>
      <w:pPr>
        <w:pStyle w:val="2"/>
        <w:spacing w:before="2" w:line="252" w:lineRule="exact"/>
        <w:ind w:left="120"/>
      </w:pPr>
      <w:r>
        <w:rPr>
          <w:vertAlign w:val="superscript"/>
        </w:rPr>
        <w:t>39</w:t>
      </w:r>
      <w:r>
        <w:rPr>
          <w:spacing w:val="-4"/>
        </w:rPr>
        <w:t xml:space="preserve"> </w:t>
      </w:r>
      <w:r>
        <w:t>Antón-Sarabia,</w:t>
      </w:r>
      <w:r>
        <w:rPr>
          <w:spacing w:val="-3"/>
        </w:rPr>
        <w:t xml:space="preserve"> </w:t>
      </w:r>
      <w:r>
        <w:t>Hernandez,</w:t>
      </w:r>
      <w:r>
        <w:rPr>
          <w:spacing w:val="-6"/>
        </w:rPr>
        <w:t xml:space="preserve"> </w:t>
      </w:r>
      <w:r>
        <w:t>and</w:t>
      </w:r>
      <w:r>
        <w:rPr>
          <w:spacing w:val="-3"/>
        </w:rPr>
        <w:t xml:space="preserve"> </w:t>
      </w:r>
      <w:r>
        <w:t>Levy</w:t>
      </w:r>
      <w:r>
        <w:rPr>
          <w:spacing w:val="-5"/>
        </w:rPr>
        <w:t xml:space="preserve"> </w:t>
      </w:r>
      <w:r>
        <w:rPr>
          <w:spacing w:val="-2"/>
        </w:rPr>
        <w:t>(2012).</w:t>
      </w:r>
    </w:p>
    <w:p>
      <w:pPr>
        <w:pStyle w:val="2"/>
        <w:spacing w:line="252" w:lineRule="exact"/>
        <w:ind w:left="120"/>
      </w:pPr>
      <w:r>
        <w:rPr>
          <w:vertAlign w:val="superscript"/>
        </w:rPr>
        <w:t>40</w:t>
      </w:r>
      <w:r>
        <w:rPr>
          <w:spacing w:val="-3"/>
        </w:rPr>
        <w:t xml:space="preserve"> </w:t>
      </w:r>
      <w:r>
        <w:t>Escudero</w:t>
      </w:r>
      <w:r>
        <w:rPr>
          <w:spacing w:val="-5"/>
        </w:rPr>
        <w:t xml:space="preserve"> </w:t>
      </w:r>
      <w:r>
        <w:rPr>
          <w:spacing w:val="-2"/>
        </w:rPr>
        <w:t>(2018).</w:t>
      </w:r>
    </w:p>
    <w:p>
      <w:pPr>
        <w:pStyle w:val="2"/>
        <w:spacing w:line="253" w:lineRule="exact"/>
        <w:ind w:left="120"/>
      </w:pPr>
      <w:r>
        <w:rPr>
          <w:vertAlign w:val="superscript"/>
        </w:rPr>
        <w:t>41</w:t>
      </w:r>
      <w:r>
        <w:rPr>
          <w:spacing w:val="-4"/>
        </w:rPr>
        <w:t xml:space="preserve"> </w:t>
      </w:r>
      <w:r>
        <w:t>Maffie</w:t>
      </w:r>
      <w:r>
        <w:rPr>
          <w:spacing w:val="-3"/>
        </w:rPr>
        <w:t xml:space="preserve"> </w:t>
      </w:r>
      <w:r>
        <w:rPr>
          <w:spacing w:val="-2"/>
        </w:rPr>
        <w:t>(2019).</w:t>
      </w:r>
    </w:p>
    <w:p>
      <w:pPr>
        <w:pStyle w:val="2"/>
        <w:spacing w:before="1" w:line="252" w:lineRule="exact"/>
        <w:ind w:left="120"/>
      </w:pPr>
      <w:r>
        <w:rPr>
          <w:vertAlign w:val="superscript"/>
        </w:rPr>
        <w:t>42</w:t>
      </w:r>
      <w:r>
        <w:rPr>
          <w:spacing w:val="-3"/>
        </w:rPr>
        <w:t xml:space="preserve"> </w:t>
      </w:r>
      <w:r>
        <w:t>ILO</w:t>
      </w:r>
      <w:r>
        <w:rPr>
          <w:spacing w:val="-4"/>
        </w:rPr>
        <w:t xml:space="preserve"> </w:t>
      </w:r>
      <w:r>
        <w:rPr>
          <w:spacing w:val="-2"/>
        </w:rPr>
        <w:t>(2010).</w:t>
      </w:r>
    </w:p>
    <w:p>
      <w:pPr>
        <w:pStyle w:val="2"/>
        <w:spacing w:line="252" w:lineRule="exact"/>
        <w:ind w:left="120"/>
      </w:pPr>
      <w:r>
        <w:rPr>
          <w:vertAlign w:val="superscript"/>
        </w:rPr>
        <w:t>43</w:t>
      </w:r>
      <w:r>
        <w:rPr>
          <w:spacing w:val="-3"/>
        </w:rPr>
        <w:t xml:space="preserve"> </w:t>
      </w:r>
      <w:r>
        <w:t>Ulku</w:t>
      </w:r>
      <w:r>
        <w:rPr>
          <w:spacing w:val="-3"/>
        </w:rPr>
        <w:t xml:space="preserve"> </w:t>
      </w:r>
      <w:r>
        <w:t>and</w:t>
      </w:r>
      <w:r>
        <w:rPr>
          <w:spacing w:val="-5"/>
        </w:rPr>
        <w:t xml:space="preserve"> </w:t>
      </w:r>
      <w:r>
        <w:t>Georgieva</w:t>
      </w:r>
      <w:r>
        <w:rPr>
          <w:spacing w:val="-2"/>
        </w:rPr>
        <w:t xml:space="preserve"> (2022).</w:t>
      </w:r>
    </w:p>
    <w:p>
      <w:pPr>
        <w:spacing w:line="252" w:lineRule="exact"/>
        <w:sectPr>
          <w:pgSz w:w="12240" w:h="15840"/>
          <w:pgMar w:top="1500" w:right="1060" w:bottom="280" w:left="1320" w:header="720" w:footer="720" w:gutter="0"/>
          <w:cols w:space="720" w:num="1"/>
        </w:sectPr>
      </w:pPr>
    </w:p>
    <w:p>
      <w:pPr>
        <w:pStyle w:val="2"/>
        <w:spacing w:before="2"/>
        <w:rPr>
          <w:sz w:val="8"/>
        </w:rPr>
      </w:pPr>
    </w:p>
    <w:p>
      <w:pPr>
        <w:pStyle w:val="2"/>
        <w:spacing w:line="20" w:lineRule="exact"/>
        <w:ind w:left="120"/>
        <w:rPr>
          <w:sz w:val="2"/>
        </w:rPr>
      </w:pPr>
      <w:r>
        <w:rPr>
          <w:sz w:val="2"/>
        </w:rPr>
        <mc:AlternateContent>
          <mc:Choice Requires="wpg">
            <w:drawing>
              <wp:inline distT="0" distB="0" distL="0" distR="0">
                <wp:extent cx="6116955" cy="9525"/>
                <wp:effectExtent l="0" t="0" r="0" b="4445"/>
                <wp:docPr id="468440311" name="组合 1"/>
                <wp:cNvGraphicFramePr/>
                <a:graphic xmlns:a="http://schemas.openxmlformats.org/drawingml/2006/main">
                  <a:graphicData uri="http://schemas.microsoft.com/office/word/2010/wordprocessingGroup">
                    <wpg:wgp>
                      <wpg:cNvGrpSpPr/>
                      <wpg:grpSpPr>
                        <a:xfrm>
                          <a:off x="0" y="0"/>
                          <a:ext cx="6116955" cy="9525"/>
                          <a:chOff x="0" y="0"/>
                          <a:chExt cx="9633" cy="15"/>
                        </a:xfrm>
                      </wpg:grpSpPr>
                      <wps:wsp>
                        <wps:cNvPr id="1321934622" name="docshape4"/>
                        <wps:cNvSpPr>
                          <a:spLocks noChangeArrowheads="1"/>
                        </wps:cNvSpPr>
                        <wps:spPr bwMode="auto">
                          <a:xfrm>
                            <a:off x="0" y="0"/>
                            <a:ext cx="9633" cy="15"/>
                          </a:xfrm>
                          <a:prstGeom prst="rect">
                            <a:avLst/>
                          </a:pr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组合 1" o:spid="_x0000_s1026" o:spt="203" style="height:0.75pt;width:481.65pt;" coordsize="9633,15" o:gfxdata="UEsDBAoAAAAAAIdO4kAAAAAAAAAAAAAAAAAEAAAAZHJzL1BLAwQUAAAACACHTuJAPHv6NNQAAAAD&#10;AQAADwAAAGRycy9kb3ducmV2LnhtbE2PQUvDQBCF74L/YRnBm93E0KIxmyJFPRXBVhBv0+w0Cc3O&#10;huw2af+9oxd7eTC8x3vfFMuT69RIQ2g9G0hnCSjiytuWawOf29e7B1AhIlvsPJOBMwVYltdXBebW&#10;T/xB4ybWSko45GigibHPtQ5VQw7DzPfE4u394DDKOdTaDjhJuev0fZIstMOWZaHBnlYNVYfN0Rl4&#10;m3B6ztKXcX3Yr87f2/n71zolY25v0uQJVKRT/A/DL76gQylMO39kG1RnQB6Jfyre4yLLQO0kNAdd&#10;FvqSvfwBUEsDBBQAAAAIAIdO4kA8wuY0ewIAAFcFAAAOAAAAZHJzL2Uyb0RvYy54bWyllM1u1DAQ&#10;x+9IvIPlO80m+0E3araqWlohFahUeACv4yQWiceMvZstZw4ceR+eB/EajJ10u2qFVMEesh57Zjz/&#10;nz0+Od11LdsqdBpMwdOjCWfKSCi1qQv+6ePlq2POnBemFC0YVfA75fjp6uWLk97mKoMG2lIhoyTG&#10;5b0teOO9zZPEyUZ1wh2BVYYWK8BOeDKxTkoUPWXv2iSbTBZJD1haBKmco9mLYZGPGfE5CaGqtFQX&#10;IDedMn7IiqoVniS5RlvHV7HaqlLSf6gqpzxrC05KffzSJjReh2+yOhF5jcI2Wo4liOeU8EhTJ7Sh&#10;TfepLoQXbIP6SapOSwQHlT+S0CWDkEiEVKSTR2yuEDY2aqnzvrZ76HRQj6j/c1r5fnuDTJcFny2O&#10;Z7PJNE05M6Kjg//989uvH99ZGhj1ts7J9Qrtrb3BcaIerCB7V2EX/kkQ20W6d3u6aueZpMlFmi6W&#10;8zlnktaW82w+wJcNndCTINm8GcOWi+l0iEljRHK/WxKK2tfQW7qO7oGR+z9Gt42wKqJ3QfjIKJ1m&#10;6XI6W2TZPaQSpAuus4FSdA6IAgxnr0F+dszAeSNMrc4QoW+UKKm2SJUUHAQEw1EoW/fvoKQDEBsP&#10;8VI9h+5fMYncovNXCjoWBgVHaoqYVmyvnaezJKL3LrFsaHV5qds2Glivz1tkWxEaKP6CUgpxh26t&#10;Cc4GQtiwHGaiviApXCCXr6G8I3kIQxfSG0SDBvArZz11YMHdl41AxVn71hCiZUr3kVo2GrP564wM&#10;PFxZH64IIylVwT1nw/DcD22+sajrhnZKo2gDZ4S10lH4Q1VjsXSD4ij2W5Q5vg2hoQ/t6PXwHq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Dx7+jTUAAAAAwEAAA8AAAAAAAAAAQAgAAAAIgAAAGRy&#10;cy9kb3ducmV2LnhtbFBLAQIUABQAAAAIAIdO4kA8wuY0ewIAAFcFAAAOAAAAAAAAAAEAIAAAACMB&#10;AABkcnMvZTJvRG9jLnhtbFBLBQYAAAAABgAGAFkBAAAQBgAAAAA=&#10;">
                <o:lock v:ext="edit" aspectratio="f"/>
                <v:rect id="docshape4" o:spid="_x0000_s1026" o:spt="1" style="position:absolute;left:0;top:0;height:15;width:9633;" fillcolor="#000000" filled="t" stroked="f" coordsize="21600,21600" o:gfxdata="UEsDBAoAAAAAAIdO4kAAAAAAAAAAAAAAAAAEAAAAZHJzL1BLAwQUAAAACACHTuJA5u8ARsIAAADj&#10;AAAADwAAAGRycy9kb3ducmV2LnhtbEVPS0sDMRC+C/0PYQRvNtm0lnZtWqggeBFs9WBv0824u3Qz&#10;2Saxr19vBMHjfO+ZL8+uE0cKsfVsoBgqEMSVty3XBj7en++nIGJCtth5JgMXirBcDG7mWFp/4jUd&#10;N6kWOYRjiQaalPpSylg15DAOfU+cuS8fHKZ8hlragKcc7jqplZpIhy3nhgZ7emqo2m++nYHVbLo6&#10;vI359brebWn7uds/6KCMubst1COIROf0L/5zv9g8f6SL2Wg80Rp+f8oAyMUP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Obv&#10;AEbCAAAA4wAAAA8AAAAAAAAAAQAgAAAAIgAAAGRycy9kb3ducmV2LnhtbFBLAQIUABQAAAAIAIdO&#10;4kAzLwWeOwAAADkAAAAQAAAAAAAAAAEAIAAAABEBAABkcnMvc2hhcGV4bWwueG1sUEsFBgAAAAAG&#10;AAYAWwEAALsDAAAAAA==&#10;">
                  <v:fill on="t" focussize="0,0"/>
                  <v:stroke on="f"/>
                  <v:imagedata o:title=""/>
                  <o:lock v:ext="edit" aspectratio="f"/>
                </v:rect>
                <w10:wrap type="none"/>
                <w10:anchorlock/>
              </v:group>
            </w:pict>
          </mc:Fallback>
        </mc:AlternateContent>
      </w:r>
    </w:p>
    <w:p>
      <w:pPr>
        <w:pStyle w:val="2"/>
        <w:spacing w:before="94" w:line="252" w:lineRule="exact"/>
        <w:ind w:left="120"/>
      </w:pPr>
      <w:r>
        <w:rPr>
          <w:vertAlign w:val="superscript"/>
        </w:rPr>
        <w:t>44</w:t>
      </w:r>
      <w:r>
        <w:rPr>
          <w:spacing w:val="-4"/>
        </w:rPr>
        <w:t xml:space="preserve"> </w:t>
      </w:r>
      <w:r>
        <w:t>Chaudhary</w:t>
      </w:r>
      <w:r>
        <w:rPr>
          <w:spacing w:val="-3"/>
        </w:rPr>
        <w:t xml:space="preserve"> </w:t>
      </w:r>
      <w:r>
        <w:t>and</w:t>
      </w:r>
      <w:r>
        <w:rPr>
          <w:spacing w:val="-3"/>
        </w:rPr>
        <w:t xml:space="preserve"> </w:t>
      </w:r>
      <w:r>
        <w:t>Sharma</w:t>
      </w:r>
      <w:r>
        <w:rPr>
          <w:spacing w:val="-3"/>
        </w:rPr>
        <w:t xml:space="preserve"> </w:t>
      </w:r>
      <w:r>
        <w:t>(2022);</w:t>
      </w:r>
      <w:r>
        <w:rPr>
          <w:spacing w:val="-6"/>
        </w:rPr>
        <w:t xml:space="preserve"> </w:t>
      </w:r>
      <w:r>
        <w:t>De</w:t>
      </w:r>
      <w:r>
        <w:rPr>
          <w:spacing w:val="-3"/>
        </w:rPr>
        <w:t xml:space="preserve"> </w:t>
      </w:r>
      <w:r>
        <w:t>Mel,</w:t>
      </w:r>
      <w:r>
        <w:rPr>
          <w:spacing w:val="-6"/>
        </w:rPr>
        <w:t xml:space="preserve"> </w:t>
      </w:r>
      <w:r>
        <w:t>McKenzie,</w:t>
      </w:r>
      <w:r>
        <w:rPr>
          <w:spacing w:val="-3"/>
        </w:rPr>
        <w:t xml:space="preserve"> </w:t>
      </w:r>
      <w:r>
        <w:t>and</w:t>
      </w:r>
      <w:r>
        <w:rPr>
          <w:spacing w:val="-3"/>
        </w:rPr>
        <w:t xml:space="preserve"> </w:t>
      </w:r>
      <w:r>
        <w:t>Woodruff</w:t>
      </w:r>
      <w:r>
        <w:rPr>
          <w:spacing w:val="-5"/>
        </w:rPr>
        <w:t xml:space="preserve"> </w:t>
      </w:r>
      <w:r>
        <w:t>(2013);</w:t>
      </w:r>
      <w:r>
        <w:rPr>
          <w:spacing w:val="-3"/>
        </w:rPr>
        <w:t xml:space="preserve"> </w:t>
      </w:r>
      <w:r>
        <w:t>Loayza</w:t>
      </w:r>
      <w:r>
        <w:rPr>
          <w:spacing w:val="-3"/>
        </w:rPr>
        <w:t xml:space="preserve"> </w:t>
      </w:r>
      <w:r>
        <w:t>(2016);</w:t>
      </w:r>
      <w:r>
        <w:rPr>
          <w:spacing w:val="-2"/>
        </w:rPr>
        <w:t xml:space="preserve"> </w:t>
      </w:r>
      <w:r>
        <w:t>Ulyssea</w:t>
      </w:r>
      <w:r>
        <w:rPr>
          <w:spacing w:val="-5"/>
        </w:rPr>
        <w:t xml:space="preserve"> </w:t>
      </w:r>
      <w:r>
        <w:rPr>
          <w:spacing w:val="-2"/>
        </w:rPr>
        <w:t>(2020).</w:t>
      </w:r>
    </w:p>
    <w:p>
      <w:pPr>
        <w:pStyle w:val="2"/>
        <w:spacing w:line="252" w:lineRule="exact"/>
        <w:ind w:left="120"/>
      </w:pPr>
      <w:r>
        <w:rPr>
          <w:vertAlign w:val="superscript"/>
        </w:rPr>
        <w:t>45</w:t>
      </w:r>
      <w:r>
        <w:rPr>
          <w:spacing w:val="-3"/>
        </w:rPr>
        <w:t xml:space="preserve"> </w:t>
      </w:r>
      <w:r>
        <w:t>Ulku</w:t>
      </w:r>
      <w:r>
        <w:rPr>
          <w:spacing w:val="-3"/>
        </w:rPr>
        <w:t xml:space="preserve"> </w:t>
      </w:r>
      <w:r>
        <w:t>and</w:t>
      </w:r>
      <w:r>
        <w:rPr>
          <w:spacing w:val="-5"/>
        </w:rPr>
        <w:t xml:space="preserve"> </w:t>
      </w:r>
      <w:r>
        <w:t>Georgieva</w:t>
      </w:r>
      <w:r>
        <w:rPr>
          <w:spacing w:val="-2"/>
        </w:rPr>
        <w:t xml:space="preserve"> (2022).</w:t>
      </w:r>
    </w:p>
    <w:p>
      <w:pPr>
        <w:pStyle w:val="2"/>
        <w:spacing w:before="1" w:line="252" w:lineRule="exact"/>
        <w:ind w:left="120"/>
      </w:pPr>
      <w:r>
        <w:rPr>
          <w:vertAlign w:val="superscript"/>
        </w:rPr>
        <w:t>46</w:t>
      </w:r>
      <w:r>
        <w:rPr>
          <w:spacing w:val="-1"/>
        </w:rPr>
        <w:t xml:space="preserve"> </w:t>
      </w:r>
      <w:r>
        <w:t>Francis</w:t>
      </w:r>
      <w:r>
        <w:rPr>
          <w:spacing w:val="-3"/>
        </w:rPr>
        <w:t xml:space="preserve"> </w:t>
      </w:r>
      <w:r>
        <w:t>et</w:t>
      </w:r>
      <w:r>
        <w:rPr>
          <w:spacing w:val="-3"/>
        </w:rPr>
        <w:t xml:space="preserve"> </w:t>
      </w:r>
      <w:r>
        <w:t>al.</w:t>
      </w:r>
      <w:r>
        <w:rPr>
          <w:spacing w:val="-4"/>
        </w:rPr>
        <w:t xml:space="preserve"> </w:t>
      </w:r>
      <w:r>
        <w:rPr>
          <w:spacing w:val="-2"/>
        </w:rPr>
        <w:t>(2018).</w:t>
      </w:r>
    </w:p>
    <w:p>
      <w:pPr>
        <w:pStyle w:val="2"/>
        <w:spacing w:line="252" w:lineRule="exact"/>
        <w:ind w:left="120"/>
      </w:pPr>
      <w:r>
        <w:rPr>
          <w:vertAlign w:val="superscript"/>
        </w:rPr>
        <w:t>47</w:t>
      </w:r>
      <w:r>
        <w:rPr>
          <w:spacing w:val="-4"/>
        </w:rPr>
        <w:t xml:space="preserve"> </w:t>
      </w:r>
      <w:r>
        <w:t>Ebisui,</w:t>
      </w:r>
      <w:r>
        <w:rPr>
          <w:spacing w:val="-3"/>
        </w:rPr>
        <w:t xml:space="preserve"> </w:t>
      </w:r>
      <w:r>
        <w:t>Cooney,</w:t>
      </w:r>
      <w:r>
        <w:rPr>
          <w:spacing w:val="-4"/>
        </w:rPr>
        <w:t xml:space="preserve"> </w:t>
      </w:r>
      <w:r>
        <w:t>and</w:t>
      </w:r>
      <w:r>
        <w:rPr>
          <w:spacing w:val="-3"/>
        </w:rPr>
        <w:t xml:space="preserve"> </w:t>
      </w:r>
      <w:r>
        <w:t>Fenwick</w:t>
      </w:r>
      <w:r>
        <w:rPr>
          <w:spacing w:val="-3"/>
        </w:rPr>
        <w:t xml:space="preserve"> </w:t>
      </w:r>
      <w:r>
        <w:rPr>
          <w:spacing w:val="-2"/>
        </w:rPr>
        <w:t>(2016).</w:t>
      </w:r>
    </w:p>
    <w:p>
      <w:pPr>
        <w:pStyle w:val="2"/>
        <w:spacing w:before="1" w:line="252" w:lineRule="exact"/>
        <w:ind w:left="120"/>
      </w:pPr>
      <w:r>
        <w:rPr>
          <w:vertAlign w:val="superscript"/>
        </w:rPr>
        <w:t>48</w:t>
      </w:r>
      <w:r>
        <w:rPr>
          <w:spacing w:val="-4"/>
        </w:rPr>
        <w:t xml:space="preserve"> </w:t>
      </w:r>
      <w:r>
        <w:t>Viollaz</w:t>
      </w:r>
      <w:r>
        <w:rPr>
          <w:spacing w:val="-5"/>
        </w:rPr>
        <w:t xml:space="preserve"> </w:t>
      </w:r>
      <w:r>
        <w:rPr>
          <w:spacing w:val="-2"/>
        </w:rPr>
        <w:t>(2018).</w:t>
      </w:r>
    </w:p>
    <w:p>
      <w:pPr>
        <w:pStyle w:val="2"/>
        <w:spacing w:line="252" w:lineRule="exact"/>
        <w:ind w:left="120"/>
        <w:rPr>
          <w:lang w:eastAsia="zh-CN"/>
        </w:rPr>
      </w:pPr>
      <w:r>
        <w:rPr>
          <w:vertAlign w:val="superscript"/>
          <w:lang w:eastAsia="zh-CN"/>
        </w:rPr>
        <w:t>49</w:t>
      </w:r>
      <w:r>
        <w:rPr>
          <w:spacing w:val="-3"/>
          <w:lang w:eastAsia="zh-CN"/>
        </w:rPr>
        <w:t xml:space="preserve"> </w:t>
      </w:r>
      <w:r>
        <w:rPr>
          <w:lang w:eastAsia="zh-CN"/>
        </w:rPr>
        <w:t>ILO</w:t>
      </w:r>
      <w:r>
        <w:rPr>
          <w:spacing w:val="-4"/>
          <w:lang w:eastAsia="zh-CN"/>
        </w:rPr>
        <w:t xml:space="preserve"> </w:t>
      </w:r>
      <w:r>
        <w:rPr>
          <w:spacing w:val="-2"/>
          <w:lang w:eastAsia="zh-CN"/>
        </w:rPr>
        <w:t>(2022b).</w:t>
      </w:r>
    </w:p>
    <w:p>
      <w:pPr>
        <w:pStyle w:val="2"/>
        <w:spacing w:line="252" w:lineRule="exact"/>
        <w:ind w:left="120"/>
        <w:rPr>
          <w:lang w:eastAsia="zh-CN"/>
        </w:rPr>
      </w:pPr>
    </w:p>
    <w:p>
      <w:pPr>
        <w:spacing w:line="252" w:lineRule="exact"/>
        <w:rPr>
          <w:lang w:eastAsia="zh-CN"/>
        </w:rPr>
        <w:sectPr>
          <w:pgSz w:w="12240" w:h="15840"/>
          <w:pgMar w:top="1500" w:right="1060" w:bottom="280" w:left="1320" w:header="720" w:footer="720" w:gutter="0"/>
          <w:cols w:space="720" w:num="1"/>
        </w:sectPr>
      </w:pPr>
    </w:p>
    <w:p>
      <w:pPr>
        <w:pStyle w:val="2"/>
        <w:rPr>
          <w:sz w:val="20"/>
          <w:lang w:eastAsia="zh-CN"/>
        </w:rPr>
      </w:pPr>
    </w:p>
    <w:p>
      <w:pPr>
        <w:pStyle w:val="2"/>
        <w:spacing w:before="1"/>
        <w:rPr>
          <w:sz w:val="19"/>
          <w:lang w:eastAsia="zh-CN"/>
        </w:rPr>
      </w:pPr>
    </w:p>
    <w:p>
      <w:pPr>
        <w:pStyle w:val="8"/>
        <w:tabs>
          <w:tab w:val="left" w:pos="4434"/>
          <w:tab w:val="left" w:pos="4435"/>
        </w:tabs>
        <w:spacing w:after="240" w:afterLines="100" w:line="400" w:lineRule="exact"/>
        <w:ind w:left="0" w:firstLine="0"/>
        <w:jc w:val="center"/>
        <w:outlineLvl w:val="0"/>
        <w:rPr>
          <w:b/>
          <w:sz w:val="23"/>
          <w:lang w:eastAsia="zh-CN"/>
        </w:rPr>
      </w:pPr>
      <w:r>
        <w:rPr>
          <w:rFonts w:hAnsi="宋体" w:eastAsia="宋体" w:cs="宋体"/>
          <w:b/>
          <w:lang w:eastAsia="zh-CN"/>
        </w:rPr>
        <w:t>附件A.劳</w:t>
      </w:r>
      <w:r>
        <w:rPr>
          <w:rFonts w:hint="eastAsia" w:hAnsi="宋体" w:eastAsia="宋体" w:cs="宋体"/>
          <w:b/>
          <w:lang w:eastAsia="zh-CN"/>
        </w:rPr>
        <w:t>工</w:t>
      </w:r>
      <w:r>
        <w:rPr>
          <w:rFonts w:hAnsi="宋体" w:eastAsia="宋体" w:cs="宋体"/>
          <w:b/>
          <w:lang w:eastAsia="zh-CN"/>
        </w:rPr>
        <w:t>计分表</w:t>
      </w:r>
    </w:p>
    <w:p>
      <w:pPr>
        <w:pStyle w:val="2"/>
        <w:spacing w:line="400" w:lineRule="exact"/>
        <w:ind w:left="198" w:right="74" w:firstLine="560" w:firstLineChars="200"/>
        <w:rPr>
          <w:sz w:val="28"/>
          <w:szCs w:val="28"/>
          <w:lang w:eastAsia="zh-CN"/>
        </w:rPr>
      </w:pPr>
      <w:r>
        <w:rPr>
          <w:rFonts w:hAnsi="宋体" w:eastAsia="宋体" w:cs="宋体"/>
          <w:sz w:val="28"/>
          <w:szCs w:val="28"/>
          <w:lang w:eastAsia="zh-CN"/>
        </w:rPr>
        <w:t>本文档概述了</w:t>
      </w:r>
      <w:r>
        <w:rPr>
          <w:rFonts w:hint="eastAsia" w:hAnsi="宋体" w:eastAsia="宋体" w:cs="宋体"/>
          <w:sz w:val="28"/>
          <w:szCs w:val="28"/>
          <w:lang w:eastAsia="zh-CN"/>
        </w:rPr>
        <w:t>劳工</w:t>
      </w:r>
      <w:r>
        <w:rPr>
          <w:rFonts w:hAnsi="宋体" w:eastAsia="宋体" w:cs="宋体"/>
          <w:sz w:val="28"/>
          <w:szCs w:val="28"/>
          <w:lang w:eastAsia="zh-CN"/>
        </w:rPr>
        <w:t>主题的计分方法。对于每个指标，分配了一个企业灵活性</w:t>
      </w:r>
      <w:r>
        <w:rPr>
          <w:rFonts w:hint="eastAsia" w:hAnsi="宋体" w:eastAsia="宋体" w:cs="宋体"/>
          <w:sz w:val="28"/>
          <w:szCs w:val="28"/>
          <w:lang w:eastAsia="zh-CN"/>
        </w:rPr>
        <w:t>分数</w:t>
      </w:r>
      <w:r>
        <w:rPr>
          <w:rFonts w:hAnsi="宋体" w:eastAsia="宋体" w:cs="宋体"/>
          <w:sz w:val="28"/>
          <w:szCs w:val="28"/>
          <w:lang w:eastAsia="zh-CN"/>
        </w:rPr>
        <w:t>(FFP)和/或社会</w:t>
      </w:r>
      <w:r>
        <w:rPr>
          <w:rFonts w:hint="eastAsia" w:hAnsi="宋体" w:eastAsia="宋体" w:cs="宋体"/>
          <w:sz w:val="28"/>
          <w:szCs w:val="28"/>
          <w:lang w:eastAsia="zh-CN"/>
        </w:rPr>
        <w:t>效益分数</w:t>
      </w:r>
      <w:r>
        <w:rPr>
          <w:rFonts w:hAnsi="宋体" w:eastAsia="宋体" w:cs="宋体"/>
          <w:sz w:val="28"/>
          <w:szCs w:val="28"/>
          <w:lang w:eastAsia="zh-CN"/>
        </w:rPr>
        <w:t>(SBP)，并对每个此类指标的详细评分进行了</w:t>
      </w:r>
      <w:r>
        <w:rPr>
          <w:rFonts w:hint="eastAsia" w:hAnsi="宋体" w:eastAsia="宋体" w:cs="宋体"/>
          <w:sz w:val="28"/>
          <w:szCs w:val="28"/>
          <w:lang w:eastAsia="zh-CN"/>
        </w:rPr>
        <w:t>阐述</w:t>
      </w:r>
      <w:r>
        <w:rPr>
          <w:rFonts w:hAnsi="宋体" w:eastAsia="宋体" w:cs="宋体"/>
          <w:sz w:val="28"/>
          <w:szCs w:val="28"/>
          <w:lang w:eastAsia="zh-CN"/>
        </w:rPr>
        <w:t>，并对相关背景文献进行了说明。</w:t>
      </w:r>
    </w:p>
    <w:p>
      <w:pPr>
        <w:pStyle w:val="2"/>
        <w:spacing w:before="6" w:after="1"/>
        <w:rPr>
          <w:sz w:val="23"/>
          <w:lang w:eastAsia="zh-CN"/>
        </w:rPr>
      </w:pPr>
    </w:p>
    <w:tbl>
      <w:tblPr>
        <w:tblStyle w:val="5"/>
        <w:tblW w:w="0" w:type="auto"/>
        <w:tblInd w:w="1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5"/>
        <w:gridCol w:w="844"/>
        <w:gridCol w:w="765"/>
        <w:gridCol w:w="787"/>
        <w:gridCol w:w="971"/>
        <w:gridCol w:w="51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99" w:type="dxa"/>
            <w:gridSpan w:val="6"/>
            <w:shd w:val="clear" w:color="auto" w:fill="006FC0"/>
          </w:tcPr>
          <w:p>
            <w:pPr>
              <w:pStyle w:val="9"/>
              <w:spacing w:before="173"/>
              <w:ind w:left="108"/>
              <w:rPr>
                <w:b/>
                <w:sz w:val="24"/>
                <w:szCs w:val="24"/>
              </w:rPr>
            </w:pPr>
            <w:r>
              <w:rPr>
                <w:rFonts w:hAnsi="宋体" w:eastAsia="宋体" w:cs="宋体"/>
                <w:b/>
                <w:color w:val="FFFFFF"/>
                <w:sz w:val="24"/>
                <w:szCs w:val="24"/>
              </w:rPr>
              <w:t>维度i -劳动法规质量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99" w:type="dxa"/>
            <w:gridSpan w:val="6"/>
            <w:shd w:val="clear" w:color="auto" w:fill="D9E1F3"/>
          </w:tcPr>
          <w:p>
            <w:pPr>
              <w:pStyle w:val="9"/>
              <w:spacing w:before="101"/>
              <w:ind w:left="108"/>
              <w:rPr>
                <w:b/>
                <w:sz w:val="24"/>
                <w:szCs w:val="24"/>
              </w:rPr>
            </w:pPr>
            <w:r>
              <w:rPr>
                <w:rFonts w:hAnsi="宋体" w:eastAsia="宋体" w:cs="宋体"/>
                <w:b/>
                <w:sz w:val="24"/>
                <w:szCs w:val="24"/>
              </w:rPr>
              <w:t>1.1劳</w:t>
            </w:r>
            <w:bookmarkStart w:id="4" w:name="_Hlk134533100"/>
            <w:r>
              <w:rPr>
                <w:rFonts w:hAnsi="宋体" w:eastAsia="宋体" w:cs="宋体"/>
                <w:b/>
                <w:sz w:val="24"/>
                <w:szCs w:val="24"/>
              </w:rPr>
              <w:t>工</w:t>
            </w:r>
            <w:bookmarkEnd w:id="4"/>
            <w:r>
              <w:rPr>
                <w:rFonts w:hAnsi="宋体" w:eastAsia="宋体" w:cs="宋体"/>
                <w:b/>
                <w:sz w:val="24"/>
                <w:szCs w:val="24"/>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99" w:type="dxa"/>
            <w:gridSpan w:val="6"/>
            <w:shd w:val="clear" w:color="auto" w:fill="E7EBF5"/>
          </w:tcPr>
          <w:p>
            <w:pPr>
              <w:pStyle w:val="9"/>
              <w:spacing w:before="101"/>
              <w:ind w:left="108"/>
              <w:rPr>
                <w:b/>
                <w:sz w:val="24"/>
                <w:szCs w:val="24"/>
              </w:rPr>
            </w:pPr>
            <w:r>
              <w:rPr>
                <w:rFonts w:hAnsi="宋体" w:eastAsia="宋体" w:cs="宋体"/>
                <w:b/>
                <w:sz w:val="24"/>
                <w:szCs w:val="24"/>
              </w:rPr>
              <w:t>1.1.1最低工资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spacing w:before="115"/>
              <w:ind w:left="108"/>
              <w:rPr>
                <w:b/>
                <w:sz w:val="24"/>
                <w:szCs w:val="24"/>
              </w:rPr>
            </w:pPr>
            <w:r>
              <w:rPr>
                <w:rFonts w:hAnsi="宋体" w:eastAsia="宋体" w:cs="宋体"/>
                <w:b/>
                <w:spacing w:val="-2"/>
                <w:sz w:val="24"/>
                <w:szCs w:val="24"/>
              </w:rPr>
              <w:t>指标</w:t>
            </w:r>
          </w:p>
        </w:tc>
        <w:tc>
          <w:tcPr>
            <w:tcW w:w="844" w:type="dxa"/>
          </w:tcPr>
          <w:p>
            <w:pPr>
              <w:pStyle w:val="9"/>
              <w:spacing w:before="115"/>
              <w:ind w:left="108"/>
              <w:rPr>
                <w:b/>
                <w:sz w:val="24"/>
                <w:szCs w:val="24"/>
              </w:rPr>
            </w:pPr>
            <w:r>
              <w:rPr>
                <w:rFonts w:hAnsi="宋体" w:eastAsia="宋体" w:cs="宋体"/>
                <w:b/>
                <w:spacing w:val="-5"/>
                <w:sz w:val="24"/>
                <w:szCs w:val="24"/>
              </w:rPr>
              <w:t>FFP</w:t>
            </w:r>
          </w:p>
        </w:tc>
        <w:tc>
          <w:tcPr>
            <w:tcW w:w="765" w:type="dxa"/>
          </w:tcPr>
          <w:p>
            <w:pPr>
              <w:pStyle w:val="9"/>
              <w:spacing w:before="115"/>
              <w:ind w:left="108"/>
              <w:rPr>
                <w:b/>
                <w:sz w:val="24"/>
                <w:szCs w:val="24"/>
              </w:rPr>
            </w:pPr>
            <w:r>
              <w:rPr>
                <w:rFonts w:hAnsi="宋体" w:eastAsia="宋体" w:cs="宋体"/>
                <w:b/>
                <w:spacing w:val="-5"/>
                <w:sz w:val="24"/>
                <w:szCs w:val="24"/>
              </w:rPr>
              <w:t>SBP</w:t>
            </w:r>
          </w:p>
        </w:tc>
        <w:tc>
          <w:tcPr>
            <w:tcW w:w="787" w:type="dxa"/>
          </w:tcPr>
          <w:p>
            <w:pPr>
              <w:pStyle w:val="9"/>
              <w:ind w:left="110" w:right="136"/>
              <w:rPr>
                <w:b/>
                <w:sz w:val="24"/>
                <w:szCs w:val="24"/>
              </w:rPr>
            </w:pPr>
            <w:r>
              <w:rPr>
                <w:rFonts w:hint="eastAsia" w:hAnsi="宋体" w:eastAsia="宋体" w:cs="宋体"/>
                <w:b/>
                <w:spacing w:val="-2"/>
                <w:sz w:val="24"/>
                <w:szCs w:val="24"/>
                <w:lang w:eastAsia="zh-CN"/>
              </w:rPr>
              <w:t>得分</w:t>
            </w:r>
          </w:p>
        </w:tc>
        <w:tc>
          <w:tcPr>
            <w:tcW w:w="971" w:type="dxa"/>
          </w:tcPr>
          <w:p>
            <w:pPr>
              <w:pStyle w:val="9"/>
              <w:ind w:left="110"/>
              <w:rPr>
                <w:b/>
                <w:sz w:val="24"/>
                <w:szCs w:val="24"/>
              </w:rPr>
            </w:pPr>
            <w:r>
              <w:rPr>
                <w:rFonts w:hint="eastAsia" w:hAnsi="宋体" w:eastAsia="宋体" w:cs="宋体"/>
                <w:b/>
                <w:spacing w:val="-2"/>
                <w:w w:val="95"/>
                <w:sz w:val="24"/>
                <w:szCs w:val="24"/>
                <w:lang w:eastAsia="zh-CN"/>
              </w:rPr>
              <w:t>重新调整后的分数</w:t>
            </w:r>
          </w:p>
        </w:tc>
        <w:tc>
          <w:tcPr>
            <w:tcW w:w="5177" w:type="dxa"/>
          </w:tcPr>
          <w:p>
            <w:pPr>
              <w:pStyle w:val="9"/>
              <w:spacing w:before="115"/>
              <w:ind w:left="111"/>
              <w:rPr>
                <w:b/>
                <w:sz w:val="24"/>
                <w:szCs w:val="24"/>
              </w:rPr>
            </w:pPr>
            <w:r>
              <w:rPr>
                <w:rFonts w:hint="eastAsia" w:hAnsi="宋体" w:eastAsia="宋体" w:cs="宋体"/>
                <w:b/>
                <w:sz w:val="24"/>
                <w:szCs w:val="24"/>
                <w:lang w:eastAsia="zh-CN"/>
              </w:rPr>
              <w:t>文献背景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4455" w:type="dxa"/>
          </w:tcPr>
          <w:p>
            <w:pPr>
              <w:pStyle w:val="9"/>
              <w:ind w:left="108"/>
              <w:rPr>
                <w:sz w:val="24"/>
                <w:szCs w:val="24"/>
                <w:lang w:eastAsia="zh-CN"/>
              </w:rPr>
            </w:pPr>
            <w:r>
              <w:rPr>
                <w:rFonts w:hAnsi="宋体" w:eastAsia="宋体" w:cs="宋体"/>
                <w:sz w:val="24"/>
                <w:szCs w:val="24"/>
                <w:lang w:eastAsia="zh-CN"/>
              </w:rPr>
              <w:t>私营部门</w:t>
            </w:r>
            <w:r>
              <w:rPr>
                <w:rFonts w:hint="eastAsia" w:hAnsi="宋体" w:eastAsia="宋体" w:cs="宋体"/>
                <w:sz w:val="24"/>
                <w:szCs w:val="24"/>
                <w:lang w:eastAsia="zh-CN"/>
              </w:rPr>
              <w:t>是否有</w:t>
            </w:r>
            <w:r>
              <w:rPr>
                <w:rFonts w:hAnsi="宋体" w:eastAsia="宋体" w:cs="宋体"/>
                <w:sz w:val="24"/>
                <w:szCs w:val="24"/>
                <w:lang w:eastAsia="zh-CN"/>
              </w:rPr>
              <w:t>最低工资</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ight="156"/>
              <w:rPr>
                <w:sz w:val="24"/>
                <w:szCs w:val="24"/>
              </w:rPr>
            </w:pPr>
            <w:r>
              <w:rPr>
                <w:sz w:val="24"/>
                <w:szCs w:val="24"/>
              </w:rPr>
              <w:t>Ahlfeldt,</w:t>
            </w:r>
            <w:r>
              <w:rPr>
                <w:spacing w:val="-6"/>
                <w:sz w:val="24"/>
                <w:szCs w:val="24"/>
              </w:rPr>
              <w:t xml:space="preserve"> </w:t>
            </w:r>
            <w:r>
              <w:rPr>
                <w:sz w:val="24"/>
                <w:szCs w:val="24"/>
              </w:rPr>
              <w:t>Roth,</w:t>
            </w:r>
            <w:r>
              <w:rPr>
                <w:spacing w:val="-6"/>
                <w:sz w:val="24"/>
                <w:szCs w:val="24"/>
              </w:rPr>
              <w:t xml:space="preserve"> </w:t>
            </w:r>
            <w:r>
              <w:rPr>
                <w:sz w:val="24"/>
                <w:szCs w:val="24"/>
              </w:rPr>
              <w:t>and</w:t>
            </w:r>
            <w:r>
              <w:rPr>
                <w:spacing w:val="-5"/>
                <w:sz w:val="24"/>
                <w:szCs w:val="24"/>
              </w:rPr>
              <w:t xml:space="preserve"> </w:t>
            </w:r>
            <w:r>
              <w:rPr>
                <w:sz w:val="24"/>
                <w:szCs w:val="24"/>
              </w:rPr>
              <w:t>Seidel</w:t>
            </w:r>
            <w:r>
              <w:rPr>
                <w:spacing w:val="-6"/>
                <w:sz w:val="24"/>
                <w:szCs w:val="24"/>
              </w:rPr>
              <w:t xml:space="preserve"> </w:t>
            </w:r>
            <w:r>
              <w:rPr>
                <w:sz w:val="24"/>
                <w:szCs w:val="24"/>
              </w:rPr>
              <w:t>(2022);</w:t>
            </w:r>
            <w:r>
              <w:rPr>
                <w:spacing w:val="-7"/>
                <w:sz w:val="24"/>
                <w:szCs w:val="24"/>
              </w:rPr>
              <w:t xml:space="preserve"> </w:t>
            </w:r>
            <w:r>
              <w:rPr>
                <w:sz w:val="24"/>
                <w:szCs w:val="24"/>
              </w:rPr>
              <w:t>Clemens</w:t>
            </w:r>
            <w:r>
              <w:rPr>
                <w:spacing w:val="-7"/>
                <w:sz w:val="24"/>
                <w:szCs w:val="24"/>
              </w:rPr>
              <w:t xml:space="preserve"> </w:t>
            </w:r>
            <w:r>
              <w:rPr>
                <w:sz w:val="24"/>
                <w:szCs w:val="24"/>
              </w:rPr>
              <w:t>(2021);</w:t>
            </w:r>
            <w:r>
              <w:rPr>
                <w:spacing w:val="-7"/>
                <w:sz w:val="24"/>
                <w:szCs w:val="24"/>
              </w:rPr>
              <w:t xml:space="preserve"> </w:t>
            </w:r>
            <w:r>
              <w:rPr>
                <w:sz w:val="24"/>
                <w:szCs w:val="24"/>
              </w:rPr>
              <w:t>Dustman et al. (2021); ILO C131; ILO R135; Manning, 2021;</w:t>
            </w:r>
          </w:p>
          <w:p>
            <w:pPr>
              <w:pStyle w:val="9"/>
              <w:ind w:left="111"/>
              <w:rPr>
                <w:sz w:val="24"/>
                <w:szCs w:val="24"/>
                <w:lang w:eastAsia="zh-CN"/>
              </w:rPr>
            </w:pPr>
            <w:r>
              <w:rPr>
                <w:sz w:val="24"/>
                <w:szCs w:val="24"/>
              </w:rPr>
              <w:t>Neumark</w:t>
            </w:r>
            <w:r>
              <w:rPr>
                <w:spacing w:val="-6"/>
                <w:sz w:val="24"/>
                <w:szCs w:val="24"/>
              </w:rPr>
              <w:t xml:space="preserve"> </w:t>
            </w:r>
            <w:r>
              <w:rPr>
                <w:sz w:val="24"/>
                <w:szCs w:val="24"/>
              </w:rPr>
              <w:t>(2017);</w:t>
            </w:r>
            <w:r>
              <w:rPr>
                <w:spacing w:val="-8"/>
                <w:sz w:val="24"/>
                <w:szCs w:val="24"/>
              </w:rPr>
              <w:t xml:space="preserve"> </w:t>
            </w:r>
            <w:r>
              <w:rPr>
                <w:sz w:val="24"/>
                <w:szCs w:val="24"/>
              </w:rPr>
              <w:t>Neumark</w:t>
            </w:r>
            <w:r>
              <w:rPr>
                <w:spacing w:val="-6"/>
                <w:sz w:val="24"/>
                <w:szCs w:val="24"/>
              </w:rPr>
              <w:t xml:space="preserve"> </w:t>
            </w:r>
            <w:r>
              <w:rPr>
                <w:sz w:val="24"/>
                <w:szCs w:val="24"/>
              </w:rPr>
              <w:t>and</w:t>
            </w:r>
            <w:r>
              <w:rPr>
                <w:spacing w:val="-6"/>
                <w:sz w:val="24"/>
                <w:szCs w:val="24"/>
              </w:rPr>
              <w:t xml:space="preserve"> </w:t>
            </w:r>
            <w:r>
              <w:rPr>
                <w:sz w:val="24"/>
                <w:szCs w:val="24"/>
              </w:rPr>
              <w:t>Shirley</w:t>
            </w:r>
            <w:r>
              <w:rPr>
                <w:spacing w:val="-6"/>
                <w:sz w:val="24"/>
                <w:szCs w:val="24"/>
              </w:rPr>
              <w:t xml:space="preserve"> </w:t>
            </w:r>
            <w:r>
              <w:rPr>
                <w:sz w:val="24"/>
                <w:szCs w:val="24"/>
              </w:rPr>
              <w:t>(2021):</w:t>
            </w:r>
            <w:r>
              <w:rPr>
                <w:spacing w:val="-8"/>
                <w:sz w:val="24"/>
                <w:szCs w:val="24"/>
              </w:rPr>
              <w:t xml:space="preserve"> </w:t>
            </w:r>
            <w:r>
              <w:rPr>
                <w:sz w:val="24"/>
                <w:szCs w:val="24"/>
              </w:rPr>
              <w:t>Riley</w:t>
            </w:r>
            <w:r>
              <w:rPr>
                <w:spacing w:val="-6"/>
                <w:sz w:val="24"/>
                <w:szCs w:val="24"/>
              </w:rPr>
              <w:t xml:space="preserve"> </w:t>
            </w:r>
            <w:r>
              <w:rPr>
                <w:sz w:val="24"/>
                <w:szCs w:val="24"/>
              </w:rPr>
              <w:t>and Rosazza Bondibene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4455" w:type="dxa"/>
          </w:tcPr>
          <w:p>
            <w:pPr>
              <w:pStyle w:val="9"/>
              <w:ind w:left="108" w:right="207"/>
              <w:rPr>
                <w:sz w:val="24"/>
                <w:szCs w:val="24"/>
                <w:lang w:eastAsia="zh-CN"/>
              </w:rPr>
            </w:pPr>
            <w:r>
              <w:rPr>
                <w:rFonts w:hAnsi="宋体" w:eastAsia="宋体" w:cs="宋体"/>
                <w:sz w:val="24"/>
                <w:szCs w:val="24"/>
                <w:lang w:eastAsia="zh-CN"/>
              </w:rPr>
              <w:t>强制性最低工资标准和更新流程</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Ahlfeldt,</w:t>
            </w:r>
            <w:r>
              <w:rPr>
                <w:spacing w:val="-5"/>
                <w:sz w:val="24"/>
                <w:szCs w:val="24"/>
              </w:rPr>
              <w:t xml:space="preserve"> </w:t>
            </w:r>
            <w:r>
              <w:rPr>
                <w:sz w:val="24"/>
                <w:szCs w:val="24"/>
              </w:rPr>
              <w:t>Roth</w:t>
            </w:r>
            <w:r>
              <w:rPr>
                <w:spacing w:val="-4"/>
                <w:sz w:val="24"/>
                <w:szCs w:val="24"/>
              </w:rPr>
              <w:t xml:space="preserve"> </w:t>
            </w:r>
            <w:r>
              <w:rPr>
                <w:sz w:val="24"/>
                <w:szCs w:val="24"/>
              </w:rPr>
              <w:t>and</w:t>
            </w:r>
            <w:r>
              <w:rPr>
                <w:spacing w:val="-6"/>
                <w:sz w:val="24"/>
                <w:szCs w:val="24"/>
              </w:rPr>
              <w:t xml:space="preserve"> </w:t>
            </w:r>
            <w:r>
              <w:rPr>
                <w:sz w:val="24"/>
                <w:szCs w:val="24"/>
              </w:rPr>
              <w:t>Seidel</w:t>
            </w:r>
            <w:r>
              <w:rPr>
                <w:spacing w:val="-5"/>
                <w:sz w:val="24"/>
                <w:szCs w:val="24"/>
              </w:rPr>
              <w:t xml:space="preserve"> </w:t>
            </w:r>
            <w:r>
              <w:rPr>
                <w:sz w:val="24"/>
                <w:szCs w:val="24"/>
              </w:rPr>
              <w:t>(2022);</w:t>
            </w:r>
            <w:r>
              <w:rPr>
                <w:spacing w:val="-6"/>
                <w:sz w:val="24"/>
                <w:szCs w:val="24"/>
              </w:rPr>
              <w:t xml:space="preserve"> </w:t>
            </w:r>
            <w:r>
              <w:rPr>
                <w:sz w:val="24"/>
                <w:szCs w:val="24"/>
              </w:rPr>
              <w:t>ILO</w:t>
            </w:r>
            <w:r>
              <w:rPr>
                <w:spacing w:val="-5"/>
                <w:sz w:val="24"/>
                <w:szCs w:val="24"/>
              </w:rPr>
              <w:t xml:space="preserve"> </w:t>
            </w:r>
            <w:r>
              <w:rPr>
                <w:sz w:val="24"/>
                <w:szCs w:val="24"/>
              </w:rPr>
              <w:t>C131;</w:t>
            </w:r>
            <w:r>
              <w:rPr>
                <w:spacing w:val="-6"/>
                <w:sz w:val="24"/>
                <w:szCs w:val="24"/>
              </w:rPr>
              <w:t xml:space="preserve"> </w:t>
            </w:r>
            <w:r>
              <w:rPr>
                <w:sz w:val="24"/>
                <w:szCs w:val="24"/>
              </w:rPr>
              <w:t>ILO</w:t>
            </w:r>
            <w:r>
              <w:rPr>
                <w:spacing w:val="-5"/>
                <w:sz w:val="24"/>
                <w:szCs w:val="24"/>
              </w:rPr>
              <w:t xml:space="preserve"> </w:t>
            </w:r>
            <w:r>
              <w:rPr>
                <w:sz w:val="24"/>
                <w:szCs w:val="24"/>
              </w:rPr>
              <w:t>R135;</w:t>
            </w:r>
            <w:r>
              <w:rPr>
                <w:spacing w:val="-6"/>
                <w:sz w:val="24"/>
                <w:szCs w:val="24"/>
              </w:rPr>
              <w:t xml:space="preserve"> </w:t>
            </w:r>
            <w:r>
              <w:rPr>
                <w:sz w:val="24"/>
                <w:szCs w:val="24"/>
              </w:rPr>
              <w:t>Ku (2022); Neumark and Shirley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lang w:eastAsia="zh-CN"/>
              </w:rPr>
            </w:pPr>
            <w:r>
              <w:rPr>
                <w:rFonts w:hAnsi="宋体" w:eastAsia="宋体" w:cs="宋体"/>
                <w:sz w:val="24"/>
                <w:szCs w:val="24"/>
                <w:lang w:eastAsia="zh-CN"/>
              </w:rPr>
              <w:t>制定和更新最低工资前进行社会协商</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C131;</w:t>
            </w:r>
            <w:r>
              <w:rPr>
                <w:spacing w:val="-4"/>
                <w:sz w:val="24"/>
                <w:szCs w:val="24"/>
              </w:rPr>
              <w:t xml:space="preserve"> </w:t>
            </w:r>
            <w:r>
              <w:rPr>
                <w:sz w:val="24"/>
                <w:szCs w:val="24"/>
              </w:rPr>
              <w:t>ILO</w:t>
            </w:r>
            <w:r>
              <w:rPr>
                <w:spacing w:val="-3"/>
                <w:sz w:val="24"/>
                <w:szCs w:val="24"/>
              </w:rPr>
              <w:t xml:space="preserve"> </w:t>
            </w:r>
            <w:r>
              <w:rPr>
                <w:spacing w:val="-4"/>
                <w:sz w:val="24"/>
                <w:szCs w:val="24"/>
              </w:rPr>
              <w:t>R135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shd w:val="clear" w:color="auto" w:fill="FFC000"/>
          </w:tcPr>
          <w:p>
            <w:pPr>
              <w:pStyle w:val="9"/>
              <w:spacing w:before="26"/>
              <w:ind w:left="108"/>
              <w:rPr>
                <w:sz w:val="24"/>
                <w:szCs w:val="24"/>
              </w:rPr>
            </w:pPr>
            <w:r>
              <w:rPr>
                <w:rFonts w:hAnsi="宋体" w:eastAsia="宋体" w:cs="宋体"/>
                <w:sz w:val="24"/>
                <w:szCs w:val="24"/>
              </w:rPr>
              <w:t>子类别1.1.1的总分</w:t>
            </w:r>
          </w:p>
        </w:tc>
        <w:tc>
          <w:tcPr>
            <w:tcW w:w="844" w:type="dxa"/>
            <w:shd w:val="clear" w:color="auto" w:fill="FFC000"/>
          </w:tcPr>
          <w:p>
            <w:pPr>
              <w:pStyle w:val="9"/>
              <w:spacing w:before="26"/>
              <w:ind w:right="96"/>
              <w:jc w:val="right"/>
              <w:rPr>
                <w:sz w:val="24"/>
                <w:szCs w:val="24"/>
              </w:rPr>
            </w:pPr>
            <w:r>
              <w:rPr>
                <w:spacing w:val="-4"/>
                <w:sz w:val="24"/>
                <w:szCs w:val="24"/>
              </w:rPr>
              <w:t>n.a.</w:t>
            </w:r>
          </w:p>
        </w:tc>
        <w:tc>
          <w:tcPr>
            <w:tcW w:w="765" w:type="dxa"/>
            <w:shd w:val="clear" w:color="auto" w:fill="FFC000"/>
          </w:tcPr>
          <w:p>
            <w:pPr>
              <w:pStyle w:val="9"/>
              <w:spacing w:before="26"/>
              <w:ind w:right="93"/>
              <w:jc w:val="right"/>
              <w:rPr>
                <w:sz w:val="24"/>
                <w:szCs w:val="24"/>
              </w:rPr>
            </w:pPr>
            <w:r>
              <w:rPr>
                <w:rFonts w:hAnsi="宋体" w:eastAsia="宋体" w:cs="宋体"/>
                <w:w w:val="99"/>
                <w:sz w:val="24"/>
                <w:szCs w:val="24"/>
              </w:rPr>
              <w:t>3</w:t>
            </w:r>
          </w:p>
        </w:tc>
        <w:tc>
          <w:tcPr>
            <w:tcW w:w="787" w:type="dxa"/>
            <w:shd w:val="clear" w:color="auto" w:fill="FFC000"/>
          </w:tcPr>
          <w:p>
            <w:pPr>
              <w:pStyle w:val="9"/>
              <w:spacing w:before="26"/>
              <w:ind w:right="96"/>
              <w:jc w:val="right"/>
              <w:rPr>
                <w:sz w:val="24"/>
                <w:szCs w:val="24"/>
              </w:rPr>
            </w:pPr>
            <w:r>
              <w:rPr>
                <w:rFonts w:hAnsi="宋体" w:eastAsia="宋体" w:cs="宋体"/>
                <w:w w:val="99"/>
                <w:sz w:val="24"/>
                <w:szCs w:val="24"/>
              </w:rPr>
              <w:t>3</w:t>
            </w:r>
          </w:p>
        </w:tc>
        <w:tc>
          <w:tcPr>
            <w:tcW w:w="971" w:type="dxa"/>
            <w:shd w:val="clear" w:color="auto" w:fill="FFC000"/>
          </w:tcPr>
          <w:p>
            <w:pPr>
              <w:pStyle w:val="9"/>
              <w:spacing w:before="26"/>
              <w:ind w:right="92"/>
              <w:jc w:val="right"/>
              <w:rPr>
                <w:sz w:val="24"/>
                <w:szCs w:val="24"/>
              </w:rPr>
            </w:pPr>
            <w:r>
              <w:rPr>
                <w:rFonts w:hAnsi="宋体" w:eastAsia="宋体" w:cs="宋体"/>
                <w:spacing w:val="-4"/>
                <w:sz w:val="24"/>
                <w:szCs w:val="24"/>
              </w:rPr>
              <w:t>9.68</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99" w:type="dxa"/>
            <w:gridSpan w:val="6"/>
            <w:shd w:val="clear" w:color="auto" w:fill="E7EBF5"/>
          </w:tcPr>
          <w:p>
            <w:pPr>
              <w:pStyle w:val="9"/>
              <w:spacing w:before="101"/>
              <w:ind w:left="108"/>
              <w:rPr>
                <w:b/>
                <w:sz w:val="24"/>
                <w:szCs w:val="24"/>
                <w:lang w:eastAsia="zh-CN"/>
              </w:rPr>
            </w:pPr>
            <w:r>
              <w:rPr>
                <w:rFonts w:hAnsi="宋体" w:eastAsia="宋体" w:cs="宋体"/>
                <w:b/>
                <w:sz w:val="24"/>
                <w:szCs w:val="24"/>
                <w:lang w:eastAsia="zh-CN"/>
              </w:rPr>
              <w:t>1.1.2平等、不歧视和结社自由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4455" w:type="dxa"/>
          </w:tcPr>
          <w:p>
            <w:pPr>
              <w:pStyle w:val="9"/>
              <w:ind w:left="108"/>
              <w:rPr>
                <w:sz w:val="24"/>
                <w:szCs w:val="24"/>
              </w:rPr>
            </w:pPr>
            <w:r>
              <w:rPr>
                <w:rFonts w:hAnsi="宋体" w:eastAsia="宋体" w:cs="宋体"/>
                <w:sz w:val="24"/>
                <w:szCs w:val="24"/>
              </w:rPr>
              <w:t>同工同酬</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ight="156"/>
              <w:rPr>
                <w:sz w:val="24"/>
                <w:szCs w:val="24"/>
              </w:rPr>
            </w:pPr>
            <w:r>
              <w:rPr>
                <w:sz w:val="24"/>
                <w:szCs w:val="24"/>
              </w:rPr>
              <w:t>Buckman</w:t>
            </w:r>
            <w:r>
              <w:rPr>
                <w:spacing w:val="-5"/>
                <w:sz w:val="24"/>
                <w:szCs w:val="24"/>
              </w:rPr>
              <w:t xml:space="preserve"> </w:t>
            </w:r>
            <w:r>
              <w:rPr>
                <w:sz w:val="24"/>
                <w:szCs w:val="24"/>
              </w:rPr>
              <w:t>et</w:t>
            </w:r>
            <w:r>
              <w:rPr>
                <w:spacing w:val="-6"/>
                <w:sz w:val="24"/>
                <w:szCs w:val="24"/>
              </w:rPr>
              <w:t xml:space="preserve"> </w:t>
            </w:r>
            <w:r>
              <w:rPr>
                <w:sz w:val="24"/>
                <w:szCs w:val="24"/>
              </w:rPr>
              <w:t>al.</w:t>
            </w:r>
            <w:r>
              <w:rPr>
                <w:spacing w:val="-6"/>
                <w:sz w:val="24"/>
                <w:szCs w:val="24"/>
              </w:rPr>
              <w:t xml:space="preserve"> </w:t>
            </w:r>
            <w:r>
              <w:rPr>
                <w:sz w:val="24"/>
                <w:szCs w:val="24"/>
              </w:rPr>
              <w:t>(2021);</w:t>
            </w:r>
            <w:r>
              <w:rPr>
                <w:spacing w:val="-7"/>
                <w:sz w:val="24"/>
                <w:szCs w:val="24"/>
              </w:rPr>
              <w:t xml:space="preserve"> </w:t>
            </w:r>
            <w:r>
              <w:rPr>
                <w:sz w:val="24"/>
                <w:szCs w:val="24"/>
              </w:rPr>
              <w:t>ILO</w:t>
            </w:r>
            <w:r>
              <w:rPr>
                <w:spacing w:val="-6"/>
                <w:sz w:val="24"/>
                <w:szCs w:val="24"/>
              </w:rPr>
              <w:t xml:space="preserve"> </w:t>
            </w:r>
            <w:r>
              <w:rPr>
                <w:sz w:val="24"/>
                <w:szCs w:val="24"/>
              </w:rPr>
              <w:t>C100;</w:t>
            </w:r>
            <w:r>
              <w:rPr>
                <w:spacing w:val="-7"/>
                <w:sz w:val="24"/>
                <w:szCs w:val="24"/>
              </w:rPr>
              <w:t xml:space="preserve"> </w:t>
            </w:r>
            <w:r>
              <w:rPr>
                <w:sz w:val="24"/>
                <w:szCs w:val="24"/>
              </w:rPr>
              <w:t>Klasen</w:t>
            </w:r>
            <w:r>
              <w:rPr>
                <w:spacing w:val="-5"/>
                <w:sz w:val="24"/>
                <w:szCs w:val="24"/>
              </w:rPr>
              <w:t xml:space="preserve"> </w:t>
            </w:r>
            <w:r>
              <w:rPr>
                <w:sz w:val="24"/>
                <w:szCs w:val="24"/>
              </w:rPr>
              <w:t>and</w:t>
            </w:r>
            <w:r>
              <w:rPr>
                <w:spacing w:val="-7"/>
                <w:sz w:val="24"/>
                <w:szCs w:val="24"/>
              </w:rPr>
              <w:t xml:space="preserve"> </w:t>
            </w:r>
            <w:r>
              <w:rPr>
                <w:sz w:val="24"/>
                <w:szCs w:val="24"/>
              </w:rPr>
              <w:t>Lamanna (2009); UN (1965, 1969, 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ight="22"/>
              <w:rPr>
                <w:sz w:val="24"/>
                <w:szCs w:val="24"/>
                <w:lang w:eastAsia="zh-CN"/>
              </w:rPr>
            </w:pPr>
            <w:r>
              <w:rPr>
                <w:rFonts w:hAnsi="宋体" w:eastAsia="宋体" w:cs="宋体"/>
                <w:sz w:val="24"/>
                <w:szCs w:val="24"/>
                <w:lang w:eastAsia="zh-CN"/>
              </w:rPr>
              <w:t>禁止在雇用</w:t>
            </w:r>
            <w:r>
              <w:rPr>
                <w:rFonts w:hint="eastAsia" w:hAnsi="宋体" w:eastAsia="宋体" w:cs="宋体"/>
                <w:sz w:val="24"/>
                <w:szCs w:val="24"/>
                <w:lang w:eastAsia="zh-CN"/>
              </w:rPr>
              <w:t>前</w:t>
            </w:r>
            <w:r>
              <w:rPr>
                <w:rFonts w:hAnsi="宋体" w:eastAsia="宋体" w:cs="宋体"/>
                <w:sz w:val="24"/>
                <w:szCs w:val="24"/>
                <w:lang w:eastAsia="zh-CN"/>
              </w:rPr>
              <w:t>、雇用</w:t>
            </w:r>
            <w:r>
              <w:rPr>
                <w:rFonts w:hint="eastAsia" w:hAnsi="宋体" w:eastAsia="宋体" w:cs="宋体"/>
                <w:sz w:val="24"/>
                <w:szCs w:val="24"/>
                <w:lang w:eastAsia="zh-CN"/>
              </w:rPr>
              <w:t>中</w:t>
            </w:r>
            <w:r>
              <w:rPr>
                <w:rFonts w:hAnsi="宋体" w:eastAsia="宋体" w:cs="宋体"/>
                <w:sz w:val="24"/>
                <w:szCs w:val="24"/>
                <w:lang w:eastAsia="zh-CN"/>
              </w:rPr>
              <w:t>或解雇</w:t>
            </w:r>
            <w:r>
              <w:rPr>
                <w:rFonts w:hint="eastAsia" w:hAnsi="宋体" w:eastAsia="宋体" w:cs="宋体"/>
                <w:sz w:val="24"/>
                <w:szCs w:val="24"/>
                <w:lang w:eastAsia="zh-CN"/>
              </w:rPr>
              <w:t>后存在</w:t>
            </w:r>
            <w:r>
              <w:rPr>
                <w:rFonts w:hAnsi="宋体" w:eastAsia="宋体" w:cs="宋体"/>
                <w:sz w:val="24"/>
                <w:szCs w:val="24"/>
                <w:lang w:eastAsia="zh-CN"/>
              </w:rPr>
              <w:t>歧视</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ight="156"/>
              <w:rPr>
                <w:sz w:val="24"/>
                <w:szCs w:val="24"/>
                <w:lang w:eastAsia="zh-CN"/>
              </w:rPr>
            </w:pPr>
            <w:r>
              <w:rPr>
                <w:sz w:val="24"/>
                <w:szCs w:val="24"/>
              </w:rPr>
              <w:t>Asali and Gurashvili (2019); ILO C111; ILO C122; ILO C158;</w:t>
            </w:r>
            <w:r>
              <w:rPr>
                <w:spacing w:val="-6"/>
                <w:sz w:val="24"/>
                <w:szCs w:val="24"/>
              </w:rPr>
              <w:t xml:space="preserve"> </w:t>
            </w:r>
            <w:r>
              <w:rPr>
                <w:sz w:val="24"/>
                <w:szCs w:val="24"/>
              </w:rPr>
              <w:t>Klasen</w:t>
            </w:r>
            <w:r>
              <w:rPr>
                <w:spacing w:val="-5"/>
                <w:sz w:val="24"/>
                <w:szCs w:val="24"/>
              </w:rPr>
              <w:t xml:space="preserve"> </w:t>
            </w:r>
            <w:r>
              <w:rPr>
                <w:sz w:val="24"/>
                <w:szCs w:val="24"/>
              </w:rPr>
              <w:t>and</w:t>
            </w:r>
            <w:r>
              <w:rPr>
                <w:spacing w:val="-5"/>
                <w:sz w:val="24"/>
                <w:szCs w:val="24"/>
              </w:rPr>
              <w:t xml:space="preserve"> </w:t>
            </w:r>
            <w:r>
              <w:rPr>
                <w:sz w:val="24"/>
                <w:szCs w:val="24"/>
              </w:rPr>
              <w:t>Lamanna</w:t>
            </w:r>
            <w:r>
              <w:rPr>
                <w:spacing w:val="-6"/>
                <w:sz w:val="24"/>
                <w:szCs w:val="24"/>
              </w:rPr>
              <w:t xml:space="preserve"> </w:t>
            </w:r>
            <w:r>
              <w:rPr>
                <w:sz w:val="24"/>
                <w:szCs w:val="24"/>
              </w:rPr>
              <w:t>(2009);</w:t>
            </w:r>
            <w:r>
              <w:rPr>
                <w:spacing w:val="-6"/>
                <w:sz w:val="24"/>
                <w:szCs w:val="24"/>
              </w:rPr>
              <w:t xml:space="preserve"> </w:t>
            </w:r>
            <w:r>
              <w:rPr>
                <w:sz w:val="24"/>
                <w:szCs w:val="24"/>
              </w:rPr>
              <w:t>UN</w:t>
            </w:r>
            <w:r>
              <w:rPr>
                <w:spacing w:val="-6"/>
                <w:sz w:val="24"/>
                <w:szCs w:val="24"/>
              </w:rPr>
              <w:t xml:space="preserve"> </w:t>
            </w:r>
            <w:r>
              <w:rPr>
                <w:sz w:val="24"/>
                <w:szCs w:val="24"/>
              </w:rPr>
              <w:t>(1963,</w:t>
            </w:r>
            <w:r>
              <w:rPr>
                <w:spacing w:val="-6"/>
                <w:sz w:val="24"/>
                <w:szCs w:val="24"/>
              </w:rPr>
              <w:t xml:space="preserve"> </w:t>
            </w:r>
            <w:r>
              <w:rPr>
                <w:sz w:val="24"/>
                <w:szCs w:val="24"/>
              </w:rPr>
              <w:t>1966,</w:t>
            </w:r>
            <w:r>
              <w:rPr>
                <w:spacing w:val="-7"/>
                <w:sz w:val="24"/>
                <w:szCs w:val="24"/>
              </w:rPr>
              <w:t xml:space="preserve"> </w:t>
            </w:r>
            <w:r>
              <w:rPr>
                <w:sz w:val="24"/>
                <w:szCs w:val="24"/>
              </w:rPr>
              <w:t>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4455" w:type="dxa"/>
          </w:tcPr>
          <w:p>
            <w:pPr>
              <w:pStyle w:val="9"/>
              <w:ind w:left="108"/>
              <w:rPr>
                <w:sz w:val="24"/>
                <w:szCs w:val="24"/>
                <w:lang w:eastAsia="zh-CN"/>
              </w:rPr>
            </w:pPr>
            <w:r>
              <w:rPr>
                <w:rFonts w:hAnsi="宋体" w:eastAsia="宋体" w:cs="宋体"/>
                <w:sz w:val="24"/>
                <w:szCs w:val="24"/>
                <w:lang w:eastAsia="zh-CN"/>
              </w:rPr>
              <w:t>结社和集会</w:t>
            </w:r>
            <w:r>
              <w:rPr>
                <w:rFonts w:hint="eastAsia" w:hAnsi="宋体" w:eastAsia="宋体" w:cs="宋体"/>
                <w:sz w:val="24"/>
                <w:szCs w:val="24"/>
                <w:lang w:eastAsia="zh-CN"/>
              </w:rPr>
              <w:t>自由，拥有</w:t>
            </w:r>
            <w:r>
              <w:rPr>
                <w:rFonts w:hAnsi="宋体" w:eastAsia="宋体" w:cs="宋体"/>
                <w:sz w:val="24"/>
                <w:szCs w:val="24"/>
                <w:lang w:eastAsia="zh-CN"/>
              </w:rPr>
              <w:t>集体谈判权</w:t>
            </w:r>
          </w:p>
        </w:tc>
        <w:tc>
          <w:tcPr>
            <w:tcW w:w="844" w:type="dxa"/>
          </w:tcPr>
          <w:p>
            <w:pPr>
              <w:pStyle w:val="9"/>
              <w:ind w:right="96"/>
              <w:jc w:val="right"/>
              <w:rPr>
                <w:sz w:val="24"/>
                <w:szCs w:val="24"/>
              </w:rPr>
            </w:pPr>
            <w:r>
              <w:rPr>
                <w:spacing w:val="-4"/>
                <w:sz w:val="24"/>
                <w:szCs w:val="24"/>
              </w:rPr>
              <w:t>n.a.</w:t>
            </w:r>
          </w:p>
        </w:tc>
        <w:tc>
          <w:tcPr>
            <w:tcW w:w="765" w:type="dxa"/>
          </w:tcPr>
          <w:p>
            <w:pPr>
              <w:pStyle w:val="9"/>
              <w:spacing w:before="1"/>
              <w:ind w:right="93"/>
              <w:jc w:val="right"/>
              <w:rPr>
                <w:sz w:val="24"/>
                <w:szCs w:val="24"/>
              </w:rPr>
            </w:pPr>
            <w:r>
              <w:rPr>
                <w:rFonts w:hAnsi="宋体" w:eastAsia="宋体" w:cs="宋体"/>
                <w:w w:val="99"/>
                <w:sz w:val="24"/>
                <w:szCs w:val="24"/>
              </w:rPr>
              <w:t>1</w:t>
            </w:r>
          </w:p>
        </w:tc>
        <w:tc>
          <w:tcPr>
            <w:tcW w:w="787" w:type="dxa"/>
          </w:tcPr>
          <w:p>
            <w:pPr>
              <w:pStyle w:val="9"/>
              <w:spacing w:before="1"/>
              <w:ind w:right="96"/>
              <w:jc w:val="right"/>
              <w:rPr>
                <w:sz w:val="24"/>
                <w:szCs w:val="24"/>
              </w:rPr>
            </w:pPr>
            <w:r>
              <w:rPr>
                <w:rFonts w:hAnsi="宋体" w:eastAsia="宋体" w:cs="宋体"/>
                <w:w w:val="99"/>
                <w:sz w:val="24"/>
                <w:szCs w:val="24"/>
              </w:rPr>
              <w:t>1</w:t>
            </w:r>
          </w:p>
        </w:tc>
        <w:tc>
          <w:tcPr>
            <w:tcW w:w="971" w:type="dxa"/>
          </w:tcPr>
          <w:p>
            <w:pPr>
              <w:pStyle w:val="9"/>
              <w:spacing w:before="1"/>
              <w:ind w:right="92"/>
              <w:jc w:val="right"/>
              <w:rPr>
                <w:sz w:val="24"/>
                <w:szCs w:val="24"/>
              </w:rPr>
            </w:pPr>
            <w:r>
              <w:rPr>
                <w:rFonts w:hAnsi="宋体" w:eastAsia="宋体" w:cs="宋体"/>
                <w:spacing w:val="-4"/>
                <w:sz w:val="24"/>
                <w:szCs w:val="24"/>
              </w:rPr>
              <w:t>3.23</w:t>
            </w:r>
          </w:p>
        </w:tc>
        <w:tc>
          <w:tcPr>
            <w:tcW w:w="5177" w:type="dxa"/>
          </w:tcPr>
          <w:p>
            <w:pPr>
              <w:pStyle w:val="9"/>
              <w:spacing w:before="1"/>
              <w:ind w:left="111"/>
              <w:rPr>
                <w:sz w:val="24"/>
                <w:szCs w:val="24"/>
                <w:lang w:eastAsia="zh-CN"/>
              </w:rPr>
            </w:pPr>
            <w:r>
              <w:rPr>
                <w:sz w:val="24"/>
                <w:szCs w:val="24"/>
              </w:rPr>
              <w:t>ILO</w:t>
            </w:r>
            <w:r>
              <w:rPr>
                <w:spacing w:val="-4"/>
                <w:sz w:val="24"/>
                <w:szCs w:val="24"/>
              </w:rPr>
              <w:t xml:space="preserve"> </w:t>
            </w:r>
            <w:r>
              <w:rPr>
                <w:sz w:val="24"/>
                <w:szCs w:val="24"/>
              </w:rPr>
              <w:t>C87;</w:t>
            </w:r>
            <w:r>
              <w:rPr>
                <w:spacing w:val="-4"/>
                <w:sz w:val="24"/>
                <w:szCs w:val="24"/>
              </w:rPr>
              <w:t xml:space="preserve"> </w:t>
            </w:r>
            <w:r>
              <w:rPr>
                <w:spacing w:val="-2"/>
                <w:sz w:val="24"/>
                <w:szCs w:val="24"/>
              </w:rPr>
              <w:t>ILOC98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shd w:val="clear" w:color="auto" w:fill="FFC000"/>
          </w:tcPr>
          <w:p>
            <w:pPr>
              <w:pStyle w:val="9"/>
              <w:spacing w:before="26"/>
              <w:ind w:left="108"/>
              <w:rPr>
                <w:sz w:val="24"/>
                <w:szCs w:val="24"/>
              </w:rPr>
            </w:pPr>
            <w:r>
              <w:rPr>
                <w:rFonts w:hAnsi="宋体" w:eastAsia="宋体" w:cs="宋体"/>
                <w:sz w:val="24"/>
                <w:szCs w:val="24"/>
              </w:rPr>
              <w:t>子类别1.1.2的总分</w:t>
            </w:r>
          </w:p>
        </w:tc>
        <w:tc>
          <w:tcPr>
            <w:tcW w:w="844" w:type="dxa"/>
            <w:shd w:val="clear" w:color="auto" w:fill="FFC000"/>
          </w:tcPr>
          <w:p>
            <w:pPr>
              <w:pStyle w:val="9"/>
              <w:spacing w:before="26"/>
              <w:ind w:right="96"/>
              <w:jc w:val="right"/>
              <w:rPr>
                <w:sz w:val="24"/>
                <w:szCs w:val="24"/>
              </w:rPr>
            </w:pPr>
            <w:r>
              <w:rPr>
                <w:spacing w:val="-4"/>
                <w:sz w:val="24"/>
                <w:szCs w:val="24"/>
              </w:rPr>
              <w:t>n.a.</w:t>
            </w:r>
          </w:p>
        </w:tc>
        <w:tc>
          <w:tcPr>
            <w:tcW w:w="765" w:type="dxa"/>
            <w:shd w:val="clear" w:color="auto" w:fill="FFC000"/>
          </w:tcPr>
          <w:p>
            <w:pPr>
              <w:pStyle w:val="9"/>
              <w:spacing w:before="26"/>
              <w:ind w:right="93"/>
              <w:jc w:val="right"/>
              <w:rPr>
                <w:sz w:val="24"/>
                <w:szCs w:val="24"/>
              </w:rPr>
            </w:pPr>
            <w:r>
              <w:rPr>
                <w:rFonts w:hAnsi="宋体" w:eastAsia="宋体" w:cs="宋体"/>
                <w:w w:val="99"/>
                <w:sz w:val="24"/>
                <w:szCs w:val="24"/>
              </w:rPr>
              <w:t>3</w:t>
            </w:r>
          </w:p>
        </w:tc>
        <w:tc>
          <w:tcPr>
            <w:tcW w:w="787" w:type="dxa"/>
            <w:shd w:val="clear" w:color="auto" w:fill="FFC000"/>
          </w:tcPr>
          <w:p>
            <w:pPr>
              <w:pStyle w:val="9"/>
              <w:spacing w:before="26"/>
              <w:ind w:right="96"/>
              <w:jc w:val="right"/>
              <w:rPr>
                <w:sz w:val="24"/>
                <w:szCs w:val="24"/>
              </w:rPr>
            </w:pPr>
            <w:r>
              <w:rPr>
                <w:rFonts w:hAnsi="宋体" w:eastAsia="宋体" w:cs="宋体"/>
                <w:w w:val="99"/>
                <w:sz w:val="24"/>
                <w:szCs w:val="24"/>
              </w:rPr>
              <w:t>3</w:t>
            </w:r>
          </w:p>
        </w:tc>
        <w:tc>
          <w:tcPr>
            <w:tcW w:w="971" w:type="dxa"/>
            <w:shd w:val="clear" w:color="auto" w:fill="FFC000"/>
          </w:tcPr>
          <w:p>
            <w:pPr>
              <w:pStyle w:val="9"/>
              <w:spacing w:before="26"/>
              <w:ind w:right="92"/>
              <w:jc w:val="right"/>
              <w:rPr>
                <w:sz w:val="24"/>
                <w:szCs w:val="24"/>
              </w:rPr>
            </w:pPr>
            <w:r>
              <w:rPr>
                <w:rFonts w:hAnsi="宋体" w:eastAsia="宋体" w:cs="宋体"/>
                <w:spacing w:val="-4"/>
                <w:sz w:val="24"/>
                <w:szCs w:val="24"/>
              </w:rPr>
              <w:t>9.68</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99" w:type="dxa"/>
            <w:gridSpan w:val="6"/>
            <w:shd w:val="clear" w:color="auto" w:fill="E7EBF5"/>
          </w:tcPr>
          <w:p>
            <w:pPr>
              <w:pStyle w:val="9"/>
              <w:spacing w:before="103"/>
              <w:ind w:left="108"/>
              <w:rPr>
                <w:b/>
                <w:sz w:val="24"/>
                <w:szCs w:val="24"/>
              </w:rPr>
            </w:pPr>
            <w:r>
              <w:rPr>
                <w:rFonts w:hAnsi="宋体" w:eastAsia="宋体" w:cs="宋体"/>
                <w:b/>
                <w:sz w:val="24"/>
                <w:szCs w:val="24"/>
              </w:rPr>
              <w:t>1.1.3最低年龄和强迫劳动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4455" w:type="dxa"/>
          </w:tcPr>
          <w:p>
            <w:pPr>
              <w:pStyle w:val="9"/>
              <w:ind w:left="108"/>
              <w:rPr>
                <w:sz w:val="24"/>
                <w:szCs w:val="24"/>
                <w:lang w:eastAsia="zh-CN"/>
              </w:rPr>
            </w:pPr>
            <w:r>
              <w:rPr>
                <w:rFonts w:hAnsi="宋体" w:eastAsia="宋体" w:cs="宋体"/>
                <w:sz w:val="24"/>
                <w:szCs w:val="24"/>
                <w:lang w:eastAsia="zh-CN"/>
              </w:rPr>
              <w:t>禁止强迫劳动和强制执行</w:t>
            </w:r>
          </w:p>
        </w:tc>
        <w:tc>
          <w:tcPr>
            <w:tcW w:w="844" w:type="dxa"/>
          </w:tcPr>
          <w:p>
            <w:pPr>
              <w:pStyle w:val="9"/>
              <w:ind w:right="96"/>
              <w:jc w:val="right"/>
              <w:rPr>
                <w:sz w:val="24"/>
                <w:szCs w:val="24"/>
              </w:rPr>
            </w:pPr>
            <w:r>
              <w:rPr>
                <w:rFonts w:hAnsi="宋体" w:eastAsia="宋体" w:cs="宋体"/>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C29;</w:t>
            </w:r>
            <w:r>
              <w:rPr>
                <w:spacing w:val="-4"/>
                <w:sz w:val="24"/>
                <w:szCs w:val="24"/>
              </w:rPr>
              <w:t xml:space="preserve"> </w:t>
            </w:r>
            <w:r>
              <w:rPr>
                <w:sz w:val="24"/>
                <w:szCs w:val="24"/>
              </w:rPr>
              <w:t>ILO</w:t>
            </w:r>
            <w:r>
              <w:rPr>
                <w:spacing w:val="-3"/>
                <w:sz w:val="24"/>
                <w:szCs w:val="24"/>
              </w:rPr>
              <w:t xml:space="preserve"> </w:t>
            </w:r>
            <w:r>
              <w:rPr>
                <w:sz w:val="24"/>
                <w:szCs w:val="24"/>
              </w:rPr>
              <w:t>C125;</w:t>
            </w:r>
            <w:r>
              <w:rPr>
                <w:spacing w:val="-3"/>
                <w:sz w:val="24"/>
                <w:szCs w:val="24"/>
              </w:rPr>
              <w:t xml:space="preserve"> </w:t>
            </w:r>
            <w:r>
              <w:rPr>
                <w:sz w:val="24"/>
                <w:szCs w:val="24"/>
              </w:rPr>
              <w:t>ILO</w:t>
            </w:r>
            <w:r>
              <w:rPr>
                <w:spacing w:val="-3"/>
                <w:sz w:val="24"/>
                <w:szCs w:val="24"/>
              </w:rPr>
              <w:t xml:space="preserve"> </w:t>
            </w:r>
            <w:r>
              <w:rPr>
                <w:spacing w:val="-5"/>
                <w:sz w:val="24"/>
                <w:szCs w:val="24"/>
              </w:rPr>
              <w:t>R35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4455" w:type="dxa"/>
          </w:tcPr>
          <w:p>
            <w:pPr>
              <w:pStyle w:val="9"/>
              <w:ind w:left="108"/>
              <w:rPr>
                <w:sz w:val="24"/>
                <w:szCs w:val="24"/>
                <w:lang w:eastAsia="zh-CN"/>
              </w:rPr>
            </w:pPr>
            <w:r>
              <w:rPr>
                <w:rFonts w:hAnsi="宋体" w:eastAsia="宋体" w:cs="宋体"/>
                <w:sz w:val="24"/>
                <w:szCs w:val="24"/>
                <w:lang w:eastAsia="zh-CN"/>
              </w:rPr>
              <w:t>最低法定就业年龄(轻</w:t>
            </w:r>
            <w:r>
              <w:rPr>
                <w:rFonts w:hint="eastAsia" w:hAnsi="宋体" w:eastAsia="宋体" w:cs="宋体"/>
                <w:sz w:val="24"/>
                <w:szCs w:val="24"/>
                <w:lang w:eastAsia="zh-CN"/>
              </w:rPr>
              <w:t>工作</w:t>
            </w:r>
            <w:r>
              <w:rPr>
                <w:rFonts w:hAnsi="宋体" w:eastAsia="宋体" w:cs="宋体"/>
                <w:sz w:val="24"/>
                <w:szCs w:val="24"/>
                <w:lang w:eastAsia="zh-CN"/>
              </w:rPr>
              <w:t>、危险工作、一般就业)</w:t>
            </w:r>
          </w:p>
        </w:tc>
        <w:tc>
          <w:tcPr>
            <w:tcW w:w="844" w:type="dxa"/>
          </w:tcPr>
          <w:p>
            <w:pPr>
              <w:pStyle w:val="9"/>
              <w:ind w:right="98"/>
              <w:jc w:val="right"/>
              <w:rPr>
                <w:sz w:val="24"/>
                <w:szCs w:val="24"/>
              </w:rPr>
            </w:pPr>
            <w:r>
              <w:rPr>
                <w:rFonts w:hAnsi="宋体" w:eastAsia="宋体" w:cs="宋体"/>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ight="156"/>
              <w:rPr>
                <w:sz w:val="24"/>
                <w:szCs w:val="24"/>
                <w:lang w:eastAsia="zh-CN"/>
              </w:rPr>
            </w:pPr>
            <w:r>
              <w:rPr>
                <w:sz w:val="24"/>
                <w:szCs w:val="24"/>
              </w:rPr>
              <w:t>Beegle,</w:t>
            </w:r>
            <w:r>
              <w:rPr>
                <w:spacing w:val="-5"/>
                <w:sz w:val="24"/>
                <w:szCs w:val="24"/>
              </w:rPr>
              <w:t xml:space="preserve"> </w:t>
            </w:r>
            <w:r>
              <w:rPr>
                <w:sz w:val="24"/>
                <w:szCs w:val="24"/>
              </w:rPr>
              <w:t>Dehejia,</w:t>
            </w:r>
            <w:r>
              <w:rPr>
                <w:spacing w:val="-4"/>
                <w:sz w:val="24"/>
                <w:szCs w:val="24"/>
              </w:rPr>
              <w:t xml:space="preserve"> </w:t>
            </w:r>
            <w:r>
              <w:rPr>
                <w:sz w:val="24"/>
                <w:szCs w:val="24"/>
              </w:rPr>
              <w:t>and</w:t>
            </w:r>
            <w:r>
              <w:rPr>
                <w:spacing w:val="-4"/>
                <w:sz w:val="24"/>
                <w:szCs w:val="24"/>
              </w:rPr>
              <w:t xml:space="preserve"> </w:t>
            </w:r>
            <w:r>
              <w:rPr>
                <w:sz w:val="24"/>
                <w:szCs w:val="24"/>
              </w:rPr>
              <w:t>Gatti</w:t>
            </w:r>
            <w:r>
              <w:rPr>
                <w:spacing w:val="-5"/>
                <w:sz w:val="24"/>
                <w:szCs w:val="24"/>
              </w:rPr>
              <w:t xml:space="preserve"> </w:t>
            </w:r>
            <w:r>
              <w:rPr>
                <w:sz w:val="24"/>
                <w:szCs w:val="24"/>
              </w:rPr>
              <w:t>(2009);</w:t>
            </w:r>
            <w:r>
              <w:rPr>
                <w:spacing w:val="-6"/>
                <w:sz w:val="24"/>
                <w:szCs w:val="24"/>
              </w:rPr>
              <w:t xml:space="preserve"> </w:t>
            </w:r>
            <w:r>
              <w:rPr>
                <w:sz w:val="24"/>
                <w:szCs w:val="24"/>
              </w:rPr>
              <w:t>Ibrahim</w:t>
            </w:r>
            <w:r>
              <w:rPr>
                <w:spacing w:val="-5"/>
                <w:sz w:val="24"/>
                <w:szCs w:val="24"/>
              </w:rPr>
              <w:t xml:space="preserve"> </w:t>
            </w:r>
            <w:r>
              <w:rPr>
                <w:sz w:val="24"/>
                <w:szCs w:val="24"/>
              </w:rPr>
              <w:t>et</w:t>
            </w:r>
            <w:r>
              <w:rPr>
                <w:spacing w:val="-5"/>
                <w:sz w:val="24"/>
                <w:szCs w:val="24"/>
              </w:rPr>
              <w:t xml:space="preserve"> </w:t>
            </w:r>
            <w:r>
              <w:rPr>
                <w:sz w:val="24"/>
                <w:szCs w:val="24"/>
              </w:rPr>
              <w:t>al.</w:t>
            </w:r>
            <w:r>
              <w:rPr>
                <w:spacing w:val="-1"/>
                <w:sz w:val="24"/>
                <w:szCs w:val="24"/>
              </w:rPr>
              <w:t xml:space="preserve"> </w:t>
            </w:r>
            <w:r>
              <w:rPr>
                <w:sz w:val="24"/>
                <w:szCs w:val="24"/>
              </w:rPr>
              <w:t>(2019);</w:t>
            </w:r>
            <w:r>
              <w:rPr>
                <w:spacing w:val="-8"/>
                <w:sz w:val="24"/>
                <w:szCs w:val="24"/>
              </w:rPr>
              <w:t xml:space="preserve"> </w:t>
            </w:r>
            <w:r>
              <w:rPr>
                <w:sz w:val="24"/>
                <w:szCs w:val="24"/>
              </w:rPr>
              <w:t>ILO C138; ILO R146; ILO C182; ILO R190; ILO, ICLS 2008; ILO/IPEC-SIMPOC5, 2007; UN (1989)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ight="207"/>
              <w:rPr>
                <w:sz w:val="24"/>
                <w:szCs w:val="24"/>
                <w:lang w:eastAsia="zh-CN"/>
              </w:rPr>
            </w:pPr>
            <w:r>
              <w:rPr>
                <w:rFonts w:hAnsi="宋体" w:eastAsia="宋体" w:cs="宋体"/>
                <w:sz w:val="24"/>
                <w:szCs w:val="24"/>
                <w:lang w:eastAsia="zh-CN"/>
              </w:rPr>
              <w:t>禁止儿童从事有害、不安全或不道德的工作活动及</w:t>
            </w:r>
            <w:r>
              <w:rPr>
                <w:rFonts w:hint="eastAsia" w:hAnsi="宋体" w:eastAsia="宋体" w:cs="宋体"/>
                <w:sz w:val="24"/>
                <w:szCs w:val="24"/>
                <w:lang w:eastAsia="zh-CN"/>
              </w:rPr>
              <w:t>强制执行</w:t>
            </w:r>
          </w:p>
        </w:tc>
        <w:tc>
          <w:tcPr>
            <w:tcW w:w="844" w:type="dxa"/>
          </w:tcPr>
          <w:p>
            <w:pPr>
              <w:pStyle w:val="9"/>
              <w:ind w:right="96"/>
              <w:jc w:val="right"/>
              <w:rPr>
                <w:sz w:val="24"/>
                <w:szCs w:val="24"/>
              </w:rPr>
            </w:pPr>
            <w:r>
              <w:rPr>
                <w:rFonts w:hAnsi="宋体" w:eastAsia="宋体" w:cs="宋体"/>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C182;</w:t>
            </w:r>
            <w:r>
              <w:rPr>
                <w:spacing w:val="-4"/>
                <w:sz w:val="24"/>
                <w:szCs w:val="24"/>
              </w:rPr>
              <w:t xml:space="preserve"> </w:t>
            </w:r>
            <w:r>
              <w:rPr>
                <w:sz w:val="24"/>
                <w:szCs w:val="24"/>
              </w:rPr>
              <w:t>ILO</w:t>
            </w:r>
            <w:r>
              <w:rPr>
                <w:spacing w:val="-3"/>
                <w:sz w:val="24"/>
                <w:szCs w:val="24"/>
              </w:rPr>
              <w:t xml:space="preserve"> </w:t>
            </w:r>
            <w:r>
              <w:rPr>
                <w:sz w:val="24"/>
                <w:szCs w:val="24"/>
              </w:rPr>
              <w:t>R190;</w:t>
            </w:r>
            <w:r>
              <w:rPr>
                <w:spacing w:val="-6"/>
                <w:sz w:val="24"/>
                <w:szCs w:val="24"/>
              </w:rPr>
              <w:t xml:space="preserve"> </w:t>
            </w:r>
            <w:r>
              <w:rPr>
                <w:sz w:val="24"/>
                <w:szCs w:val="24"/>
              </w:rPr>
              <w:t>ILO</w:t>
            </w:r>
            <w:r>
              <w:rPr>
                <w:spacing w:val="-3"/>
                <w:sz w:val="24"/>
                <w:szCs w:val="24"/>
              </w:rPr>
              <w:t xml:space="preserve"> </w:t>
            </w:r>
            <w:r>
              <w:rPr>
                <w:sz w:val="24"/>
                <w:szCs w:val="24"/>
              </w:rPr>
              <w:t>C138;</w:t>
            </w:r>
            <w:r>
              <w:rPr>
                <w:spacing w:val="-4"/>
                <w:sz w:val="24"/>
                <w:szCs w:val="24"/>
              </w:rPr>
              <w:t xml:space="preserve"> </w:t>
            </w:r>
            <w:r>
              <w:rPr>
                <w:sz w:val="24"/>
                <w:szCs w:val="24"/>
              </w:rPr>
              <w:t>UN</w:t>
            </w:r>
            <w:r>
              <w:rPr>
                <w:spacing w:val="-3"/>
                <w:sz w:val="24"/>
                <w:szCs w:val="24"/>
              </w:rPr>
              <w:t xml:space="preserve"> </w:t>
            </w:r>
            <w:r>
              <w:rPr>
                <w:spacing w:val="-4"/>
                <w:sz w:val="24"/>
                <w:szCs w:val="24"/>
              </w:rPr>
              <w:t>1989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shd w:val="clear" w:color="auto" w:fill="FFC000"/>
          </w:tcPr>
          <w:p>
            <w:pPr>
              <w:pStyle w:val="9"/>
              <w:spacing w:before="26"/>
              <w:ind w:left="108"/>
              <w:rPr>
                <w:sz w:val="24"/>
                <w:szCs w:val="24"/>
              </w:rPr>
            </w:pPr>
            <w:r>
              <w:rPr>
                <w:rFonts w:hAnsi="宋体" w:eastAsia="宋体" w:cs="宋体"/>
                <w:sz w:val="24"/>
                <w:szCs w:val="24"/>
              </w:rPr>
              <w:t>子类别1.1.3的总分</w:t>
            </w:r>
          </w:p>
        </w:tc>
        <w:tc>
          <w:tcPr>
            <w:tcW w:w="844" w:type="dxa"/>
            <w:shd w:val="clear" w:color="auto" w:fill="FFC000"/>
          </w:tcPr>
          <w:p>
            <w:pPr>
              <w:pStyle w:val="9"/>
              <w:spacing w:before="26"/>
              <w:ind w:right="96"/>
              <w:jc w:val="right"/>
              <w:rPr>
                <w:sz w:val="24"/>
                <w:szCs w:val="24"/>
              </w:rPr>
            </w:pPr>
            <w:r>
              <w:rPr>
                <w:rFonts w:hAnsi="宋体" w:eastAsia="宋体" w:cs="宋体"/>
                <w:spacing w:val="-4"/>
                <w:sz w:val="24"/>
                <w:szCs w:val="24"/>
              </w:rPr>
              <w:t>n.a.</w:t>
            </w:r>
          </w:p>
        </w:tc>
        <w:tc>
          <w:tcPr>
            <w:tcW w:w="765" w:type="dxa"/>
            <w:shd w:val="clear" w:color="auto" w:fill="FFC000"/>
          </w:tcPr>
          <w:p>
            <w:pPr>
              <w:pStyle w:val="9"/>
              <w:spacing w:before="26"/>
              <w:ind w:right="93"/>
              <w:jc w:val="right"/>
              <w:rPr>
                <w:sz w:val="24"/>
                <w:szCs w:val="24"/>
              </w:rPr>
            </w:pPr>
            <w:r>
              <w:rPr>
                <w:rFonts w:hAnsi="宋体" w:eastAsia="宋体" w:cs="宋体"/>
                <w:w w:val="99"/>
                <w:sz w:val="24"/>
                <w:szCs w:val="24"/>
              </w:rPr>
              <w:t>3</w:t>
            </w:r>
          </w:p>
        </w:tc>
        <w:tc>
          <w:tcPr>
            <w:tcW w:w="787" w:type="dxa"/>
            <w:shd w:val="clear" w:color="auto" w:fill="FFC000"/>
          </w:tcPr>
          <w:p>
            <w:pPr>
              <w:pStyle w:val="9"/>
              <w:spacing w:before="26"/>
              <w:ind w:right="96"/>
              <w:jc w:val="right"/>
              <w:rPr>
                <w:sz w:val="24"/>
                <w:szCs w:val="24"/>
              </w:rPr>
            </w:pPr>
            <w:r>
              <w:rPr>
                <w:rFonts w:hAnsi="宋体" w:eastAsia="宋体" w:cs="宋体"/>
                <w:w w:val="99"/>
                <w:sz w:val="24"/>
                <w:szCs w:val="24"/>
              </w:rPr>
              <w:t>3</w:t>
            </w:r>
          </w:p>
        </w:tc>
        <w:tc>
          <w:tcPr>
            <w:tcW w:w="971" w:type="dxa"/>
            <w:shd w:val="clear" w:color="auto" w:fill="FFC000"/>
          </w:tcPr>
          <w:p>
            <w:pPr>
              <w:pStyle w:val="9"/>
              <w:spacing w:before="26"/>
              <w:ind w:right="92"/>
              <w:jc w:val="right"/>
              <w:rPr>
                <w:sz w:val="24"/>
                <w:szCs w:val="24"/>
              </w:rPr>
            </w:pPr>
            <w:r>
              <w:rPr>
                <w:rFonts w:hAnsi="宋体" w:eastAsia="宋体" w:cs="宋体"/>
                <w:spacing w:val="-4"/>
                <w:sz w:val="24"/>
                <w:szCs w:val="24"/>
              </w:rPr>
              <w:t>9.68</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99" w:type="dxa"/>
            <w:gridSpan w:val="6"/>
            <w:shd w:val="clear" w:color="auto" w:fill="E7EBF5"/>
          </w:tcPr>
          <w:p>
            <w:pPr>
              <w:pStyle w:val="9"/>
              <w:spacing w:before="101"/>
              <w:ind w:left="108"/>
              <w:rPr>
                <w:b/>
                <w:sz w:val="24"/>
                <w:szCs w:val="24"/>
                <w:lang w:eastAsia="zh-CN"/>
              </w:rPr>
            </w:pPr>
            <w:r>
              <w:rPr>
                <w:rFonts w:hAnsi="宋体" w:eastAsia="宋体" w:cs="宋体"/>
                <w:b/>
                <w:sz w:val="24"/>
                <w:szCs w:val="24"/>
                <w:lang w:eastAsia="zh-CN"/>
              </w:rPr>
              <w:t>1.1.4职业安全、健康、歧视和暴力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ight="207"/>
              <w:rPr>
                <w:sz w:val="24"/>
                <w:szCs w:val="24"/>
                <w:lang w:eastAsia="zh-CN"/>
              </w:rPr>
            </w:pPr>
            <w:r>
              <w:rPr>
                <w:rFonts w:hAnsi="宋体" w:eastAsia="宋体" w:cs="宋体"/>
                <w:sz w:val="24"/>
                <w:szCs w:val="24"/>
                <w:lang w:eastAsia="zh-CN"/>
              </w:rPr>
              <w:t>健康和安全立法涵盖所有劳工类型和危险部门</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C155;</w:t>
            </w:r>
            <w:r>
              <w:rPr>
                <w:spacing w:val="-4"/>
                <w:sz w:val="24"/>
                <w:szCs w:val="24"/>
              </w:rPr>
              <w:t xml:space="preserve"> </w:t>
            </w:r>
            <w:r>
              <w:rPr>
                <w:sz w:val="24"/>
                <w:szCs w:val="24"/>
              </w:rPr>
              <w:t>ILO</w:t>
            </w:r>
            <w:r>
              <w:rPr>
                <w:spacing w:val="-3"/>
                <w:sz w:val="24"/>
                <w:szCs w:val="24"/>
              </w:rPr>
              <w:t xml:space="preserve"> </w:t>
            </w:r>
            <w:r>
              <w:rPr>
                <w:sz w:val="24"/>
                <w:szCs w:val="24"/>
              </w:rPr>
              <w:t>C161;</w:t>
            </w:r>
            <w:r>
              <w:rPr>
                <w:spacing w:val="-6"/>
                <w:sz w:val="24"/>
                <w:szCs w:val="24"/>
              </w:rPr>
              <w:t xml:space="preserve"> </w:t>
            </w:r>
            <w:r>
              <w:rPr>
                <w:sz w:val="24"/>
                <w:szCs w:val="24"/>
              </w:rPr>
              <w:t>ILO</w:t>
            </w:r>
            <w:r>
              <w:rPr>
                <w:spacing w:val="-3"/>
                <w:sz w:val="24"/>
                <w:szCs w:val="24"/>
              </w:rPr>
              <w:t xml:space="preserve"> </w:t>
            </w:r>
            <w:r>
              <w:rPr>
                <w:spacing w:val="-4"/>
                <w:sz w:val="24"/>
                <w:szCs w:val="24"/>
              </w:rPr>
              <w:t>C187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ight="207"/>
              <w:rPr>
                <w:sz w:val="24"/>
                <w:szCs w:val="24"/>
                <w:lang w:eastAsia="zh-CN"/>
              </w:rPr>
            </w:pPr>
            <w:r>
              <w:rPr>
                <w:rFonts w:hAnsi="宋体" w:eastAsia="宋体" w:cs="宋体"/>
                <w:sz w:val="24"/>
                <w:szCs w:val="24"/>
                <w:lang w:eastAsia="zh-CN"/>
              </w:rPr>
              <w:t>定期更新健康和安全立法</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C155;</w:t>
            </w:r>
            <w:r>
              <w:rPr>
                <w:spacing w:val="-4"/>
                <w:sz w:val="24"/>
                <w:szCs w:val="24"/>
              </w:rPr>
              <w:t xml:space="preserve"> </w:t>
            </w:r>
            <w:r>
              <w:rPr>
                <w:sz w:val="24"/>
                <w:szCs w:val="24"/>
              </w:rPr>
              <w:t>ILO</w:t>
            </w:r>
            <w:r>
              <w:rPr>
                <w:spacing w:val="-3"/>
                <w:sz w:val="24"/>
                <w:szCs w:val="24"/>
              </w:rPr>
              <w:t xml:space="preserve"> </w:t>
            </w:r>
            <w:r>
              <w:rPr>
                <w:sz w:val="24"/>
                <w:szCs w:val="24"/>
              </w:rPr>
              <w:t>C161;</w:t>
            </w:r>
            <w:r>
              <w:rPr>
                <w:spacing w:val="-6"/>
                <w:sz w:val="24"/>
                <w:szCs w:val="24"/>
              </w:rPr>
              <w:t xml:space="preserve"> </w:t>
            </w:r>
            <w:r>
              <w:rPr>
                <w:sz w:val="24"/>
                <w:szCs w:val="24"/>
              </w:rPr>
              <w:t>ILO</w:t>
            </w:r>
            <w:r>
              <w:rPr>
                <w:spacing w:val="-3"/>
                <w:sz w:val="24"/>
                <w:szCs w:val="24"/>
              </w:rPr>
              <w:t xml:space="preserve"> </w:t>
            </w:r>
            <w:r>
              <w:rPr>
                <w:spacing w:val="-4"/>
                <w:sz w:val="24"/>
                <w:szCs w:val="24"/>
              </w:rPr>
              <w:t>C187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4455" w:type="dxa"/>
          </w:tcPr>
          <w:p>
            <w:pPr>
              <w:pStyle w:val="9"/>
              <w:spacing w:before="1"/>
              <w:ind w:left="108"/>
              <w:rPr>
                <w:rFonts w:eastAsiaTheme="minorEastAsia"/>
                <w:sz w:val="24"/>
                <w:szCs w:val="24"/>
                <w:lang w:eastAsia="zh-CN"/>
              </w:rPr>
            </w:pPr>
            <w:r>
              <w:rPr>
                <w:rFonts w:hint="eastAsia" w:eastAsiaTheme="minorEastAsia"/>
                <w:sz w:val="24"/>
                <w:szCs w:val="24"/>
                <w:lang w:eastAsia="zh-CN"/>
              </w:rPr>
              <w:t>法律规定对工作场所暴力、歧视、骚扰和</w:t>
            </w:r>
            <w:r>
              <w:rPr>
                <w:rFonts w:eastAsiaTheme="minorEastAsia"/>
                <w:sz w:val="24"/>
                <w:szCs w:val="24"/>
                <w:lang w:eastAsia="zh-CN"/>
              </w:rPr>
              <w:t>/</w:t>
            </w:r>
            <w:r>
              <w:rPr>
                <w:rFonts w:hint="eastAsia" w:eastAsiaTheme="minorEastAsia"/>
                <w:sz w:val="24"/>
                <w:szCs w:val="24"/>
                <w:lang w:eastAsia="zh-CN"/>
              </w:rPr>
              <w:t>或欺凌进行评估</w:t>
            </w:r>
          </w:p>
        </w:tc>
        <w:tc>
          <w:tcPr>
            <w:tcW w:w="844" w:type="dxa"/>
          </w:tcPr>
          <w:p>
            <w:pPr>
              <w:pStyle w:val="9"/>
              <w:spacing w:before="1"/>
              <w:ind w:right="96"/>
              <w:jc w:val="right"/>
              <w:rPr>
                <w:sz w:val="24"/>
                <w:szCs w:val="24"/>
              </w:rPr>
            </w:pPr>
            <w:r>
              <w:rPr>
                <w:spacing w:val="-4"/>
                <w:sz w:val="24"/>
                <w:szCs w:val="24"/>
              </w:rPr>
              <w:t>n.a.</w:t>
            </w:r>
          </w:p>
        </w:tc>
        <w:tc>
          <w:tcPr>
            <w:tcW w:w="765" w:type="dxa"/>
          </w:tcPr>
          <w:p>
            <w:pPr>
              <w:pStyle w:val="9"/>
              <w:spacing w:before="1"/>
              <w:ind w:right="93"/>
              <w:jc w:val="right"/>
              <w:rPr>
                <w:sz w:val="24"/>
                <w:szCs w:val="24"/>
              </w:rPr>
            </w:pPr>
            <w:r>
              <w:rPr>
                <w:rFonts w:hAnsi="宋体" w:eastAsia="宋体" w:cs="宋体"/>
                <w:w w:val="99"/>
                <w:sz w:val="24"/>
                <w:szCs w:val="24"/>
              </w:rPr>
              <w:t>1</w:t>
            </w:r>
          </w:p>
        </w:tc>
        <w:tc>
          <w:tcPr>
            <w:tcW w:w="787" w:type="dxa"/>
          </w:tcPr>
          <w:p>
            <w:pPr>
              <w:pStyle w:val="9"/>
              <w:spacing w:before="1"/>
              <w:ind w:right="96"/>
              <w:jc w:val="right"/>
              <w:rPr>
                <w:sz w:val="24"/>
                <w:szCs w:val="24"/>
              </w:rPr>
            </w:pPr>
            <w:r>
              <w:rPr>
                <w:rFonts w:hAnsi="宋体" w:eastAsia="宋体" w:cs="宋体"/>
                <w:w w:val="99"/>
                <w:sz w:val="24"/>
                <w:szCs w:val="24"/>
              </w:rPr>
              <w:t>1</w:t>
            </w:r>
          </w:p>
        </w:tc>
        <w:tc>
          <w:tcPr>
            <w:tcW w:w="971" w:type="dxa"/>
          </w:tcPr>
          <w:p>
            <w:pPr>
              <w:pStyle w:val="9"/>
              <w:spacing w:before="1"/>
              <w:ind w:right="92"/>
              <w:jc w:val="right"/>
              <w:rPr>
                <w:sz w:val="24"/>
                <w:szCs w:val="24"/>
              </w:rPr>
            </w:pPr>
            <w:r>
              <w:rPr>
                <w:rFonts w:hAnsi="宋体" w:eastAsia="宋体" w:cs="宋体"/>
                <w:spacing w:val="-4"/>
                <w:sz w:val="24"/>
                <w:szCs w:val="24"/>
              </w:rPr>
              <w:t>3.23</w:t>
            </w:r>
          </w:p>
        </w:tc>
        <w:tc>
          <w:tcPr>
            <w:tcW w:w="5177" w:type="dxa"/>
          </w:tcPr>
          <w:p>
            <w:pPr>
              <w:pStyle w:val="9"/>
              <w:spacing w:before="1"/>
              <w:ind w:left="111"/>
              <w:rPr>
                <w:sz w:val="24"/>
                <w:szCs w:val="24"/>
              </w:rPr>
            </w:pPr>
            <w:r>
              <w:rPr>
                <w:sz w:val="24"/>
                <w:szCs w:val="24"/>
              </w:rPr>
              <w:t>Amin</w:t>
            </w:r>
            <w:r>
              <w:rPr>
                <w:spacing w:val="-5"/>
                <w:sz w:val="24"/>
                <w:szCs w:val="24"/>
              </w:rPr>
              <w:t xml:space="preserve"> </w:t>
            </w:r>
            <w:r>
              <w:rPr>
                <w:sz w:val="24"/>
                <w:szCs w:val="24"/>
              </w:rPr>
              <w:t>and</w:t>
            </w:r>
            <w:r>
              <w:rPr>
                <w:spacing w:val="-5"/>
                <w:sz w:val="24"/>
                <w:szCs w:val="24"/>
              </w:rPr>
              <w:t xml:space="preserve"> </w:t>
            </w:r>
            <w:r>
              <w:rPr>
                <w:sz w:val="24"/>
                <w:szCs w:val="24"/>
              </w:rPr>
              <w:t>Islam</w:t>
            </w:r>
            <w:r>
              <w:rPr>
                <w:spacing w:val="-5"/>
                <w:sz w:val="24"/>
                <w:szCs w:val="24"/>
              </w:rPr>
              <w:t xml:space="preserve"> </w:t>
            </w:r>
            <w:r>
              <w:rPr>
                <w:sz w:val="24"/>
                <w:szCs w:val="24"/>
              </w:rPr>
              <w:t>(2015);</w:t>
            </w:r>
            <w:r>
              <w:rPr>
                <w:spacing w:val="-6"/>
                <w:sz w:val="24"/>
                <w:szCs w:val="24"/>
              </w:rPr>
              <w:t xml:space="preserve"> </w:t>
            </w:r>
            <w:r>
              <w:rPr>
                <w:sz w:val="24"/>
                <w:szCs w:val="24"/>
              </w:rPr>
              <w:t>ILO</w:t>
            </w:r>
            <w:r>
              <w:rPr>
                <w:spacing w:val="-7"/>
                <w:sz w:val="24"/>
                <w:szCs w:val="24"/>
              </w:rPr>
              <w:t xml:space="preserve"> </w:t>
            </w:r>
            <w:r>
              <w:rPr>
                <w:sz w:val="24"/>
                <w:szCs w:val="24"/>
              </w:rPr>
              <w:t>C190;</w:t>
            </w:r>
            <w:r>
              <w:rPr>
                <w:spacing w:val="-6"/>
                <w:sz w:val="24"/>
                <w:szCs w:val="24"/>
              </w:rPr>
              <w:t xml:space="preserve"> </w:t>
            </w:r>
            <w:r>
              <w:rPr>
                <w:sz w:val="24"/>
                <w:szCs w:val="24"/>
              </w:rPr>
              <w:t>ILO</w:t>
            </w:r>
            <w:r>
              <w:rPr>
                <w:spacing w:val="-6"/>
                <w:sz w:val="24"/>
                <w:szCs w:val="24"/>
              </w:rPr>
              <w:t xml:space="preserve"> </w:t>
            </w:r>
            <w:r>
              <w:rPr>
                <w:sz w:val="24"/>
                <w:szCs w:val="24"/>
              </w:rPr>
              <w:t>R206;</w:t>
            </w:r>
            <w:r>
              <w:rPr>
                <w:spacing w:val="-6"/>
                <w:sz w:val="24"/>
                <w:szCs w:val="24"/>
              </w:rPr>
              <w:t xml:space="preserve"> </w:t>
            </w:r>
            <w:r>
              <w:rPr>
                <w:sz w:val="24"/>
                <w:szCs w:val="24"/>
              </w:rPr>
              <w:t>McLaughlin, Uggen,</w:t>
            </w:r>
            <w:r>
              <w:rPr>
                <w:spacing w:val="-5"/>
                <w:sz w:val="24"/>
                <w:szCs w:val="24"/>
              </w:rPr>
              <w:t xml:space="preserve"> </w:t>
            </w:r>
            <w:r>
              <w:rPr>
                <w:sz w:val="24"/>
                <w:szCs w:val="24"/>
              </w:rPr>
              <w:t>and</w:t>
            </w:r>
            <w:r>
              <w:rPr>
                <w:spacing w:val="-4"/>
                <w:sz w:val="24"/>
                <w:szCs w:val="24"/>
              </w:rPr>
              <w:t xml:space="preserve"> </w:t>
            </w:r>
            <w:r>
              <w:rPr>
                <w:sz w:val="24"/>
                <w:szCs w:val="24"/>
              </w:rPr>
              <w:t>Blamlackstone</w:t>
            </w:r>
            <w:r>
              <w:rPr>
                <w:spacing w:val="41"/>
                <w:sz w:val="24"/>
                <w:szCs w:val="24"/>
              </w:rPr>
              <w:t xml:space="preserve"> </w:t>
            </w:r>
            <w:r>
              <w:rPr>
                <w:sz w:val="24"/>
                <w:szCs w:val="24"/>
              </w:rPr>
              <w:t>(2017);</w:t>
            </w:r>
            <w:r>
              <w:rPr>
                <w:spacing w:val="-6"/>
                <w:sz w:val="24"/>
                <w:szCs w:val="24"/>
              </w:rPr>
              <w:t xml:space="preserve"> </w:t>
            </w:r>
            <w:r>
              <w:rPr>
                <w:sz w:val="24"/>
                <w:szCs w:val="24"/>
              </w:rPr>
              <w:t>UN</w:t>
            </w:r>
            <w:r>
              <w:rPr>
                <w:spacing w:val="-4"/>
                <w:sz w:val="24"/>
                <w:szCs w:val="24"/>
              </w:rPr>
              <w:t xml:space="preserve"> </w:t>
            </w:r>
            <w:r>
              <w:rPr>
                <w:sz w:val="24"/>
                <w:szCs w:val="24"/>
              </w:rPr>
              <w:t>(1948,</w:t>
            </w:r>
            <w:r>
              <w:rPr>
                <w:spacing w:val="-5"/>
                <w:sz w:val="24"/>
                <w:szCs w:val="24"/>
              </w:rPr>
              <w:t xml:space="preserve"> </w:t>
            </w:r>
            <w:r>
              <w:rPr>
                <w:sz w:val="24"/>
                <w:szCs w:val="24"/>
              </w:rPr>
              <w:t>1965,</w:t>
            </w:r>
            <w:r>
              <w:rPr>
                <w:spacing w:val="-7"/>
                <w:sz w:val="24"/>
                <w:szCs w:val="24"/>
              </w:rPr>
              <w:t xml:space="preserve"> </w:t>
            </w:r>
            <w:r>
              <w:rPr>
                <w:spacing w:val="-2"/>
                <w:sz w:val="24"/>
                <w:szCs w:val="24"/>
              </w:rPr>
              <w:t>1966);</w:t>
            </w:r>
          </w:p>
          <w:p>
            <w:pPr>
              <w:pStyle w:val="9"/>
              <w:ind w:left="111"/>
              <w:rPr>
                <w:sz w:val="24"/>
                <w:szCs w:val="24"/>
              </w:rPr>
            </w:pPr>
            <w:r>
              <w:rPr>
                <w:sz w:val="24"/>
                <w:szCs w:val="24"/>
              </w:rPr>
              <w:t>World</w:t>
            </w:r>
            <w:r>
              <w:rPr>
                <w:spacing w:val="-4"/>
                <w:sz w:val="24"/>
                <w:szCs w:val="24"/>
              </w:rPr>
              <w:t xml:space="preserve"> </w:t>
            </w:r>
            <w:r>
              <w:rPr>
                <w:sz w:val="24"/>
                <w:szCs w:val="24"/>
              </w:rPr>
              <w:t>Bank</w:t>
            </w:r>
            <w:r>
              <w:rPr>
                <w:spacing w:val="-4"/>
                <w:sz w:val="24"/>
                <w:szCs w:val="24"/>
              </w:rPr>
              <w:t xml:space="preserve"> </w:t>
            </w:r>
            <w:r>
              <w:rPr>
                <w:spacing w:val="-2"/>
                <w:sz w:val="24"/>
                <w:szCs w:val="24"/>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4455" w:type="dxa"/>
          </w:tcPr>
          <w:p>
            <w:pPr>
              <w:pStyle w:val="9"/>
              <w:ind w:left="108" w:right="207"/>
              <w:rPr>
                <w:sz w:val="24"/>
                <w:szCs w:val="24"/>
                <w:lang w:eastAsia="zh-CN"/>
              </w:rPr>
            </w:pPr>
            <w:r>
              <w:rPr>
                <w:rFonts w:hAnsi="宋体" w:eastAsia="宋体" w:cs="宋体"/>
                <w:sz w:val="24"/>
                <w:szCs w:val="24"/>
                <w:lang w:eastAsia="zh-CN"/>
              </w:rPr>
              <w:t>建立内部投诉或申诉机制，报告工作场所的暴力、歧视、骚扰和/或欺凌行为，并就如何识别此类危害和风险提供培训</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Amin and Islam (2015); ILO C190; ILO R206; McLaughlin, Uggen,</w:t>
            </w:r>
            <w:r>
              <w:rPr>
                <w:spacing w:val="-6"/>
                <w:sz w:val="24"/>
                <w:szCs w:val="24"/>
              </w:rPr>
              <w:t xml:space="preserve"> </w:t>
            </w:r>
            <w:r>
              <w:rPr>
                <w:sz w:val="24"/>
                <w:szCs w:val="24"/>
              </w:rPr>
              <w:t>and</w:t>
            </w:r>
            <w:r>
              <w:rPr>
                <w:spacing w:val="-5"/>
                <w:sz w:val="24"/>
                <w:szCs w:val="24"/>
              </w:rPr>
              <w:t xml:space="preserve"> </w:t>
            </w:r>
            <w:r>
              <w:rPr>
                <w:sz w:val="24"/>
                <w:szCs w:val="24"/>
              </w:rPr>
              <w:t>Blackstone,</w:t>
            </w:r>
            <w:r>
              <w:rPr>
                <w:spacing w:val="-5"/>
                <w:sz w:val="24"/>
                <w:szCs w:val="24"/>
              </w:rPr>
              <w:t xml:space="preserve"> </w:t>
            </w:r>
            <w:r>
              <w:rPr>
                <w:sz w:val="24"/>
                <w:szCs w:val="24"/>
              </w:rPr>
              <w:t>2017;</w:t>
            </w:r>
            <w:r>
              <w:rPr>
                <w:spacing w:val="-8"/>
                <w:sz w:val="24"/>
                <w:szCs w:val="24"/>
              </w:rPr>
              <w:t xml:space="preserve"> </w:t>
            </w:r>
            <w:r>
              <w:rPr>
                <w:sz w:val="24"/>
                <w:szCs w:val="24"/>
              </w:rPr>
              <w:t>UN</w:t>
            </w:r>
            <w:r>
              <w:rPr>
                <w:spacing w:val="-6"/>
                <w:sz w:val="24"/>
                <w:szCs w:val="24"/>
              </w:rPr>
              <w:t xml:space="preserve"> </w:t>
            </w:r>
            <w:r>
              <w:rPr>
                <w:sz w:val="24"/>
                <w:szCs w:val="24"/>
              </w:rPr>
              <w:t>(1948,</w:t>
            </w:r>
            <w:r>
              <w:rPr>
                <w:spacing w:val="-6"/>
                <w:sz w:val="24"/>
                <w:szCs w:val="24"/>
              </w:rPr>
              <w:t xml:space="preserve"> </w:t>
            </w:r>
            <w:r>
              <w:rPr>
                <w:sz w:val="24"/>
                <w:szCs w:val="24"/>
              </w:rPr>
              <w:t>1965,</w:t>
            </w:r>
            <w:r>
              <w:rPr>
                <w:spacing w:val="-7"/>
                <w:sz w:val="24"/>
                <w:szCs w:val="24"/>
              </w:rPr>
              <w:t xml:space="preserve"> </w:t>
            </w:r>
            <w:r>
              <w:rPr>
                <w:sz w:val="24"/>
                <w:szCs w:val="24"/>
              </w:rPr>
              <w:t>1966);</w:t>
            </w:r>
            <w:r>
              <w:rPr>
                <w:spacing w:val="-6"/>
                <w:sz w:val="24"/>
                <w:szCs w:val="24"/>
              </w:rPr>
              <w:t xml:space="preserve"> </w:t>
            </w:r>
            <w:r>
              <w:rPr>
                <w:sz w:val="24"/>
                <w:szCs w:val="24"/>
              </w:rPr>
              <w:t>World</w:t>
            </w:r>
          </w:p>
          <w:p>
            <w:pPr>
              <w:pStyle w:val="9"/>
              <w:spacing w:before="1"/>
              <w:ind w:left="111"/>
              <w:rPr>
                <w:sz w:val="24"/>
                <w:szCs w:val="24"/>
              </w:rPr>
            </w:pPr>
            <w:r>
              <w:rPr>
                <w:sz w:val="24"/>
                <w:szCs w:val="24"/>
              </w:rPr>
              <w:t>Bank</w:t>
            </w:r>
            <w:r>
              <w:rPr>
                <w:spacing w:val="-4"/>
                <w:sz w:val="24"/>
                <w:szCs w:val="24"/>
              </w:rPr>
              <w:t xml:space="preserve"> </w:t>
            </w:r>
            <w:r>
              <w:rPr>
                <w:spacing w:val="-2"/>
                <w:sz w:val="24"/>
                <w:szCs w:val="24"/>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4455" w:type="dxa"/>
          </w:tcPr>
          <w:p>
            <w:pPr>
              <w:pStyle w:val="9"/>
              <w:ind w:left="108"/>
              <w:rPr>
                <w:sz w:val="24"/>
                <w:szCs w:val="24"/>
              </w:rPr>
            </w:pPr>
            <w:r>
              <w:rPr>
                <w:rFonts w:hAnsi="宋体" w:eastAsia="宋体" w:cs="宋体"/>
                <w:sz w:val="24"/>
                <w:szCs w:val="24"/>
              </w:rPr>
              <w:t>带薪休假</w:t>
            </w:r>
            <w:r>
              <w:rPr>
                <w:rFonts w:hint="eastAsia" w:hAnsi="宋体" w:eastAsia="宋体" w:cs="宋体"/>
                <w:sz w:val="24"/>
                <w:szCs w:val="24"/>
                <w:lang w:eastAsia="zh-CN"/>
              </w:rPr>
              <w:t xml:space="preserve"> </w:t>
            </w:r>
            <w:r>
              <w:rPr>
                <w:rFonts w:hAnsi="宋体" w:eastAsia="宋体" w:cs="宋体"/>
                <w:sz w:val="24"/>
                <w:szCs w:val="24"/>
              </w:rPr>
              <w:t>(年假、病假)</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ILO</w:t>
            </w:r>
            <w:r>
              <w:rPr>
                <w:spacing w:val="-4"/>
                <w:sz w:val="24"/>
                <w:szCs w:val="24"/>
              </w:rPr>
              <w:t xml:space="preserve"> </w:t>
            </w:r>
            <w:r>
              <w:rPr>
                <w:sz w:val="24"/>
                <w:szCs w:val="24"/>
              </w:rPr>
              <w:t>C132;</w:t>
            </w:r>
            <w:r>
              <w:rPr>
                <w:spacing w:val="-4"/>
                <w:sz w:val="24"/>
                <w:szCs w:val="24"/>
              </w:rPr>
              <w:t xml:space="preserve"> </w:t>
            </w:r>
            <w:r>
              <w:rPr>
                <w:sz w:val="24"/>
                <w:szCs w:val="24"/>
              </w:rPr>
              <w:t>ILO</w:t>
            </w:r>
            <w:r>
              <w:rPr>
                <w:spacing w:val="-3"/>
                <w:sz w:val="24"/>
                <w:szCs w:val="24"/>
              </w:rPr>
              <w:t xml:space="preserve"> </w:t>
            </w:r>
            <w:r>
              <w:rPr>
                <w:sz w:val="24"/>
                <w:szCs w:val="24"/>
              </w:rPr>
              <w:t>C102;</w:t>
            </w:r>
            <w:r>
              <w:rPr>
                <w:spacing w:val="-6"/>
                <w:sz w:val="24"/>
                <w:szCs w:val="24"/>
              </w:rPr>
              <w:t xml:space="preserve"> </w:t>
            </w:r>
            <w:r>
              <w:rPr>
                <w:sz w:val="24"/>
                <w:szCs w:val="24"/>
              </w:rPr>
              <w:t>ILO</w:t>
            </w:r>
            <w:r>
              <w:rPr>
                <w:spacing w:val="-3"/>
                <w:sz w:val="24"/>
                <w:szCs w:val="24"/>
              </w:rPr>
              <w:t xml:space="preserve"> </w:t>
            </w:r>
            <w:r>
              <w:rPr>
                <w:sz w:val="24"/>
                <w:szCs w:val="24"/>
              </w:rPr>
              <w:t>C130;</w:t>
            </w:r>
            <w:r>
              <w:rPr>
                <w:spacing w:val="-4"/>
                <w:sz w:val="24"/>
                <w:szCs w:val="24"/>
              </w:rPr>
              <w:t xml:space="preserve"> </w:t>
            </w:r>
            <w:r>
              <w:rPr>
                <w:sz w:val="24"/>
                <w:szCs w:val="24"/>
              </w:rPr>
              <w:t>ILO</w:t>
            </w:r>
            <w:r>
              <w:rPr>
                <w:spacing w:val="-3"/>
                <w:sz w:val="24"/>
                <w:szCs w:val="24"/>
              </w:rPr>
              <w:t xml:space="preserve"> </w:t>
            </w:r>
            <w:r>
              <w:rPr>
                <w:sz w:val="24"/>
                <w:szCs w:val="24"/>
              </w:rPr>
              <w:t>R202;</w:t>
            </w:r>
            <w:r>
              <w:rPr>
                <w:spacing w:val="-5"/>
                <w:sz w:val="24"/>
                <w:szCs w:val="24"/>
              </w:rPr>
              <w:t xml:space="preserve"> </w:t>
            </w:r>
            <w:r>
              <w:rPr>
                <w:sz w:val="24"/>
                <w:szCs w:val="24"/>
              </w:rPr>
              <w:t>ILO</w:t>
            </w:r>
            <w:r>
              <w:rPr>
                <w:spacing w:val="-3"/>
                <w:sz w:val="24"/>
                <w:szCs w:val="24"/>
              </w:rPr>
              <w:t xml:space="preserve"> </w:t>
            </w:r>
            <w:r>
              <w:rPr>
                <w:spacing w:val="-2"/>
                <w:sz w:val="24"/>
                <w:szCs w:val="24"/>
              </w:rPr>
              <w:t>R204;</w:t>
            </w:r>
          </w:p>
          <w:p>
            <w:pPr>
              <w:pStyle w:val="9"/>
              <w:ind w:left="111"/>
              <w:rPr>
                <w:sz w:val="24"/>
                <w:szCs w:val="24"/>
              </w:rPr>
            </w:pPr>
            <w:r>
              <w:rPr>
                <w:sz w:val="24"/>
                <w:szCs w:val="24"/>
              </w:rPr>
              <w:t>Panascì</w:t>
            </w:r>
            <w:r>
              <w:rPr>
                <w:spacing w:val="-8"/>
                <w:sz w:val="24"/>
                <w:szCs w:val="24"/>
              </w:rPr>
              <w:t xml:space="preserve"> </w:t>
            </w:r>
            <w:r>
              <w:rPr>
                <w:sz w:val="24"/>
                <w:szCs w:val="24"/>
              </w:rPr>
              <w:t>(2019);</w:t>
            </w:r>
            <w:r>
              <w:rPr>
                <w:spacing w:val="-8"/>
                <w:sz w:val="24"/>
                <w:szCs w:val="24"/>
              </w:rPr>
              <w:t xml:space="preserve"> </w:t>
            </w:r>
            <w:r>
              <w:rPr>
                <w:sz w:val="24"/>
                <w:szCs w:val="24"/>
              </w:rPr>
              <w:t>Scheil-Adlung</w:t>
            </w:r>
            <w:r>
              <w:rPr>
                <w:spacing w:val="-6"/>
                <w:sz w:val="24"/>
                <w:szCs w:val="24"/>
              </w:rPr>
              <w:t xml:space="preserve"> </w:t>
            </w:r>
            <w:r>
              <w:rPr>
                <w:sz w:val="24"/>
                <w:szCs w:val="24"/>
              </w:rPr>
              <w:t>and</w:t>
            </w:r>
            <w:r>
              <w:rPr>
                <w:spacing w:val="-6"/>
                <w:sz w:val="24"/>
                <w:szCs w:val="24"/>
              </w:rPr>
              <w:t xml:space="preserve"> </w:t>
            </w:r>
            <w:r>
              <w:rPr>
                <w:sz w:val="24"/>
                <w:szCs w:val="24"/>
              </w:rPr>
              <w:t>Sandner</w:t>
            </w:r>
            <w:r>
              <w:rPr>
                <w:spacing w:val="-8"/>
                <w:sz w:val="24"/>
                <w:szCs w:val="24"/>
              </w:rPr>
              <w:t xml:space="preserve"> </w:t>
            </w:r>
            <w:r>
              <w:rPr>
                <w:sz w:val="24"/>
                <w:szCs w:val="24"/>
              </w:rPr>
              <w:t>(2010):</w:t>
            </w:r>
            <w:r>
              <w:rPr>
                <w:spacing w:val="-8"/>
                <w:sz w:val="24"/>
                <w:szCs w:val="24"/>
              </w:rPr>
              <w:t xml:space="preserve"> </w:t>
            </w:r>
            <w:r>
              <w:rPr>
                <w:sz w:val="24"/>
                <w:szCs w:val="24"/>
              </w:rPr>
              <w:t>Wooden and Warren (2008)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shd w:val="clear" w:color="auto" w:fill="FFC000"/>
          </w:tcPr>
          <w:p>
            <w:pPr>
              <w:pStyle w:val="9"/>
              <w:spacing w:before="26"/>
              <w:ind w:left="108"/>
              <w:rPr>
                <w:sz w:val="24"/>
                <w:szCs w:val="24"/>
              </w:rPr>
            </w:pPr>
            <w:r>
              <w:rPr>
                <w:rFonts w:hAnsi="宋体" w:eastAsia="宋体" w:cs="宋体"/>
                <w:sz w:val="24"/>
                <w:szCs w:val="24"/>
              </w:rPr>
              <w:t>子类别总得分1.1.4</w:t>
            </w:r>
          </w:p>
        </w:tc>
        <w:tc>
          <w:tcPr>
            <w:tcW w:w="844" w:type="dxa"/>
            <w:shd w:val="clear" w:color="auto" w:fill="FFC000"/>
          </w:tcPr>
          <w:p>
            <w:pPr>
              <w:pStyle w:val="9"/>
              <w:spacing w:before="26"/>
              <w:ind w:right="96"/>
              <w:jc w:val="right"/>
              <w:rPr>
                <w:sz w:val="24"/>
                <w:szCs w:val="24"/>
              </w:rPr>
            </w:pPr>
            <w:r>
              <w:rPr>
                <w:spacing w:val="-4"/>
                <w:sz w:val="24"/>
                <w:szCs w:val="24"/>
              </w:rPr>
              <w:t>n.a.</w:t>
            </w:r>
          </w:p>
        </w:tc>
        <w:tc>
          <w:tcPr>
            <w:tcW w:w="765" w:type="dxa"/>
            <w:shd w:val="clear" w:color="auto" w:fill="FFC000"/>
          </w:tcPr>
          <w:p>
            <w:pPr>
              <w:pStyle w:val="9"/>
              <w:spacing w:before="26"/>
              <w:ind w:right="93"/>
              <w:jc w:val="right"/>
              <w:rPr>
                <w:sz w:val="24"/>
                <w:szCs w:val="24"/>
              </w:rPr>
            </w:pPr>
            <w:r>
              <w:rPr>
                <w:rFonts w:hAnsi="宋体" w:eastAsia="宋体" w:cs="宋体"/>
                <w:w w:val="99"/>
                <w:sz w:val="24"/>
                <w:szCs w:val="24"/>
              </w:rPr>
              <w:t>5</w:t>
            </w:r>
          </w:p>
        </w:tc>
        <w:tc>
          <w:tcPr>
            <w:tcW w:w="787" w:type="dxa"/>
            <w:shd w:val="clear" w:color="auto" w:fill="FFC000"/>
          </w:tcPr>
          <w:p>
            <w:pPr>
              <w:pStyle w:val="9"/>
              <w:spacing w:before="26"/>
              <w:ind w:right="96"/>
              <w:jc w:val="right"/>
              <w:rPr>
                <w:sz w:val="24"/>
                <w:szCs w:val="24"/>
              </w:rPr>
            </w:pPr>
            <w:r>
              <w:rPr>
                <w:rFonts w:hAnsi="宋体" w:eastAsia="宋体" w:cs="宋体"/>
                <w:w w:val="99"/>
                <w:sz w:val="24"/>
                <w:szCs w:val="24"/>
              </w:rPr>
              <w:t>5</w:t>
            </w:r>
          </w:p>
        </w:tc>
        <w:tc>
          <w:tcPr>
            <w:tcW w:w="971" w:type="dxa"/>
            <w:shd w:val="clear" w:color="auto" w:fill="FFC000"/>
          </w:tcPr>
          <w:p>
            <w:pPr>
              <w:pStyle w:val="9"/>
              <w:spacing w:before="26"/>
              <w:ind w:right="92"/>
              <w:jc w:val="right"/>
              <w:rPr>
                <w:sz w:val="24"/>
                <w:szCs w:val="24"/>
              </w:rPr>
            </w:pPr>
            <w:r>
              <w:rPr>
                <w:rFonts w:hAnsi="宋体" w:eastAsia="宋体" w:cs="宋体"/>
                <w:spacing w:val="-2"/>
                <w:sz w:val="24"/>
                <w:szCs w:val="24"/>
              </w:rPr>
              <w:t>16.13</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99" w:type="dxa"/>
            <w:gridSpan w:val="6"/>
            <w:shd w:val="clear" w:color="auto" w:fill="E7EBF5"/>
          </w:tcPr>
          <w:p>
            <w:pPr>
              <w:pStyle w:val="9"/>
              <w:spacing w:before="101"/>
              <w:ind w:left="108"/>
              <w:rPr>
                <w:b/>
                <w:sz w:val="24"/>
                <w:szCs w:val="24"/>
              </w:rPr>
            </w:pPr>
            <w:r>
              <w:rPr>
                <w:rFonts w:hAnsi="宋体" w:eastAsia="宋体" w:cs="宋体"/>
                <w:b/>
                <w:sz w:val="24"/>
                <w:szCs w:val="24"/>
              </w:rPr>
              <w:t>1.1.5通知期和遣散费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4455" w:type="dxa"/>
          </w:tcPr>
          <w:p>
            <w:pPr>
              <w:pStyle w:val="9"/>
              <w:ind w:left="108"/>
              <w:rPr>
                <w:sz w:val="24"/>
                <w:szCs w:val="24"/>
              </w:rPr>
            </w:pPr>
            <w:r>
              <w:rPr>
                <w:rFonts w:hAnsi="宋体" w:eastAsia="宋体" w:cs="宋体"/>
                <w:sz w:val="24"/>
                <w:szCs w:val="24"/>
              </w:rPr>
              <w:t>法定通知期</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Collins</w:t>
            </w:r>
            <w:r>
              <w:rPr>
                <w:spacing w:val="-5"/>
                <w:sz w:val="24"/>
                <w:szCs w:val="24"/>
              </w:rPr>
              <w:t xml:space="preserve"> </w:t>
            </w:r>
            <w:r>
              <w:rPr>
                <w:sz w:val="24"/>
                <w:szCs w:val="24"/>
              </w:rPr>
              <w:t>(1992);</w:t>
            </w:r>
            <w:r>
              <w:rPr>
                <w:spacing w:val="-4"/>
                <w:sz w:val="24"/>
                <w:szCs w:val="24"/>
              </w:rPr>
              <w:t xml:space="preserve"> </w:t>
            </w:r>
            <w:r>
              <w:rPr>
                <w:sz w:val="24"/>
                <w:szCs w:val="24"/>
              </w:rPr>
              <w:t>ILO</w:t>
            </w:r>
            <w:r>
              <w:rPr>
                <w:spacing w:val="-4"/>
                <w:sz w:val="24"/>
                <w:szCs w:val="24"/>
              </w:rPr>
              <w:t xml:space="preserve"> </w:t>
            </w:r>
            <w:r>
              <w:rPr>
                <w:sz w:val="24"/>
                <w:szCs w:val="24"/>
              </w:rPr>
              <w:t>C158;</w:t>
            </w:r>
            <w:r>
              <w:rPr>
                <w:spacing w:val="-4"/>
                <w:sz w:val="24"/>
                <w:szCs w:val="24"/>
              </w:rPr>
              <w:t xml:space="preserve"> </w:t>
            </w:r>
            <w:r>
              <w:rPr>
                <w:sz w:val="24"/>
                <w:szCs w:val="24"/>
              </w:rPr>
              <w:t>ILO</w:t>
            </w:r>
            <w:r>
              <w:rPr>
                <w:spacing w:val="-4"/>
                <w:sz w:val="24"/>
                <w:szCs w:val="24"/>
              </w:rPr>
              <w:t xml:space="preserve"> </w:t>
            </w:r>
            <w:r>
              <w:rPr>
                <w:sz w:val="24"/>
                <w:szCs w:val="24"/>
              </w:rPr>
              <w:t>R166;</w:t>
            </w:r>
            <w:r>
              <w:rPr>
                <w:spacing w:val="-4"/>
                <w:sz w:val="24"/>
                <w:szCs w:val="24"/>
              </w:rPr>
              <w:t xml:space="preserve"> </w:t>
            </w:r>
            <w:r>
              <w:rPr>
                <w:sz w:val="24"/>
                <w:szCs w:val="24"/>
              </w:rPr>
              <w:t>ILO</w:t>
            </w:r>
            <w:r>
              <w:rPr>
                <w:spacing w:val="-3"/>
                <w:sz w:val="24"/>
                <w:szCs w:val="24"/>
              </w:rPr>
              <w:t xml:space="preserve"> </w:t>
            </w:r>
            <w:r>
              <w:rPr>
                <w:sz w:val="24"/>
                <w:szCs w:val="24"/>
              </w:rPr>
              <w:t>C98;</w:t>
            </w:r>
            <w:r>
              <w:rPr>
                <w:spacing w:val="-5"/>
                <w:sz w:val="24"/>
                <w:szCs w:val="24"/>
              </w:rPr>
              <w:t xml:space="preserve"> </w:t>
            </w:r>
            <w:r>
              <w:rPr>
                <w:sz w:val="24"/>
                <w:szCs w:val="24"/>
              </w:rPr>
              <w:t>ILO</w:t>
            </w:r>
            <w:r>
              <w:rPr>
                <w:spacing w:val="-3"/>
                <w:sz w:val="24"/>
                <w:szCs w:val="24"/>
              </w:rPr>
              <w:t xml:space="preserve"> </w:t>
            </w:r>
            <w:r>
              <w:rPr>
                <w:spacing w:val="-4"/>
                <w:sz w:val="24"/>
                <w:szCs w:val="24"/>
              </w:rPr>
              <w:t>C111;</w:t>
            </w:r>
          </w:p>
          <w:p>
            <w:pPr>
              <w:pStyle w:val="9"/>
              <w:ind w:left="111"/>
              <w:rPr>
                <w:sz w:val="24"/>
                <w:szCs w:val="24"/>
              </w:rPr>
            </w:pPr>
            <w:r>
              <w:rPr>
                <w:sz w:val="24"/>
                <w:szCs w:val="24"/>
              </w:rPr>
              <w:t>Stern</w:t>
            </w:r>
            <w:r>
              <w:rPr>
                <w:spacing w:val="-4"/>
                <w:sz w:val="24"/>
                <w:szCs w:val="24"/>
              </w:rPr>
              <w:t xml:space="preserve"> </w:t>
            </w:r>
            <w:r>
              <w:rPr>
                <w:spacing w:val="-2"/>
                <w:sz w:val="24"/>
                <w:szCs w:val="24"/>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rPr>
            </w:pPr>
            <w:r>
              <w:rPr>
                <w:rFonts w:hAnsi="宋体" w:eastAsia="宋体" w:cs="宋体"/>
                <w:sz w:val="24"/>
                <w:szCs w:val="24"/>
              </w:rPr>
              <w:t>法定遣散费</w:t>
            </w:r>
          </w:p>
        </w:tc>
        <w:tc>
          <w:tcPr>
            <w:tcW w:w="844" w:type="dxa"/>
          </w:tcPr>
          <w:p>
            <w:pPr>
              <w:pStyle w:val="9"/>
              <w:ind w:right="96"/>
              <w:jc w:val="right"/>
              <w:rPr>
                <w:sz w:val="24"/>
                <w:szCs w:val="24"/>
              </w:rPr>
            </w:pPr>
            <w:r>
              <w:rPr>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Collins</w:t>
            </w:r>
            <w:r>
              <w:rPr>
                <w:spacing w:val="-5"/>
                <w:sz w:val="24"/>
                <w:szCs w:val="24"/>
              </w:rPr>
              <w:t xml:space="preserve"> </w:t>
            </w:r>
            <w:r>
              <w:rPr>
                <w:sz w:val="24"/>
                <w:szCs w:val="24"/>
              </w:rPr>
              <w:t>(1992);</w:t>
            </w:r>
            <w:r>
              <w:rPr>
                <w:spacing w:val="-4"/>
                <w:sz w:val="24"/>
                <w:szCs w:val="24"/>
              </w:rPr>
              <w:t xml:space="preserve"> </w:t>
            </w:r>
            <w:r>
              <w:rPr>
                <w:sz w:val="24"/>
                <w:szCs w:val="24"/>
              </w:rPr>
              <w:t>ILO</w:t>
            </w:r>
            <w:r>
              <w:rPr>
                <w:spacing w:val="-4"/>
                <w:sz w:val="24"/>
                <w:szCs w:val="24"/>
              </w:rPr>
              <w:t xml:space="preserve"> </w:t>
            </w:r>
            <w:r>
              <w:rPr>
                <w:sz w:val="24"/>
                <w:szCs w:val="24"/>
              </w:rPr>
              <w:t>C158;</w:t>
            </w:r>
            <w:r>
              <w:rPr>
                <w:spacing w:val="-4"/>
                <w:sz w:val="24"/>
                <w:szCs w:val="24"/>
              </w:rPr>
              <w:t xml:space="preserve"> </w:t>
            </w:r>
            <w:r>
              <w:rPr>
                <w:sz w:val="24"/>
                <w:szCs w:val="24"/>
              </w:rPr>
              <w:t>ILO</w:t>
            </w:r>
            <w:r>
              <w:rPr>
                <w:spacing w:val="-4"/>
                <w:sz w:val="24"/>
                <w:szCs w:val="24"/>
              </w:rPr>
              <w:t xml:space="preserve"> </w:t>
            </w:r>
            <w:r>
              <w:rPr>
                <w:sz w:val="24"/>
                <w:szCs w:val="24"/>
              </w:rPr>
              <w:t>R166;</w:t>
            </w:r>
            <w:r>
              <w:rPr>
                <w:spacing w:val="-4"/>
                <w:sz w:val="24"/>
                <w:szCs w:val="24"/>
              </w:rPr>
              <w:t xml:space="preserve"> </w:t>
            </w:r>
            <w:r>
              <w:rPr>
                <w:sz w:val="24"/>
                <w:szCs w:val="24"/>
              </w:rPr>
              <w:t>ILO</w:t>
            </w:r>
            <w:r>
              <w:rPr>
                <w:spacing w:val="-3"/>
                <w:sz w:val="24"/>
                <w:szCs w:val="24"/>
              </w:rPr>
              <w:t xml:space="preserve"> </w:t>
            </w:r>
            <w:r>
              <w:rPr>
                <w:sz w:val="24"/>
                <w:szCs w:val="24"/>
              </w:rPr>
              <w:t>C98;</w:t>
            </w:r>
            <w:r>
              <w:rPr>
                <w:spacing w:val="-5"/>
                <w:sz w:val="24"/>
                <w:szCs w:val="24"/>
              </w:rPr>
              <w:t xml:space="preserve"> </w:t>
            </w:r>
            <w:r>
              <w:rPr>
                <w:sz w:val="24"/>
                <w:szCs w:val="24"/>
              </w:rPr>
              <w:t>ILO</w:t>
            </w:r>
            <w:r>
              <w:rPr>
                <w:spacing w:val="-3"/>
                <w:sz w:val="24"/>
                <w:szCs w:val="24"/>
              </w:rPr>
              <w:t xml:space="preserve"> </w:t>
            </w:r>
            <w:r>
              <w:rPr>
                <w:spacing w:val="-4"/>
                <w:sz w:val="24"/>
                <w:szCs w:val="24"/>
              </w:rPr>
              <w:t>C111;</w:t>
            </w:r>
          </w:p>
          <w:p>
            <w:pPr>
              <w:pStyle w:val="9"/>
              <w:ind w:left="111"/>
              <w:rPr>
                <w:sz w:val="24"/>
                <w:szCs w:val="24"/>
              </w:rPr>
            </w:pPr>
            <w:r>
              <w:rPr>
                <w:sz w:val="24"/>
                <w:szCs w:val="24"/>
              </w:rPr>
              <w:t>Stern</w:t>
            </w:r>
            <w:r>
              <w:rPr>
                <w:spacing w:val="-4"/>
                <w:sz w:val="24"/>
                <w:szCs w:val="24"/>
              </w:rPr>
              <w:t xml:space="preserve"> </w:t>
            </w:r>
            <w:r>
              <w:rPr>
                <w:spacing w:val="-2"/>
                <w:sz w:val="24"/>
                <w:szCs w:val="24"/>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shd w:val="clear" w:color="auto" w:fill="FFC000"/>
          </w:tcPr>
          <w:p>
            <w:pPr>
              <w:pStyle w:val="9"/>
              <w:spacing w:before="26"/>
              <w:ind w:left="108"/>
              <w:rPr>
                <w:sz w:val="24"/>
                <w:szCs w:val="24"/>
              </w:rPr>
            </w:pPr>
            <w:r>
              <w:rPr>
                <w:rFonts w:hAnsi="宋体" w:eastAsia="宋体" w:cs="宋体"/>
                <w:sz w:val="24"/>
                <w:szCs w:val="24"/>
              </w:rPr>
              <w:t>子类别1.1.5的总分</w:t>
            </w:r>
          </w:p>
        </w:tc>
        <w:tc>
          <w:tcPr>
            <w:tcW w:w="844" w:type="dxa"/>
            <w:shd w:val="clear" w:color="auto" w:fill="FFC000"/>
          </w:tcPr>
          <w:p>
            <w:pPr>
              <w:pStyle w:val="9"/>
              <w:spacing w:before="26"/>
              <w:ind w:right="96"/>
              <w:jc w:val="right"/>
              <w:rPr>
                <w:sz w:val="24"/>
                <w:szCs w:val="24"/>
              </w:rPr>
            </w:pPr>
            <w:r>
              <w:rPr>
                <w:spacing w:val="-4"/>
                <w:sz w:val="24"/>
                <w:szCs w:val="24"/>
              </w:rPr>
              <w:t>n.a.</w:t>
            </w:r>
          </w:p>
        </w:tc>
        <w:tc>
          <w:tcPr>
            <w:tcW w:w="765" w:type="dxa"/>
            <w:shd w:val="clear" w:color="auto" w:fill="FFC000"/>
          </w:tcPr>
          <w:p>
            <w:pPr>
              <w:pStyle w:val="9"/>
              <w:spacing w:before="26"/>
              <w:ind w:right="93"/>
              <w:jc w:val="right"/>
              <w:rPr>
                <w:sz w:val="24"/>
                <w:szCs w:val="24"/>
              </w:rPr>
            </w:pPr>
            <w:r>
              <w:rPr>
                <w:rFonts w:hAnsi="宋体" w:eastAsia="宋体" w:cs="宋体"/>
                <w:w w:val="99"/>
                <w:sz w:val="24"/>
                <w:szCs w:val="24"/>
              </w:rPr>
              <w:t>2</w:t>
            </w:r>
          </w:p>
        </w:tc>
        <w:tc>
          <w:tcPr>
            <w:tcW w:w="787" w:type="dxa"/>
            <w:shd w:val="clear" w:color="auto" w:fill="FFC000"/>
          </w:tcPr>
          <w:p>
            <w:pPr>
              <w:pStyle w:val="9"/>
              <w:spacing w:before="26"/>
              <w:ind w:right="96"/>
              <w:jc w:val="right"/>
              <w:rPr>
                <w:sz w:val="24"/>
                <w:szCs w:val="24"/>
              </w:rPr>
            </w:pPr>
            <w:r>
              <w:rPr>
                <w:rFonts w:hAnsi="宋体" w:eastAsia="宋体" w:cs="宋体"/>
                <w:w w:val="99"/>
                <w:sz w:val="24"/>
                <w:szCs w:val="24"/>
              </w:rPr>
              <w:t>2</w:t>
            </w:r>
          </w:p>
        </w:tc>
        <w:tc>
          <w:tcPr>
            <w:tcW w:w="971" w:type="dxa"/>
            <w:shd w:val="clear" w:color="auto" w:fill="FFC000"/>
          </w:tcPr>
          <w:p>
            <w:pPr>
              <w:pStyle w:val="9"/>
              <w:spacing w:before="26"/>
              <w:ind w:right="92"/>
              <w:jc w:val="right"/>
              <w:rPr>
                <w:sz w:val="24"/>
                <w:szCs w:val="24"/>
              </w:rPr>
            </w:pPr>
            <w:r>
              <w:rPr>
                <w:rFonts w:hAnsi="宋体" w:eastAsia="宋体" w:cs="宋体"/>
                <w:spacing w:val="-4"/>
                <w:sz w:val="24"/>
                <w:szCs w:val="24"/>
              </w:rPr>
              <w:t>6.45</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4455" w:type="dxa"/>
            <w:shd w:val="clear" w:color="auto" w:fill="FFC000"/>
          </w:tcPr>
          <w:p>
            <w:pPr>
              <w:pStyle w:val="9"/>
              <w:spacing w:before="34"/>
              <w:ind w:left="108"/>
              <w:rPr>
                <w:b/>
                <w:sz w:val="24"/>
                <w:szCs w:val="24"/>
              </w:rPr>
            </w:pPr>
            <w:r>
              <w:rPr>
                <w:rFonts w:hAnsi="宋体" w:eastAsia="宋体" w:cs="宋体"/>
                <w:b/>
                <w:sz w:val="24"/>
                <w:szCs w:val="24"/>
              </w:rPr>
              <w:t>1.1类总分</w:t>
            </w:r>
          </w:p>
        </w:tc>
        <w:tc>
          <w:tcPr>
            <w:tcW w:w="844" w:type="dxa"/>
            <w:shd w:val="clear" w:color="auto" w:fill="FFC000"/>
          </w:tcPr>
          <w:p>
            <w:pPr>
              <w:pStyle w:val="9"/>
              <w:spacing w:before="34"/>
              <w:ind w:right="98"/>
              <w:jc w:val="right"/>
              <w:rPr>
                <w:b/>
                <w:sz w:val="24"/>
                <w:szCs w:val="24"/>
              </w:rPr>
            </w:pPr>
            <w:r>
              <w:rPr>
                <w:b/>
                <w:spacing w:val="-4"/>
                <w:sz w:val="24"/>
                <w:szCs w:val="24"/>
              </w:rPr>
              <w:t>n.a.</w:t>
            </w:r>
          </w:p>
        </w:tc>
        <w:tc>
          <w:tcPr>
            <w:tcW w:w="765" w:type="dxa"/>
            <w:shd w:val="clear" w:color="auto" w:fill="FFC000"/>
          </w:tcPr>
          <w:p>
            <w:pPr>
              <w:pStyle w:val="9"/>
              <w:spacing w:before="34"/>
              <w:ind w:right="89"/>
              <w:jc w:val="right"/>
              <w:rPr>
                <w:b/>
                <w:sz w:val="24"/>
                <w:szCs w:val="24"/>
              </w:rPr>
            </w:pPr>
            <w:r>
              <w:rPr>
                <w:rFonts w:hAnsi="宋体" w:eastAsia="宋体" w:cs="宋体"/>
                <w:b/>
                <w:spacing w:val="-5"/>
                <w:sz w:val="24"/>
                <w:szCs w:val="24"/>
              </w:rPr>
              <w:t>16</w:t>
            </w:r>
          </w:p>
        </w:tc>
        <w:tc>
          <w:tcPr>
            <w:tcW w:w="787" w:type="dxa"/>
            <w:shd w:val="clear" w:color="auto" w:fill="FFC000"/>
          </w:tcPr>
          <w:p>
            <w:pPr>
              <w:pStyle w:val="9"/>
              <w:spacing w:before="34"/>
              <w:ind w:right="91"/>
              <w:jc w:val="right"/>
              <w:rPr>
                <w:b/>
                <w:sz w:val="24"/>
                <w:szCs w:val="24"/>
              </w:rPr>
            </w:pPr>
            <w:r>
              <w:rPr>
                <w:rFonts w:hAnsi="宋体" w:eastAsia="宋体" w:cs="宋体"/>
                <w:b/>
                <w:spacing w:val="-5"/>
                <w:sz w:val="24"/>
                <w:szCs w:val="24"/>
              </w:rPr>
              <w:t>16</w:t>
            </w:r>
          </w:p>
        </w:tc>
        <w:tc>
          <w:tcPr>
            <w:tcW w:w="971" w:type="dxa"/>
            <w:shd w:val="clear" w:color="auto" w:fill="FFC000"/>
          </w:tcPr>
          <w:p>
            <w:pPr>
              <w:pStyle w:val="9"/>
              <w:spacing w:before="34"/>
              <w:ind w:right="92"/>
              <w:jc w:val="right"/>
              <w:rPr>
                <w:b/>
                <w:sz w:val="24"/>
                <w:szCs w:val="24"/>
              </w:rPr>
            </w:pPr>
            <w:r>
              <w:rPr>
                <w:rFonts w:hAnsi="宋体" w:eastAsia="宋体" w:cs="宋体"/>
                <w:b/>
                <w:spacing w:val="-2"/>
                <w:sz w:val="24"/>
                <w:szCs w:val="24"/>
              </w:rPr>
              <w:t>51.61</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99" w:type="dxa"/>
            <w:gridSpan w:val="6"/>
            <w:shd w:val="clear" w:color="auto" w:fill="D9E1F3"/>
          </w:tcPr>
          <w:p>
            <w:pPr>
              <w:pStyle w:val="9"/>
              <w:spacing w:before="101"/>
              <w:ind w:left="108"/>
              <w:rPr>
                <w:b/>
                <w:sz w:val="24"/>
                <w:szCs w:val="24"/>
              </w:rPr>
            </w:pPr>
            <w:r>
              <w:rPr>
                <w:rFonts w:hAnsi="宋体" w:eastAsia="宋体" w:cs="宋体"/>
                <w:b/>
                <w:sz w:val="24"/>
                <w:szCs w:val="24"/>
              </w:rPr>
              <w:t>1.2就业限制和成本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99" w:type="dxa"/>
            <w:gridSpan w:val="6"/>
            <w:shd w:val="clear" w:color="auto" w:fill="E7EBF5"/>
          </w:tcPr>
          <w:p>
            <w:pPr>
              <w:pStyle w:val="9"/>
              <w:spacing w:before="101"/>
              <w:ind w:left="108"/>
              <w:rPr>
                <w:b/>
                <w:sz w:val="24"/>
                <w:szCs w:val="24"/>
              </w:rPr>
            </w:pPr>
            <w:r>
              <w:rPr>
                <w:rFonts w:hAnsi="宋体" w:eastAsia="宋体" w:cs="宋体"/>
                <w:b/>
                <w:sz w:val="24"/>
                <w:szCs w:val="24"/>
              </w:rPr>
              <w:t>1.2.1工作时间和合同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4455" w:type="dxa"/>
          </w:tcPr>
          <w:p>
            <w:pPr>
              <w:pStyle w:val="9"/>
              <w:ind w:left="108"/>
              <w:rPr>
                <w:sz w:val="24"/>
                <w:szCs w:val="24"/>
              </w:rPr>
            </w:pPr>
            <w:r>
              <w:rPr>
                <w:rFonts w:hAnsi="宋体" w:eastAsia="宋体" w:cs="宋体"/>
                <w:sz w:val="24"/>
                <w:szCs w:val="24"/>
              </w:rPr>
              <w:t>不限制使用固定期限合同</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rFonts w:hAnsi="宋体" w:eastAsia="宋体" w:cs="宋体"/>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spacing w:before="194"/>
              <w:ind w:left="111"/>
              <w:rPr>
                <w:sz w:val="24"/>
                <w:szCs w:val="24"/>
              </w:rPr>
            </w:pPr>
            <w:r>
              <w:rPr>
                <w:sz w:val="24"/>
                <w:szCs w:val="24"/>
              </w:rPr>
              <w:t>Aimo</w:t>
            </w:r>
            <w:r>
              <w:rPr>
                <w:spacing w:val="-4"/>
                <w:sz w:val="24"/>
                <w:szCs w:val="24"/>
              </w:rPr>
              <w:t xml:space="preserve"> </w:t>
            </w:r>
            <w:r>
              <w:rPr>
                <w:sz w:val="24"/>
                <w:szCs w:val="24"/>
              </w:rPr>
              <w:t>(2016);</w:t>
            </w:r>
            <w:r>
              <w:rPr>
                <w:spacing w:val="-6"/>
                <w:sz w:val="24"/>
                <w:szCs w:val="24"/>
              </w:rPr>
              <w:t xml:space="preserve"> </w:t>
            </w:r>
            <w:r>
              <w:rPr>
                <w:sz w:val="24"/>
                <w:szCs w:val="24"/>
              </w:rPr>
              <w:t>Aleksynska</w:t>
            </w:r>
            <w:r>
              <w:rPr>
                <w:spacing w:val="-5"/>
                <w:sz w:val="24"/>
                <w:szCs w:val="24"/>
              </w:rPr>
              <w:t xml:space="preserve"> </w:t>
            </w:r>
            <w:r>
              <w:rPr>
                <w:sz w:val="24"/>
                <w:szCs w:val="24"/>
              </w:rPr>
              <w:t>and</w:t>
            </w:r>
            <w:r>
              <w:rPr>
                <w:spacing w:val="-6"/>
                <w:sz w:val="24"/>
                <w:szCs w:val="24"/>
              </w:rPr>
              <w:t xml:space="preserve"> </w:t>
            </w:r>
            <w:r>
              <w:rPr>
                <w:sz w:val="24"/>
                <w:szCs w:val="24"/>
              </w:rPr>
              <w:t>Muller</w:t>
            </w:r>
            <w:r>
              <w:rPr>
                <w:spacing w:val="-5"/>
                <w:sz w:val="24"/>
                <w:szCs w:val="24"/>
              </w:rPr>
              <w:t xml:space="preserve"> </w:t>
            </w:r>
            <w:r>
              <w:rPr>
                <w:sz w:val="24"/>
                <w:szCs w:val="24"/>
              </w:rPr>
              <w:t>(2015);</w:t>
            </w:r>
            <w:r>
              <w:rPr>
                <w:spacing w:val="-3"/>
                <w:sz w:val="24"/>
                <w:szCs w:val="24"/>
              </w:rPr>
              <w:t xml:space="preserve"> </w:t>
            </w:r>
            <w:r>
              <w:rPr>
                <w:sz w:val="24"/>
                <w:szCs w:val="24"/>
              </w:rPr>
              <w:t>ILO</w:t>
            </w:r>
            <w:r>
              <w:rPr>
                <w:spacing w:val="-5"/>
                <w:sz w:val="24"/>
                <w:szCs w:val="24"/>
              </w:rPr>
              <w:t xml:space="preserve"> </w:t>
            </w:r>
            <w:r>
              <w:rPr>
                <w:sz w:val="24"/>
                <w:szCs w:val="24"/>
              </w:rPr>
              <w:t>C158;</w:t>
            </w:r>
            <w:r>
              <w:rPr>
                <w:spacing w:val="-6"/>
                <w:sz w:val="24"/>
                <w:szCs w:val="24"/>
              </w:rPr>
              <w:t xml:space="preserve"> </w:t>
            </w:r>
            <w:r>
              <w:rPr>
                <w:sz w:val="24"/>
                <w:szCs w:val="24"/>
              </w:rPr>
              <w:t>ILO R166; Kuddo, Robalino, and Weber (2015); Pfeifer (2009)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4455" w:type="dxa"/>
          </w:tcPr>
          <w:p>
            <w:pPr>
              <w:pStyle w:val="9"/>
              <w:ind w:left="108"/>
              <w:rPr>
                <w:sz w:val="24"/>
                <w:szCs w:val="24"/>
              </w:rPr>
            </w:pPr>
            <w:r>
              <w:rPr>
                <w:rFonts w:hint="eastAsia" w:hAnsi="宋体" w:eastAsia="宋体" w:cs="宋体"/>
                <w:sz w:val="24"/>
                <w:szCs w:val="24"/>
                <w:lang w:eastAsia="zh-CN"/>
              </w:rPr>
              <w:t>是否有</w:t>
            </w:r>
            <w:r>
              <w:rPr>
                <w:rFonts w:hAnsi="宋体" w:eastAsia="宋体" w:cs="宋体"/>
                <w:sz w:val="24"/>
                <w:szCs w:val="24"/>
              </w:rPr>
              <w:t>加班和夜班</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2</w:t>
            </w:r>
          </w:p>
        </w:tc>
        <w:tc>
          <w:tcPr>
            <w:tcW w:w="971" w:type="dxa"/>
          </w:tcPr>
          <w:p>
            <w:pPr>
              <w:pStyle w:val="9"/>
              <w:ind w:right="92"/>
              <w:jc w:val="right"/>
              <w:rPr>
                <w:sz w:val="24"/>
                <w:szCs w:val="24"/>
              </w:rPr>
            </w:pPr>
            <w:r>
              <w:rPr>
                <w:rFonts w:hAnsi="宋体" w:eastAsia="宋体" w:cs="宋体"/>
                <w:spacing w:val="-4"/>
                <w:sz w:val="24"/>
                <w:szCs w:val="24"/>
              </w:rPr>
              <w:t>6.45</w:t>
            </w:r>
          </w:p>
        </w:tc>
        <w:tc>
          <w:tcPr>
            <w:tcW w:w="5177" w:type="dxa"/>
          </w:tcPr>
          <w:p>
            <w:pPr>
              <w:pStyle w:val="9"/>
              <w:ind w:left="111" w:right="105"/>
              <w:rPr>
                <w:sz w:val="24"/>
                <w:szCs w:val="24"/>
              </w:rPr>
            </w:pPr>
            <w:r>
              <w:rPr>
                <w:sz w:val="24"/>
                <w:szCs w:val="24"/>
              </w:rPr>
              <w:t>Blundell, Bozio, and Laroque (2013); Collewet and Sauermann</w:t>
            </w:r>
            <w:r>
              <w:rPr>
                <w:spacing w:val="-5"/>
                <w:sz w:val="24"/>
                <w:szCs w:val="24"/>
              </w:rPr>
              <w:t xml:space="preserve"> </w:t>
            </w:r>
            <w:r>
              <w:rPr>
                <w:sz w:val="24"/>
                <w:szCs w:val="24"/>
              </w:rPr>
              <w:t>(2017);</w:t>
            </w:r>
            <w:r>
              <w:rPr>
                <w:spacing w:val="-5"/>
                <w:sz w:val="24"/>
                <w:szCs w:val="24"/>
              </w:rPr>
              <w:t xml:space="preserve"> </w:t>
            </w:r>
            <w:r>
              <w:rPr>
                <w:sz w:val="24"/>
                <w:szCs w:val="24"/>
              </w:rPr>
              <w:t>ILO</w:t>
            </w:r>
            <w:r>
              <w:rPr>
                <w:spacing w:val="-5"/>
                <w:sz w:val="24"/>
                <w:szCs w:val="24"/>
              </w:rPr>
              <w:t xml:space="preserve"> </w:t>
            </w:r>
            <w:r>
              <w:rPr>
                <w:sz w:val="24"/>
                <w:szCs w:val="24"/>
              </w:rPr>
              <w:t>C1;</w:t>
            </w:r>
            <w:r>
              <w:rPr>
                <w:spacing w:val="-5"/>
                <w:sz w:val="24"/>
                <w:szCs w:val="24"/>
              </w:rPr>
              <w:t xml:space="preserve"> </w:t>
            </w:r>
            <w:r>
              <w:rPr>
                <w:sz w:val="24"/>
                <w:szCs w:val="24"/>
              </w:rPr>
              <w:t>ILO</w:t>
            </w:r>
            <w:r>
              <w:rPr>
                <w:spacing w:val="-5"/>
                <w:sz w:val="24"/>
                <w:szCs w:val="24"/>
              </w:rPr>
              <w:t xml:space="preserve"> </w:t>
            </w:r>
            <w:r>
              <w:rPr>
                <w:sz w:val="24"/>
                <w:szCs w:val="24"/>
              </w:rPr>
              <w:t>C30;</w:t>
            </w:r>
            <w:r>
              <w:rPr>
                <w:spacing w:val="-5"/>
                <w:sz w:val="24"/>
                <w:szCs w:val="24"/>
              </w:rPr>
              <w:t xml:space="preserve"> </w:t>
            </w:r>
            <w:r>
              <w:rPr>
                <w:sz w:val="24"/>
                <w:szCs w:val="24"/>
              </w:rPr>
              <w:t>ILO</w:t>
            </w:r>
            <w:r>
              <w:rPr>
                <w:spacing w:val="-5"/>
                <w:sz w:val="24"/>
                <w:szCs w:val="24"/>
              </w:rPr>
              <w:t xml:space="preserve"> </w:t>
            </w:r>
            <w:r>
              <w:rPr>
                <w:sz w:val="24"/>
                <w:szCs w:val="24"/>
              </w:rPr>
              <w:t>C171;</w:t>
            </w:r>
            <w:r>
              <w:rPr>
                <w:spacing w:val="-5"/>
                <w:sz w:val="24"/>
                <w:szCs w:val="24"/>
              </w:rPr>
              <w:t xml:space="preserve"> </w:t>
            </w:r>
            <w:r>
              <w:rPr>
                <w:sz w:val="24"/>
                <w:szCs w:val="24"/>
              </w:rPr>
              <w:t>ILO</w:t>
            </w:r>
            <w:r>
              <w:rPr>
                <w:spacing w:val="-5"/>
                <w:sz w:val="24"/>
                <w:szCs w:val="24"/>
              </w:rPr>
              <w:t xml:space="preserve"> </w:t>
            </w:r>
            <w:r>
              <w:rPr>
                <w:sz w:val="24"/>
                <w:szCs w:val="24"/>
              </w:rPr>
              <w:t>R178;</w:t>
            </w:r>
          </w:p>
          <w:p>
            <w:pPr>
              <w:pStyle w:val="9"/>
              <w:spacing w:before="1"/>
              <w:ind w:left="111" w:right="156"/>
              <w:rPr>
                <w:sz w:val="24"/>
                <w:szCs w:val="24"/>
              </w:rPr>
            </w:pPr>
            <w:r>
              <w:rPr>
                <w:sz w:val="24"/>
                <w:szCs w:val="24"/>
              </w:rPr>
              <w:t>Messenger</w:t>
            </w:r>
            <w:r>
              <w:rPr>
                <w:spacing w:val="-7"/>
                <w:sz w:val="24"/>
                <w:szCs w:val="24"/>
              </w:rPr>
              <w:t xml:space="preserve"> </w:t>
            </w:r>
            <w:r>
              <w:rPr>
                <w:sz w:val="24"/>
                <w:szCs w:val="24"/>
              </w:rPr>
              <w:t>(2004);</w:t>
            </w:r>
            <w:r>
              <w:rPr>
                <w:spacing w:val="-8"/>
                <w:sz w:val="24"/>
                <w:szCs w:val="24"/>
              </w:rPr>
              <w:t xml:space="preserve"> </w:t>
            </w:r>
            <w:r>
              <w:rPr>
                <w:sz w:val="24"/>
                <w:szCs w:val="24"/>
              </w:rPr>
              <w:t>Wagstaff,</w:t>
            </w:r>
            <w:r>
              <w:rPr>
                <w:spacing w:val="-9"/>
                <w:sz w:val="24"/>
                <w:szCs w:val="24"/>
              </w:rPr>
              <w:t xml:space="preserve"> </w:t>
            </w:r>
            <w:r>
              <w:rPr>
                <w:sz w:val="24"/>
                <w:szCs w:val="24"/>
              </w:rPr>
              <w:t>Lie,</w:t>
            </w:r>
            <w:r>
              <w:rPr>
                <w:spacing w:val="-7"/>
                <w:sz w:val="24"/>
                <w:szCs w:val="24"/>
              </w:rPr>
              <w:t xml:space="preserve"> </w:t>
            </w:r>
            <w:r>
              <w:rPr>
                <w:sz w:val="24"/>
                <w:szCs w:val="24"/>
              </w:rPr>
              <w:t>and</w:t>
            </w:r>
            <w:r>
              <w:rPr>
                <w:spacing w:val="-7"/>
                <w:sz w:val="24"/>
                <w:szCs w:val="24"/>
              </w:rPr>
              <w:t xml:space="preserve"> </w:t>
            </w:r>
            <w:r>
              <w:rPr>
                <w:sz w:val="24"/>
                <w:szCs w:val="24"/>
              </w:rPr>
              <w:t>Sigstad</w:t>
            </w:r>
            <w:r>
              <w:rPr>
                <w:spacing w:val="-7"/>
                <w:sz w:val="24"/>
                <w:szCs w:val="24"/>
              </w:rPr>
              <w:t xml:space="preserve"> </w:t>
            </w:r>
            <w:r>
              <w:rPr>
                <w:sz w:val="24"/>
                <w:szCs w:val="24"/>
              </w:rPr>
              <w:t>(2011); Weeden, Cha and Bucca, (2016); Yi, McCann, and</w:t>
            </w:r>
          </w:p>
          <w:p>
            <w:pPr>
              <w:pStyle w:val="9"/>
              <w:ind w:left="111"/>
              <w:rPr>
                <w:sz w:val="24"/>
                <w:szCs w:val="24"/>
              </w:rPr>
            </w:pPr>
            <w:r>
              <w:rPr>
                <w:sz w:val="24"/>
                <w:szCs w:val="24"/>
              </w:rPr>
              <w:t>Messenger</w:t>
            </w:r>
            <w:r>
              <w:rPr>
                <w:spacing w:val="-8"/>
                <w:sz w:val="24"/>
                <w:szCs w:val="24"/>
              </w:rPr>
              <w:t xml:space="preserve"> </w:t>
            </w:r>
            <w:r>
              <w:rPr>
                <w:spacing w:val="-2"/>
                <w:sz w:val="24"/>
                <w:szCs w:val="24"/>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4455" w:type="dxa"/>
          </w:tcPr>
          <w:p>
            <w:pPr>
              <w:pStyle w:val="9"/>
              <w:ind w:left="108"/>
              <w:rPr>
                <w:sz w:val="24"/>
                <w:szCs w:val="24"/>
              </w:rPr>
            </w:pPr>
            <w:r>
              <w:rPr>
                <w:rFonts w:hAnsi="宋体" w:eastAsia="宋体" w:cs="宋体"/>
                <w:sz w:val="24"/>
                <w:szCs w:val="24"/>
              </w:rPr>
              <w:t>加班、夜班</w:t>
            </w:r>
            <w:r>
              <w:rPr>
                <w:rFonts w:hint="eastAsia" w:hAnsi="宋体" w:eastAsia="宋体" w:cs="宋体"/>
                <w:sz w:val="24"/>
                <w:szCs w:val="24"/>
                <w:lang w:eastAsia="zh-CN"/>
              </w:rPr>
              <w:t>补贴</w:t>
            </w:r>
          </w:p>
        </w:tc>
        <w:tc>
          <w:tcPr>
            <w:tcW w:w="844" w:type="dxa"/>
          </w:tcPr>
          <w:p>
            <w:pPr>
              <w:pStyle w:val="9"/>
              <w:ind w:right="96"/>
              <w:jc w:val="right"/>
              <w:rPr>
                <w:sz w:val="24"/>
                <w:szCs w:val="24"/>
              </w:rPr>
            </w:pPr>
            <w:r>
              <w:rPr>
                <w:rFonts w:hAnsi="宋体" w:eastAsia="宋体" w:cs="宋体"/>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ight="105"/>
              <w:rPr>
                <w:sz w:val="24"/>
                <w:szCs w:val="24"/>
              </w:rPr>
            </w:pPr>
            <w:r>
              <w:rPr>
                <w:sz w:val="24"/>
                <w:szCs w:val="24"/>
              </w:rPr>
              <w:t>Blundell, Bozio and Laroque (2013); Collewet and Sauermann</w:t>
            </w:r>
            <w:r>
              <w:rPr>
                <w:spacing w:val="-5"/>
                <w:sz w:val="24"/>
                <w:szCs w:val="24"/>
              </w:rPr>
              <w:t xml:space="preserve"> </w:t>
            </w:r>
            <w:r>
              <w:rPr>
                <w:sz w:val="24"/>
                <w:szCs w:val="24"/>
              </w:rPr>
              <w:t>(2017);</w:t>
            </w:r>
            <w:r>
              <w:rPr>
                <w:spacing w:val="-5"/>
                <w:sz w:val="24"/>
                <w:szCs w:val="24"/>
              </w:rPr>
              <w:t xml:space="preserve"> </w:t>
            </w:r>
            <w:r>
              <w:rPr>
                <w:sz w:val="24"/>
                <w:szCs w:val="24"/>
              </w:rPr>
              <w:t>ILO</w:t>
            </w:r>
            <w:r>
              <w:rPr>
                <w:spacing w:val="-5"/>
                <w:sz w:val="24"/>
                <w:szCs w:val="24"/>
              </w:rPr>
              <w:t xml:space="preserve"> </w:t>
            </w:r>
            <w:r>
              <w:rPr>
                <w:sz w:val="24"/>
                <w:szCs w:val="24"/>
              </w:rPr>
              <w:t>C1;</w:t>
            </w:r>
            <w:r>
              <w:rPr>
                <w:spacing w:val="-5"/>
                <w:sz w:val="24"/>
                <w:szCs w:val="24"/>
              </w:rPr>
              <w:t xml:space="preserve"> </w:t>
            </w:r>
            <w:r>
              <w:rPr>
                <w:sz w:val="24"/>
                <w:szCs w:val="24"/>
              </w:rPr>
              <w:t>ILO</w:t>
            </w:r>
            <w:r>
              <w:rPr>
                <w:spacing w:val="-5"/>
                <w:sz w:val="24"/>
                <w:szCs w:val="24"/>
              </w:rPr>
              <w:t xml:space="preserve"> </w:t>
            </w:r>
            <w:r>
              <w:rPr>
                <w:sz w:val="24"/>
                <w:szCs w:val="24"/>
              </w:rPr>
              <w:t>C30;</w:t>
            </w:r>
            <w:r>
              <w:rPr>
                <w:spacing w:val="-5"/>
                <w:sz w:val="24"/>
                <w:szCs w:val="24"/>
              </w:rPr>
              <w:t xml:space="preserve"> </w:t>
            </w:r>
            <w:r>
              <w:rPr>
                <w:sz w:val="24"/>
                <w:szCs w:val="24"/>
              </w:rPr>
              <w:t>ILO</w:t>
            </w:r>
            <w:r>
              <w:rPr>
                <w:spacing w:val="-5"/>
                <w:sz w:val="24"/>
                <w:szCs w:val="24"/>
              </w:rPr>
              <w:t xml:space="preserve"> </w:t>
            </w:r>
            <w:r>
              <w:rPr>
                <w:sz w:val="24"/>
                <w:szCs w:val="24"/>
              </w:rPr>
              <w:t>C171;</w:t>
            </w:r>
            <w:r>
              <w:rPr>
                <w:spacing w:val="-5"/>
                <w:sz w:val="24"/>
                <w:szCs w:val="24"/>
              </w:rPr>
              <w:t xml:space="preserve"> </w:t>
            </w:r>
            <w:r>
              <w:rPr>
                <w:sz w:val="24"/>
                <w:szCs w:val="24"/>
              </w:rPr>
              <w:t>ILO</w:t>
            </w:r>
            <w:r>
              <w:rPr>
                <w:spacing w:val="-5"/>
                <w:sz w:val="24"/>
                <w:szCs w:val="24"/>
              </w:rPr>
              <w:t xml:space="preserve"> </w:t>
            </w:r>
            <w:r>
              <w:rPr>
                <w:sz w:val="24"/>
                <w:szCs w:val="24"/>
              </w:rPr>
              <w:t>R178;</w:t>
            </w:r>
          </w:p>
          <w:p>
            <w:pPr>
              <w:pStyle w:val="9"/>
              <w:spacing w:before="1"/>
              <w:ind w:left="111" w:right="156"/>
              <w:rPr>
                <w:sz w:val="24"/>
                <w:szCs w:val="24"/>
              </w:rPr>
            </w:pPr>
            <w:r>
              <w:rPr>
                <w:sz w:val="24"/>
                <w:szCs w:val="24"/>
              </w:rPr>
              <w:t>Messenger,</w:t>
            </w:r>
            <w:r>
              <w:rPr>
                <w:spacing w:val="-7"/>
                <w:sz w:val="24"/>
                <w:szCs w:val="24"/>
              </w:rPr>
              <w:t xml:space="preserve"> </w:t>
            </w:r>
            <w:r>
              <w:rPr>
                <w:sz w:val="24"/>
                <w:szCs w:val="24"/>
              </w:rPr>
              <w:t>(2004);</w:t>
            </w:r>
            <w:r>
              <w:rPr>
                <w:spacing w:val="-8"/>
                <w:sz w:val="24"/>
                <w:szCs w:val="24"/>
              </w:rPr>
              <w:t xml:space="preserve"> </w:t>
            </w:r>
            <w:r>
              <w:rPr>
                <w:sz w:val="24"/>
                <w:szCs w:val="24"/>
              </w:rPr>
              <w:t>Wagstaff,</w:t>
            </w:r>
            <w:r>
              <w:rPr>
                <w:spacing w:val="-9"/>
                <w:sz w:val="24"/>
                <w:szCs w:val="24"/>
              </w:rPr>
              <w:t xml:space="preserve"> </w:t>
            </w:r>
            <w:r>
              <w:rPr>
                <w:sz w:val="24"/>
                <w:szCs w:val="24"/>
              </w:rPr>
              <w:t>Lie,</w:t>
            </w:r>
            <w:r>
              <w:rPr>
                <w:spacing w:val="-7"/>
                <w:sz w:val="24"/>
                <w:szCs w:val="24"/>
              </w:rPr>
              <w:t xml:space="preserve"> </w:t>
            </w:r>
            <w:r>
              <w:rPr>
                <w:sz w:val="24"/>
                <w:szCs w:val="24"/>
              </w:rPr>
              <w:t>and</w:t>
            </w:r>
            <w:r>
              <w:rPr>
                <w:spacing w:val="-6"/>
                <w:sz w:val="24"/>
                <w:szCs w:val="24"/>
              </w:rPr>
              <w:t xml:space="preserve"> </w:t>
            </w:r>
            <w:r>
              <w:rPr>
                <w:sz w:val="24"/>
                <w:szCs w:val="24"/>
              </w:rPr>
              <w:t>Sigstad</w:t>
            </w:r>
            <w:r>
              <w:rPr>
                <w:spacing w:val="-6"/>
                <w:sz w:val="24"/>
                <w:szCs w:val="24"/>
              </w:rPr>
              <w:t xml:space="preserve"> </w:t>
            </w:r>
            <w:r>
              <w:rPr>
                <w:sz w:val="24"/>
                <w:szCs w:val="24"/>
              </w:rPr>
              <w:t>(2011); Weeden, Cha, and Bucca (2016); Yi, McCann, and</w:t>
            </w:r>
          </w:p>
          <w:p>
            <w:pPr>
              <w:pStyle w:val="9"/>
              <w:spacing w:before="1"/>
              <w:ind w:left="111"/>
              <w:rPr>
                <w:sz w:val="24"/>
                <w:szCs w:val="24"/>
              </w:rPr>
            </w:pPr>
            <w:r>
              <w:rPr>
                <w:sz w:val="24"/>
                <w:szCs w:val="24"/>
              </w:rPr>
              <w:t>Messenger</w:t>
            </w:r>
            <w:r>
              <w:rPr>
                <w:spacing w:val="-8"/>
                <w:sz w:val="24"/>
                <w:szCs w:val="24"/>
              </w:rPr>
              <w:t xml:space="preserve"> </w:t>
            </w:r>
            <w:r>
              <w:rPr>
                <w:spacing w:val="-2"/>
                <w:sz w:val="24"/>
                <w:szCs w:val="24"/>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55" w:type="dxa"/>
            <w:shd w:val="clear" w:color="auto" w:fill="FFC000"/>
          </w:tcPr>
          <w:p>
            <w:pPr>
              <w:pStyle w:val="9"/>
              <w:spacing w:before="34"/>
              <w:ind w:left="108"/>
              <w:rPr>
                <w:sz w:val="24"/>
                <w:szCs w:val="24"/>
              </w:rPr>
            </w:pPr>
            <w:r>
              <w:rPr>
                <w:rFonts w:hAnsi="宋体" w:eastAsia="宋体" w:cs="宋体"/>
                <w:sz w:val="24"/>
                <w:szCs w:val="24"/>
              </w:rPr>
              <w:t>子类别1.2.1的总分</w:t>
            </w:r>
          </w:p>
        </w:tc>
        <w:tc>
          <w:tcPr>
            <w:tcW w:w="844" w:type="dxa"/>
            <w:shd w:val="clear" w:color="auto" w:fill="FFC000"/>
          </w:tcPr>
          <w:p>
            <w:pPr>
              <w:pStyle w:val="9"/>
              <w:spacing w:before="34"/>
              <w:ind w:right="98"/>
              <w:jc w:val="right"/>
              <w:rPr>
                <w:sz w:val="24"/>
                <w:szCs w:val="24"/>
              </w:rPr>
            </w:pPr>
            <w:r>
              <w:rPr>
                <w:rFonts w:hAnsi="宋体" w:eastAsia="宋体" w:cs="宋体"/>
                <w:w w:val="99"/>
                <w:sz w:val="24"/>
                <w:szCs w:val="24"/>
              </w:rPr>
              <w:t>2</w:t>
            </w:r>
          </w:p>
        </w:tc>
        <w:tc>
          <w:tcPr>
            <w:tcW w:w="765" w:type="dxa"/>
            <w:shd w:val="clear" w:color="auto" w:fill="FFC000"/>
          </w:tcPr>
          <w:p>
            <w:pPr>
              <w:pStyle w:val="9"/>
              <w:spacing w:before="34"/>
              <w:ind w:right="93"/>
              <w:jc w:val="right"/>
              <w:rPr>
                <w:sz w:val="24"/>
                <w:szCs w:val="24"/>
              </w:rPr>
            </w:pPr>
            <w:r>
              <w:rPr>
                <w:rFonts w:hAnsi="宋体" w:eastAsia="宋体" w:cs="宋体"/>
                <w:w w:val="99"/>
                <w:sz w:val="24"/>
                <w:szCs w:val="24"/>
              </w:rPr>
              <w:t>2</w:t>
            </w:r>
          </w:p>
        </w:tc>
        <w:tc>
          <w:tcPr>
            <w:tcW w:w="787" w:type="dxa"/>
            <w:shd w:val="clear" w:color="auto" w:fill="FFC000"/>
          </w:tcPr>
          <w:p>
            <w:pPr>
              <w:pStyle w:val="9"/>
              <w:spacing w:before="34"/>
              <w:ind w:right="96"/>
              <w:jc w:val="right"/>
              <w:rPr>
                <w:sz w:val="24"/>
                <w:szCs w:val="24"/>
              </w:rPr>
            </w:pPr>
            <w:r>
              <w:rPr>
                <w:rFonts w:hAnsi="宋体" w:eastAsia="宋体" w:cs="宋体"/>
                <w:w w:val="99"/>
                <w:sz w:val="24"/>
                <w:szCs w:val="24"/>
              </w:rPr>
              <w:t>4</w:t>
            </w:r>
          </w:p>
        </w:tc>
        <w:tc>
          <w:tcPr>
            <w:tcW w:w="971" w:type="dxa"/>
            <w:shd w:val="clear" w:color="auto" w:fill="FFC000"/>
          </w:tcPr>
          <w:p>
            <w:pPr>
              <w:pStyle w:val="9"/>
              <w:spacing w:before="34"/>
              <w:ind w:right="92"/>
              <w:jc w:val="right"/>
              <w:rPr>
                <w:sz w:val="24"/>
                <w:szCs w:val="24"/>
              </w:rPr>
            </w:pPr>
            <w:r>
              <w:rPr>
                <w:rFonts w:hAnsi="宋体" w:eastAsia="宋体" w:cs="宋体"/>
                <w:spacing w:val="-2"/>
                <w:sz w:val="24"/>
                <w:szCs w:val="24"/>
              </w:rPr>
              <w:t>12.90</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99" w:type="dxa"/>
            <w:gridSpan w:val="6"/>
            <w:shd w:val="clear" w:color="auto" w:fill="E7EBF5"/>
          </w:tcPr>
          <w:p>
            <w:pPr>
              <w:pStyle w:val="9"/>
              <w:spacing w:before="101"/>
              <w:ind w:left="108"/>
              <w:rPr>
                <w:b/>
                <w:sz w:val="24"/>
                <w:szCs w:val="24"/>
              </w:rPr>
            </w:pPr>
            <w:r>
              <w:rPr>
                <w:rFonts w:hAnsi="宋体" w:eastAsia="宋体" w:cs="宋体"/>
                <w:b/>
                <w:sz w:val="24"/>
                <w:szCs w:val="24"/>
              </w:rPr>
              <w:t>1.2.2最低工资标准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4455" w:type="dxa"/>
          </w:tcPr>
          <w:p>
            <w:pPr>
              <w:pStyle w:val="9"/>
              <w:ind w:left="108"/>
              <w:rPr>
                <w:sz w:val="24"/>
                <w:szCs w:val="24"/>
              </w:rPr>
            </w:pPr>
            <w:r>
              <w:rPr>
                <w:rFonts w:hAnsi="宋体" w:eastAsia="宋体" w:cs="宋体"/>
                <w:sz w:val="24"/>
                <w:szCs w:val="24"/>
              </w:rPr>
              <w:t>最低工资</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rFonts w:hAnsi="宋体" w:eastAsia="宋体" w:cs="宋体"/>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ight="156"/>
              <w:rPr>
                <w:sz w:val="24"/>
                <w:szCs w:val="24"/>
              </w:rPr>
            </w:pPr>
            <w:r>
              <w:rPr>
                <w:sz w:val="24"/>
                <w:szCs w:val="24"/>
              </w:rPr>
              <w:t>Ahlfeldt,</w:t>
            </w:r>
            <w:r>
              <w:rPr>
                <w:spacing w:val="-6"/>
                <w:sz w:val="24"/>
                <w:szCs w:val="24"/>
              </w:rPr>
              <w:t xml:space="preserve"> </w:t>
            </w:r>
            <w:r>
              <w:rPr>
                <w:sz w:val="24"/>
                <w:szCs w:val="24"/>
              </w:rPr>
              <w:t>Roth,</w:t>
            </w:r>
            <w:r>
              <w:rPr>
                <w:spacing w:val="-6"/>
                <w:sz w:val="24"/>
                <w:szCs w:val="24"/>
              </w:rPr>
              <w:t xml:space="preserve"> </w:t>
            </w:r>
            <w:r>
              <w:rPr>
                <w:sz w:val="24"/>
                <w:szCs w:val="24"/>
              </w:rPr>
              <w:t>and</w:t>
            </w:r>
            <w:r>
              <w:rPr>
                <w:spacing w:val="-5"/>
                <w:sz w:val="24"/>
                <w:szCs w:val="24"/>
              </w:rPr>
              <w:t xml:space="preserve"> </w:t>
            </w:r>
            <w:r>
              <w:rPr>
                <w:sz w:val="24"/>
                <w:szCs w:val="24"/>
              </w:rPr>
              <w:t>Seidel</w:t>
            </w:r>
            <w:r>
              <w:rPr>
                <w:spacing w:val="-6"/>
                <w:sz w:val="24"/>
                <w:szCs w:val="24"/>
              </w:rPr>
              <w:t xml:space="preserve"> </w:t>
            </w:r>
            <w:r>
              <w:rPr>
                <w:sz w:val="24"/>
                <w:szCs w:val="24"/>
              </w:rPr>
              <w:t>(2018);</w:t>
            </w:r>
            <w:r>
              <w:rPr>
                <w:spacing w:val="-7"/>
                <w:sz w:val="24"/>
                <w:szCs w:val="24"/>
              </w:rPr>
              <w:t xml:space="preserve"> </w:t>
            </w:r>
            <w:r>
              <w:rPr>
                <w:sz w:val="24"/>
                <w:szCs w:val="24"/>
              </w:rPr>
              <w:t>Clemens</w:t>
            </w:r>
            <w:r>
              <w:rPr>
                <w:spacing w:val="-7"/>
                <w:sz w:val="24"/>
                <w:szCs w:val="24"/>
              </w:rPr>
              <w:t xml:space="preserve"> </w:t>
            </w:r>
            <w:r>
              <w:rPr>
                <w:sz w:val="24"/>
                <w:szCs w:val="24"/>
              </w:rPr>
              <w:t>(2021);</w:t>
            </w:r>
            <w:r>
              <w:rPr>
                <w:spacing w:val="-7"/>
                <w:sz w:val="24"/>
                <w:szCs w:val="24"/>
              </w:rPr>
              <w:t xml:space="preserve"> </w:t>
            </w:r>
            <w:r>
              <w:rPr>
                <w:sz w:val="24"/>
                <w:szCs w:val="24"/>
              </w:rPr>
              <w:t>Dustman et al. (2021); ILO C131; ILO R135; Manning (2021);</w:t>
            </w:r>
          </w:p>
          <w:p>
            <w:pPr>
              <w:pStyle w:val="9"/>
              <w:ind w:left="111"/>
              <w:rPr>
                <w:sz w:val="24"/>
                <w:szCs w:val="24"/>
                <w:lang w:eastAsia="zh-CN"/>
              </w:rPr>
            </w:pPr>
            <w:r>
              <w:rPr>
                <w:sz w:val="24"/>
                <w:szCs w:val="24"/>
              </w:rPr>
              <w:t>Neumark</w:t>
            </w:r>
            <w:r>
              <w:rPr>
                <w:spacing w:val="-6"/>
                <w:sz w:val="24"/>
                <w:szCs w:val="24"/>
              </w:rPr>
              <w:t xml:space="preserve"> </w:t>
            </w:r>
            <w:r>
              <w:rPr>
                <w:sz w:val="24"/>
                <w:szCs w:val="24"/>
              </w:rPr>
              <w:t>(2017);</w:t>
            </w:r>
            <w:r>
              <w:rPr>
                <w:spacing w:val="-8"/>
                <w:sz w:val="24"/>
                <w:szCs w:val="24"/>
              </w:rPr>
              <w:t xml:space="preserve"> </w:t>
            </w:r>
            <w:r>
              <w:rPr>
                <w:sz w:val="24"/>
                <w:szCs w:val="24"/>
              </w:rPr>
              <w:t>Neumark</w:t>
            </w:r>
            <w:r>
              <w:rPr>
                <w:spacing w:val="-6"/>
                <w:sz w:val="24"/>
                <w:szCs w:val="24"/>
              </w:rPr>
              <w:t xml:space="preserve"> </w:t>
            </w:r>
            <w:r>
              <w:rPr>
                <w:sz w:val="24"/>
                <w:szCs w:val="24"/>
              </w:rPr>
              <w:t>and</w:t>
            </w:r>
            <w:r>
              <w:rPr>
                <w:spacing w:val="-6"/>
                <w:sz w:val="24"/>
                <w:szCs w:val="24"/>
              </w:rPr>
              <w:t xml:space="preserve"> </w:t>
            </w:r>
            <w:r>
              <w:rPr>
                <w:sz w:val="24"/>
                <w:szCs w:val="24"/>
              </w:rPr>
              <w:t>Shirley</w:t>
            </w:r>
            <w:r>
              <w:rPr>
                <w:spacing w:val="-6"/>
                <w:sz w:val="24"/>
                <w:szCs w:val="24"/>
              </w:rPr>
              <w:t xml:space="preserve"> </w:t>
            </w:r>
            <w:r>
              <w:rPr>
                <w:sz w:val="24"/>
                <w:szCs w:val="24"/>
              </w:rPr>
              <w:t>(2021);</w:t>
            </w:r>
            <w:r>
              <w:rPr>
                <w:spacing w:val="-8"/>
                <w:sz w:val="24"/>
                <w:szCs w:val="24"/>
              </w:rPr>
              <w:t xml:space="preserve"> </w:t>
            </w:r>
            <w:r>
              <w:rPr>
                <w:sz w:val="24"/>
                <w:szCs w:val="24"/>
              </w:rPr>
              <w:t>Riley</w:t>
            </w:r>
            <w:r>
              <w:rPr>
                <w:spacing w:val="-6"/>
                <w:sz w:val="24"/>
                <w:szCs w:val="24"/>
              </w:rPr>
              <w:t xml:space="preserve"> </w:t>
            </w:r>
            <w:r>
              <w:rPr>
                <w:sz w:val="24"/>
                <w:szCs w:val="24"/>
              </w:rPr>
              <w:t>and Rosazza Bondibene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455" w:type="dxa"/>
            <w:shd w:val="clear" w:color="auto" w:fill="FFC000"/>
          </w:tcPr>
          <w:p>
            <w:pPr>
              <w:pStyle w:val="9"/>
              <w:spacing w:before="36"/>
              <w:ind w:left="108"/>
              <w:rPr>
                <w:sz w:val="24"/>
                <w:szCs w:val="24"/>
              </w:rPr>
            </w:pPr>
            <w:r>
              <w:rPr>
                <w:rFonts w:hAnsi="宋体" w:eastAsia="宋体" w:cs="宋体"/>
                <w:sz w:val="24"/>
                <w:szCs w:val="24"/>
              </w:rPr>
              <w:t>子类别总得分1.2.2</w:t>
            </w:r>
          </w:p>
        </w:tc>
        <w:tc>
          <w:tcPr>
            <w:tcW w:w="844" w:type="dxa"/>
            <w:shd w:val="clear" w:color="auto" w:fill="FFC000"/>
          </w:tcPr>
          <w:p>
            <w:pPr>
              <w:pStyle w:val="9"/>
              <w:spacing w:before="36"/>
              <w:ind w:right="98"/>
              <w:jc w:val="right"/>
              <w:rPr>
                <w:sz w:val="24"/>
                <w:szCs w:val="24"/>
              </w:rPr>
            </w:pPr>
            <w:r>
              <w:rPr>
                <w:rFonts w:hAnsi="宋体" w:eastAsia="宋体" w:cs="宋体"/>
                <w:w w:val="99"/>
                <w:sz w:val="24"/>
                <w:szCs w:val="24"/>
              </w:rPr>
              <w:t>1</w:t>
            </w:r>
          </w:p>
        </w:tc>
        <w:tc>
          <w:tcPr>
            <w:tcW w:w="765" w:type="dxa"/>
            <w:shd w:val="clear" w:color="auto" w:fill="FFC000"/>
          </w:tcPr>
          <w:p>
            <w:pPr>
              <w:pStyle w:val="9"/>
              <w:spacing w:before="36"/>
              <w:ind w:right="90"/>
              <w:jc w:val="right"/>
              <w:rPr>
                <w:sz w:val="24"/>
                <w:szCs w:val="24"/>
              </w:rPr>
            </w:pPr>
            <w:r>
              <w:rPr>
                <w:rFonts w:hAnsi="宋体" w:eastAsia="宋体" w:cs="宋体"/>
                <w:spacing w:val="-4"/>
                <w:sz w:val="24"/>
                <w:szCs w:val="24"/>
              </w:rPr>
              <w:t>n.a.</w:t>
            </w:r>
          </w:p>
        </w:tc>
        <w:tc>
          <w:tcPr>
            <w:tcW w:w="787" w:type="dxa"/>
            <w:shd w:val="clear" w:color="auto" w:fill="FFC000"/>
          </w:tcPr>
          <w:p>
            <w:pPr>
              <w:pStyle w:val="9"/>
              <w:spacing w:before="36"/>
              <w:ind w:right="96"/>
              <w:jc w:val="right"/>
              <w:rPr>
                <w:sz w:val="24"/>
                <w:szCs w:val="24"/>
              </w:rPr>
            </w:pPr>
            <w:r>
              <w:rPr>
                <w:rFonts w:hAnsi="宋体" w:eastAsia="宋体" w:cs="宋体"/>
                <w:w w:val="99"/>
                <w:sz w:val="24"/>
                <w:szCs w:val="24"/>
              </w:rPr>
              <w:t>1</w:t>
            </w:r>
          </w:p>
        </w:tc>
        <w:tc>
          <w:tcPr>
            <w:tcW w:w="971" w:type="dxa"/>
            <w:shd w:val="clear" w:color="auto" w:fill="FFC000"/>
          </w:tcPr>
          <w:p>
            <w:pPr>
              <w:pStyle w:val="9"/>
              <w:spacing w:before="36"/>
              <w:ind w:right="92"/>
              <w:jc w:val="right"/>
              <w:rPr>
                <w:sz w:val="24"/>
                <w:szCs w:val="24"/>
              </w:rPr>
            </w:pPr>
            <w:r>
              <w:rPr>
                <w:rFonts w:hAnsi="宋体" w:eastAsia="宋体" w:cs="宋体"/>
                <w:spacing w:val="-4"/>
                <w:sz w:val="24"/>
                <w:szCs w:val="24"/>
              </w:rPr>
              <w:t>3.23</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99" w:type="dxa"/>
            <w:gridSpan w:val="6"/>
            <w:shd w:val="clear" w:color="auto" w:fill="E7EBF5"/>
          </w:tcPr>
          <w:p>
            <w:pPr>
              <w:pStyle w:val="9"/>
              <w:spacing w:before="101"/>
              <w:ind w:left="108"/>
              <w:rPr>
                <w:b/>
                <w:sz w:val="24"/>
                <w:szCs w:val="24"/>
              </w:rPr>
            </w:pPr>
            <w:r>
              <w:rPr>
                <w:rFonts w:hAnsi="宋体" w:eastAsia="宋体" w:cs="宋体"/>
                <w:b/>
                <w:sz w:val="24"/>
                <w:szCs w:val="24"/>
              </w:rPr>
              <w:t>1.2.3法定福利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4455" w:type="dxa"/>
          </w:tcPr>
          <w:p>
            <w:pPr>
              <w:pStyle w:val="9"/>
              <w:ind w:left="108" w:right="207"/>
              <w:rPr>
                <w:sz w:val="24"/>
                <w:szCs w:val="24"/>
                <w:lang w:eastAsia="zh-CN"/>
              </w:rPr>
            </w:pPr>
            <w:r>
              <w:rPr>
                <w:rFonts w:hAnsi="宋体" w:eastAsia="宋体" w:cs="宋体"/>
                <w:sz w:val="24"/>
                <w:szCs w:val="24"/>
                <w:lang w:eastAsia="zh-CN"/>
              </w:rPr>
              <w:t>没有法律强制要求企业直接支付失业</w:t>
            </w:r>
            <w:r>
              <w:rPr>
                <w:rFonts w:hint="eastAsia" w:hAnsi="宋体" w:eastAsia="宋体" w:cs="宋体"/>
                <w:sz w:val="24"/>
                <w:szCs w:val="24"/>
                <w:lang w:eastAsia="zh-CN"/>
              </w:rPr>
              <w:t>保障</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Bierbaum and Schmitt (2022); Bodor, Robalino, and Rutkowski</w:t>
            </w:r>
            <w:r>
              <w:rPr>
                <w:spacing w:val="-6"/>
                <w:sz w:val="24"/>
                <w:szCs w:val="24"/>
              </w:rPr>
              <w:t xml:space="preserve"> </w:t>
            </w:r>
            <w:r>
              <w:rPr>
                <w:sz w:val="24"/>
                <w:szCs w:val="24"/>
              </w:rPr>
              <w:t>(2007);</w:t>
            </w:r>
            <w:r>
              <w:rPr>
                <w:spacing w:val="-6"/>
                <w:sz w:val="24"/>
                <w:szCs w:val="24"/>
              </w:rPr>
              <w:t xml:space="preserve"> </w:t>
            </w:r>
            <w:r>
              <w:rPr>
                <w:sz w:val="24"/>
                <w:szCs w:val="24"/>
              </w:rPr>
              <w:t>Gentilini</w:t>
            </w:r>
            <w:r>
              <w:rPr>
                <w:spacing w:val="-6"/>
                <w:sz w:val="24"/>
                <w:szCs w:val="24"/>
              </w:rPr>
              <w:t xml:space="preserve"> </w:t>
            </w:r>
            <w:r>
              <w:rPr>
                <w:sz w:val="24"/>
                <w:szCs w:val="24"/>
              </w:rPr>
              <w:t>et</w:t>
            </w:r>
            <w:r>
              <w:rPr>
                <w:spacing w:val="-6"/>
                <w:sz w:val="24"/>
                <w:szCs w:val="24"/>
              </w:rPr>
              <w:t xml:space="preserve"> </w:t>
            </w:r>
            <w:r>
              <w:rPr>
                <w:sz w:val="24"/>
                <w:szCs w:val="24"/>
              </w:rPr>
              <w:t>al.</w:t>
            </w:r>
            <w:r>
              <w:rPr>
                <w:spacing w:val="-5"/>
                <w:sz w:val="24"/>
                <w:szCs w:val="24"/>
              </w:rPr>
              <w:t xml:space="preserve"> </w:t>
            </w:r>
            <w:r>
              <w:rPr>
                <w:sz w:val="24"/>
                <w:szCs w:val="24"/>
              </w:rPr>
              <w:t>(2020);</w:t>
            </w:r>
            <w:r>
              <w:rPr>
                <w:spacing w:val="-6"/>
                <w:sz w:val="24"/>
                <w:szCs w:val="24"/>
              </w:rPr>
              <w:t xml:space="preserve"> </w:t>
            </w:r>
            <w:r>
              <w:rPr>
                <w:sz w:val="24"/>
                <w:szCs w:val="24"/>
              </w:rPr>
              <w:t>ILO</w:t>
            </w:r>
            <w:r>
              <w:rPr>
                <w:spacing w:val="-5"/>
                <w:sz w:val="24"/>
                <w:szCs w:val="24"/>
              </w:rPr>
              <w:t xml:space="preserve"> </w:t>
            </w:r>
            <w:r>
              <w:rPr>
                <w:sz w:val="24"/>
                <w:szCs w:val="24"/>
              </w:rPr>
              <w:t>C102;</w:t>
            </w:r>
            <w:r>
              <w:rPr>
                <w:spacing w:val="-6"/>
                <w:sz w:val="24"/>
                <w:szCs w:val="24"/>
              </w:rPr>
              <w:t xml:space="preserve"> </w:t>
            </w:r>
            <w:r>
              <w:rPr>
                <w:sz w:val="24"/>
                <w:szCs w:val="24"/>
              </w:rPr>
              <w:t>Kuddo, Robalino, and Weber (2015); Packard et al. (2019); Ribe,</w:t>
            </w:r>
          </w:p>
          <w:p>
            <w:pPr>
              <w:pStyle w:val="9"/>
              <w:ind w:left="111"/>
              <w:rPr>
                <w:sz w:val="24"/>
                <w:szCs w:val="24"/>
                <w:lang w:eastAsia="zh-CN"/>
              </w:rPr>
            </w:pPr>
            <w:r>
              <w:rPr>
                <w:sz w:val="24"/>
                <w:szCs w:val="24"/>
              </w:rPr>
              <w:t>Robalino,</w:t>
            </w:r>
            <w:r>
              <w:rPr>
                <w:spacing w:val="-5"/>
                <w:sz w:val="24"/>
                <w:szCs w:val="24"/>
              </w:rPr>
              <w:t xml:space="preserve"> </w:t>
            </w:r>
            <w:r>
              <w:rPr>
                <w:sz w:val="24"/>
                <w:szCs w:val="24"/>
              </w:rPr>
              <w:t>and</w:t>
            </w:r>
            <w:r>
              <w:rPr>
                <w:spacing w:val="-5"/>
                <w:sz w:val="24"/>
                <w:szCs w:val="24"/>
              </w:rPr>
              <w:t xml:space="preserve"> </w:t>
            </w:r>
            <w:r>
              <w:rPr>
                <w:sz w:val="24"/>
                <w:szCs w:val="24"/>
              </w:rPr>
              <w:t>Walker</w:t>
            </w:r>
            <w:r>
              <w:rPr>
                <w:spacing w:val="-3"/>
                <w:sz w:val="24"/>
                <w:szCs w:val="24"/>
              </w:rPr>
              <w:t xml:space="preserve"> </w:t>
            </w:r>
            <w:r>
              <w:rPr>
                <w:sz w:val="24"/>
                <w:szCs w:val="24"/>
              </w:rPr>
              <w:t>(2010);</w:t>
            </w:r>
            <w:r>
              <w:rPr>
                <w:spacing w:val="-7"/>
                <w:sz w:val="24"/>
                <w:szCs w:val="24"/>
              </w:rPr>
              <w:t xml:space="preserve"> </w:t>
            </w:r>
            <w:r>
              <w:rPr>
                <w:sz w:val="24"/>
                <w:szCs w:val="24"/>
              </w:rPr>
              <w:t>Ulku</w:t>
            </w:r>
            <w:r>
              <w:rPr>
                <w:spacing w:val="-4"/>
                <w:sz w:val="24"/>
                <w:szCs w:val="24"/>
              </w:rPr>
              <w:t xml:space="preserve"> </w:t>
            </w:r>
            <w:r>
              <w:rPr>
                <w:sz w:val="24"/>
                <w:szCs w:val="24"/>
              </w:rPr>
              <w:t>and</w:t>
            </w:r>
            <w:r>
              <w:rPr>
                <w:spacing w:val="-3"/>
                <w:sz w:val="24"/>
                <w:szCs w:val="24"/>
              </w:rPr>
              <w:t xml:space="preserve"> </w:t>
            </w:r>
            <w:r>
              <w:rPr>
                <w:sz w:val="24"/>
                <w:szCs w:val="24"/>
              </w:rPr>
              <w:t>Georgieva</w:t>
            </w:r>
            <w:r>
              <w:rPr>
                <w:spacing w:val="-6"/>
                <w:sz w:val="24"/>
                <w:szCs w:val="24"/>
              </w:rPr>
              <w:t xml:space="preserve"> </w:t>
            </w:r>
            <w:r>
              <w:rPr>
                <w:spacing w:val="-2"/>
                <w:sz w:val="24"/>
                <w:szCs w:val="24"/>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lang w:eastAsia="zh-CN"/>
              </w:rPr>
            </w:pPr>
            <w:r>
              <w:rPr>
                <w:rFonts w:hAnsi="宋体" w:eastAsia="宋体" w:cs="宋体"/>
                <w:sz w:val="24"/>
                <w:szCs w:val="24"/>
                <w:lang w:eastAsia="zh-CN"/>
              </w:rPr>
              <w:t>没有法律强制要求公司直接支付医疗费用</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Bierbaum</w:t>
            </w:r>
            <w:r>
              <w:rPr>
                <w:spacing w:val="-4"/>
                <w:sz w:val="24"/>
                <w:szCs w:val="24"/>
              </w:rPr>
              <w:t xml:space="preserve"> </w:t>
            </w:r>
            <w:r>
              <w:rPr>
                <w:sz w:val="24"/>
                <w:szCs w:val="24"/>
              </w:rPr>
              <w:t>and</w:t>
            </w:r>
            <w:r>
              <w:rPr>
                <w:spacing w:val="-5"/>
                <w:sz w:val="24"/>
                <w:szCs w:val="24"/>
              </w:rPr>
              <w:t xml:space="preserve"> </w:t>
            </w:r>
            <w:r>
              <w:rPr>
                <w:sz w:val="24"/>
                <w:szCs w:val="24"/>
              </w:rPr>
              <w:t>Schmitt</w:t>
            </w:r>
            <w:r>
              <w:rPr>
                <w:spacing w:val="-7"/>
                <w:sz w:val="24"/>
                <w:szCs w:val="24"/>
              </w:rPr>
              <w:t xml:space="preserve"> </w:t>
            </w:r>
            <w:r>
              <w:rPr>
                <w:sz w:val="24"/>
                <w:szCs w:val="24"/>
              </w:rPr>
              <w:t>(2022);</w:t>
            </w:r>
            <w:r>
              <w:rPr>
                <w:spacing w:val="-9"/>
                <w:sz w:val="24"/>
                <w:szCs w:val="24"/>
              </w:rPr>
              <w:t xml:space="preserve"> </w:t>
            </w:r>
            <w:r>
              <w:rPr>
                <w:sz w:val="24"/>
                <w:szCs w:val="24"/>
              </w:rPr>
              <w:t>ILO</w:t>
            </w:r>
            <w:r>
              <w:rPr>
                <w:spacing w:val="-6"/>
                <w:sz w:val="24"/>
                <w:szCs w:val="24"/>
              </w:rPr>
              <w:t xml:space="preserve"> </w:t>
            </w:r>
            <w:r>
              <w:rPr>
                <w:sz w:val="24"/>
                <w:szCs w:val="24"/>
              </w:rPr>
              <w:t>C102;</w:t>
            </w:r>
            <w:r>
              <w:rPr>
                <w:spacing w:val="-7"/>
                <w:sz w:val="24"/>
                <w:szCs w:val="24"/>
              </w:rPr>
              <w:t xml:space="preserve"> </w:t>
            </w:r>
            <w:r>
              <w:rPr>
                <w:sz w:val="24"/>
                <w:szCs w:val="24"/>
              </w:rPr>
              <w:t>Sommers</w:t>
            </w:r>
            <w:r>
              <w:rPr>
                <w:spacing w:val="-7"/>
                <w:sz w:val="24"/>
                <w:szCs w:val="24"/>
              </w:rPr>
              <w:t xml:space="preserve"> </w:t>
            </w:r>
            <w:r>
              <w:rPr>
                <w:sz w:val="24"/>
                <w:szCs w:val="24"/>
              </w:rPr>
              <w:t>and Oellerich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ight="207"/>
              <w:rPr>
                <w:sz w:val="24"/>
                <w:szCs w:val="24"/>
                <w:lang w:eastAsia="zh-CN"/>
              </w:rPr>
            </w:pPr>
            <w:r>
              <w:rPr>
                <w:rFonts w:hAnsi="宋体" w:eastAsia="宋体" w:cs="宋体"/>
                <w:sz w:val="24"/>
                <w:szCs w:val="24"/>
                <w:lang w:eastAsia="zh-CN"/>
              </w:rPr>
              <w:t>没有法律强制要求企业直接支付养老金</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spacing w:before="115"/>
              <w:ind w:left="111"/>
              <w:rPr>
                <w:sz w:val="24"/>
                <w:szCs w:val="24"/>
                <w:lang w:eastAsia="zh-CN"/>
              </w:rPr>
            </w:pPr>
            <w:r>
              <w:rPr>
                <w:sz w:val="24"/>
                <w:szCs w:val="24"/>
              </w:rPr>
              <w:t>Bierbaum</w:t>
            </w:r>
            <w:r>
              <w:rPr>
                <w:spacing w:val="-4"/>
                <w:sz w:val="24"/>
                <w:szCs w:val="24"/>
              </w:rPr>
              <w:t xml:space="preserve"> </w:t>
            </w:r>
            <w:r>
              <w:rPr>
                <w:sz w:val="24"/>
                <w:szCs w:val="24"/>
              </w:rPr>
              <w:t>and</w:t>
            </w:r>
            <w:r>
              <w:rPr>
                <w:spacing w:val="-3"/>
                <w:sz w:val="24"/>
                <w:szCs w:val="24"/>
              </w:rPr>
              <w:t xml:space="preserve"> </w:t>
            </w:r>
            <w:r>
              <w:rPr>
                <w:sz w:val="24"/>
                <w:szCs w:val="24"/>
              </w:rPr>
              <w:t>Schmitt</w:t>
            </w:r>
            <w:r>
              <w:rPr>
                <w:spacing w:val="-6"/>
                <w:sz w:val="24"/>
                <w:szCs w:val="24"/>
              </w:rPr>
              <w:t xml:space="preserve"> </w:t>
            </w:r>
            <w:r>
              <w:rPr>
                <w:sz w:val="24"/>
                <w:szCs w:val="24"/>
              </w:rPr>
              <w:t>(2022);</w:t>
            </w:r>
            <w:r>
              <w:rPr>
                <w:spacing w:val="-7"/>
                <w:sz w:val="24"/>
                <w:szCs w:val="24"/>
              </w:rPr>
              <w:t xml:space="preserve"> </w:t>
            </w:r>
            <w:r>
              <w:rPr>
                <w:sz w:val="24"/>
                <w:szCs w:val="24"/>
              </w:rPr>
              <w:t>ILO</w:t>
            </w:r>
            <w:r>
              <w:rPr>
                <w:spacing w:val="-4"/>
                <w:sz w:val="24"/>
                <w:szCs w:val="24"/>
              </w:rPr>
              <w:t xml:space="preserve"> </w:t>
            </w:r>
            <w:r>
              <w:rPr>
                <w:sz w:val="24"/>
                <w:szCs w:val="24"/>
              </w:rPr>
              <w:t>C102;</w:t>
            </w:r>
            <w:r>
              <w:rPr>
                <w:spacing w:val="-6"/>
                <w:sz w:val="24"/>
                <w:szCs w:val="24"/>
              </w:rPr>
              <w:t xml:space="preserve"> </w:t>
            </w:r>
            <w:r>
              <w:rPr>
                <w:sz w:val="24"/>
                <w:szCs w:val="24"/>
              </w:rPr>
              <w:t>ILO</w:t>
            </w:r>
            <w:r>
              <w:rPr>
                <w:spacing w:val="-4"/>
                <w:sz w:val="24"/>
                <w:szCs w:val="24"/>
              </w:rPr>
              <w:t xml:space="preserve"> C128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55" w:type="dxa"/>
            <w:shd w:val="clear" w:color="auto" w:fill="FFC000"/>
          </w:tcPr>
          <w:p>
            <w:pPr>
              <w:pStyle w:val="9"/>
              <w:spacing w:before="34"/>
              <w:ind w:left="108"/>
              <w:rPr>
                <w:sz w:val="24"/>
                <w:szCs w:val="24"/>
              </w:rPr>
            </w:pPr>
            <w:r>
              <w:rPr>
                <w:rFonts w:hAnsi="宋体" w:eastAsia="宋体" w:cs="宋体"/>
                <w:sz w:val="24"/>
                <w:szCs w:val="24"/>
              </w:rPr>
              <w:t>子类别1.2.3的总分</w:t>
            </w:r>
          </w:p>
        </w:tc>
        <w:tc>
          <w:tcPr>
            <w:tcW w:w="844" w:type="dxa"/>
            <w:shd w:val="clear" w:color="auto" w:fill="FFC000"/>
          </w:tcPr>
          <w:p>
            <w:pPr>
              <w:pStyle w:val="9"/>
              <w:spacing w:before="34"/>
              <w:ind w:right="98"/>
              <w:jc w:val="right"/>
              <w:rPr>
                <w:sz w:val="24"/>
                <w:szCs w:val="24"/>
              </w:rPr>
            </w:pPr>
            <w:r>
              <w:rPr>
                <w:rFonts w:hAnsi="宋体" w:eastAsia="宋体" w:cs="宋体"/>
                <w:w w:val="99"/>
                <w:sz w:val="24"/>
                <w:szCs w:val="24"/>
              </w:rPr>
              <w:t>3</w:t>
            </w:r>
          </w:p>
        </w:tc>
        <w:tc>
          <w:tcPr>
            <w:tcW w:w="765" w:type="dxa"/>
            <w:shd w:val="clear" w:color="auto" w:fill="FFC000"/>
          </w:tcPr>
          <w:p>
            <w:pPr>
              <w:pStyle w:val="9"/>
              <w:spacing w:before="34"/>
              <w:ind w:right="90"/>
              <w:jc w:val="right"/>
              <w:rPr>
                <w:sz w:val="24"/>
                <w:szCs w:val="24"/>
              </w:rPr>
            </w:pPr>
            <w:r>
              <w:rPr>
                <w:spacing w:val="-4"/>
                <w:sz w:val="24"/>
                <w:szCs w:val="24"/>
              </w:rPr>
              <w:t>n.a.</w:t>
            </w:r>
          </w:p>
        </w:tc>
        <w:tc>
          <w:tcPr>
            <w:tcW w:w="787" w:type="dxa"/>
            <w:shd w:val="clear" w:color="auto" w:fill="FFC000"/>
          </w:tcPr>
          <w:p>
            <w:pPr>
              <w:pStyle w:val="9"/>
              <w:spacing w:before="34"/>
              <w:ind w:right="96"/>
              <w:jc w:val="right"/>
              <w:rPr>
                <w:sz w:val="24"/>
                <w:szCs w:val="24"/>
              </w:rPr>
            </w:pPr>
            <w:r>
              <w:rPr>
                <w:rFonts w:hAnsi="宋体" w:eastAsia="宋体" w:cs="宋体"/>
                <w:w w:val="99"/>
                <w:sz w:val="24"/>
                <w:szCs w:val="24"/>
              </w:rPr>
              <w:t>3</w:t>
            </w:r>
          </w:p>
        </w:tc>
        <w:tc>
          <w:tcPr>
            <w:tcW w:w="971" w:type="dxa"/>
            <w:shd w:val="clear" w:color="auto" w:fill="FFC000"/>
          </w:tcPr>
          <w:p>
            <w:pPr>
              <w:pStyle w:val="9"/>
              <w:spacing w:before="34"/>
              <w:ind w:right="92"/>
              <w:jc w:val="right"/>
              <w:rPr>
                <w:sz w:val="24"/>
                <w:szCs w:val="24"/>
              </w:rPr>
            </w:pPr>
            <w:r>
              <w:rPr>
                <w:rFonts w:hAnsi="宋体" w:eastAsia="宋体" w:cs="宋体"/>
                <w:spacing w:val="-4"/>
                <w:sz w:val="24"/>
                <w:szCs w:val="24"/>
              </w:rPr>
              <w:t>9.68</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99" w:type="dxa"/>
            <w:gridSpan w:val="6"/>
            <w:shd w:val="clear" w:color="auto" w:fill="E7EBF5"/>
          </w:tcPr>
          <w:p>
            <w:pPr>
              <w:pStyle w:val="9"/>
              <w:spacing w:before="101"/>
              <w:ind w:left="108"/>
              <w:rPr>
                <w:b/>
                <w:sz w:val="24"/>
                <w:szCs w:val="24"/>
              </w:rPr>
            </w:pPr>
            <w:r>
              <w:rPr>
                <w:rFonts w:hAnsi="宋体" w:eastAsia="宋体" w:cs="宋体"/>
                <w:b/>
                <w:sz w:val="24"/>
                <w:szCs w:val="24"/>
              </w:rPr>
              <w:t>1.2.4解雇要求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lang w:eastAsia="zh-CN"/>
              </w:rPr>
            </w:pPr>
            <w:r>
              <w:rPr>
                <w:rFonts w:hAnsi="宋体" w:eastAsia="宋体" w:cs="宋体"/>
                <w:sz w:val="24"/>
                <w:szCs w:val="24"/>
                <w:lang w:eastAsia="zh-CN"/>
              </w:rPr>
              <w:t>个人被解雇的合法理由</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2</w:t>
            </w:r>
          </w:p>
        </w:tc>
        <w:tc>
          <w:tcPr>
            <w:tcW w:w="971" w:type="dxa"/>
          </w:tcPr>
          <w:p>
            <w:pPr>
              <w:pStyle w:val="9"/>
              <w:ind w:right="92"/>
              <w:jc w:val="right"/>
              <w:rPr>
                <w:sz w:val="24"/>
                <w:szCs w:val="24"/>
              </w:rPr>
            </w:pPr>
            <w:r>
              <w:rPr>
                <w:rFonts w:hAnsi="宋体" w:eastAsia="宋体" w:cs="宋体"/>
                <w:spacing w:val="-4"/>
                <w:sz w:val="24"/>
                <w:szCs w:val="24"/>
              </w:rPr>
              <w:t>6.45</w:t>
            </w:r>
          </w:p>
        </w:tc>
        <w:tc>
          <w:tcPr>
            <w:tcW w:w="5177" w:type="dxa"/>
          </w:tcPr>
          <w:p>
            <w:pPr>
              <w:pStyle w:val="9"/>
              <w:ind w:left="111"/>
              <w:rPr>
                <w:sz w:val="24"/>
                <w:szCs w:val="24"/>
              </w:rPr>
            </w:pPr>
            <w:r>
              <w:rPr>
                <w:sz w:val="24"/>
                <w:szCs w:val="24"/>
              </w:rPr>
              <w:t>Collins</w:t>
            </w:r>
            <w:r>
              <w:rPr>
                <w:spacing w:val="-5"/>
                <w:sz w:val="24"/>
                <w:szCs w:val="24"/>
              </w:rPr>
              <w:t xml:space="preserve"> </w:t>
            </w:r>
            <w:r>
              <w:rPr>
                <w:sz w:val="24"/>
                <w:szCs w:val="24"/>
              </w:rPr>
              <w:t>(1992);</w:t>
            </w:r>
            <w:r>
              <w:rPr>
                <w:spacing w:val="-4"/>
                <w:sz w:val="24"/>
                <w:szCs w:val="24"/>
              </w:rPr>
              <w:t xml:space="preserve"> </w:t>
            </w:r>
            <w:r>
              <w:rPr>
                <w:sz w:val="24"/>
                <w:szCs w:val="24"/>
              </w:rPr>
              <w:t>ILO</w:t>
            </w:r>
            <w:r>
              <w:rPr>
                <w:spacing w:val="-4"/>
                <w:sz w:val="24"/>
                <w:szCs w:val="24"/>
              </w:rPr>
              <w:t xml:space="preserve"> </w:t>
            </w:r>
            <w:r>
              <w:rPr>
                <w:sz w:val="24"/>
                <w:szCs w:val="24"/>
              </w:rPr>
              <w:t>C158;</w:t>
            </w:r>
            <w:r>
              <w:rPr>
                <w:spacing w:val="-4"/>
                <w:sz w:val="24"/>
                <w:szCs w:val="24"/>
              </w:rPr>
              <w:t xml:space="preserve"> </w:t>
            </w:r>
            <w:r>
              <w:rPr>
                <w:sz w:val="24"/>
                <w:szCs w:val="24"/>
              </w:rPr>
              <w:t>ILO</w:t>
            </w:r>
            <w:r>
              <w:rPr>
                <w:spacing w:val="-4"/>
                <w:sz w:val="24"/>
                <w:szCs w:val="24"/>
              </w:rPr>
              <w:t xml:space="preserve"> </w:t>
            </w:r>
            <w:r>
              <w:rPr>
                <w:sz w:val="24"/>
                <w:szCs w:val="24"/>
              </w:rPr>
              <w:t>R166;</w:t>
            </w:r>
            <w:r>
              <w:rPr>
                <w:spacing w:val="-4"/>
                <w:sz w:val="24"/>
                <w:szCs w:val="24"/>
              </w:rPr>
              <w:t xml:space="preserve"> </w:t>
            </w:r>
            <w:r>
              <w:rPr>
                <w:sz w:val="24"/>
                <w:szCs w:val="24"/>
              </w:rPr>
              <w:t>ILO</w:t>
            </w:r>
            <w:r>
              <w:rPr>
                <w:spacing w:val="-3"/>
                <w:sz w:val="24"/>
                <w:szCs w:val="24"/>
              </w:rPr>
              <w:t xml:space="preserve"> </w:t>
            </w:r>
            <w:r>
              <w:rPr>
                <w:sz w:val="24"/>
                <w:szCs w:val="24"/>
              </w:rPr>
              <w:t>C98;</w:t>
            </w:r>
            <w:r>
              <w:rPr>
                <w:spacing w:val="-5"/>
                <w:sz w:val="24"/>
                <w:szCs w:val="24"/>
              </w:rPr>
              <w:t xml:space="preserve"> </w:t>
            </w:r>
            <w:r>
              <w:rPr>
                <w:sz w:val="24"/>
                <w:szCs w:val="24"/>
              </w:rPr>
              <w:t>ILO</w:t>
            </w:r>
            <w:r>
              <w:rPr>
                <w:spacing w:val="-3"/>
                <w:sz w:val="24"/>
                <w:szCs w:val="24"/>
              </w:rPr>
              <w:t xml:space="preserve"> </w:t>
            </w:r>
            <w:r>
              <w:rPr>
                <w:spacing w:val="-4"/>
                <w:sz w:val="24"/>
                <w:szCs w:val="24"/>
              </w:rPr>
              <w:t>C111;</w:t>
            </w:r>
          </w:p>
          <w:p>
            <w:pPr>
              <w:pStyle w:val="9"/>
              <w:ind w:left="111"/>
              <w:rPr>
                <w:sz w:val="24"/>
                <w:szCs w:val="24"/>
              </w:rPr>
            </w:pPr>
            <w:r>
              <w:rPr>
                <w:sz w:val="24"/>
                <w:szCs w:val="24"/>
              </w:rPr>
              <w:t>Stern,</w:t>
            </w:r>
            <w:r>
              <w:rPr>
                <w:spacing w:val="-4"/>
                <w:sz w:val="24"/>
                <w:szCs w:val="24"/>
              </w:rPr>
              <w:t xml:space="preserve"> </w:t>
            </w:r>
            <w:r>
              <w:rPr>
                <w:spacing w:val="-2"/>
                <w:sz w:val="24"/>
                <w:szCs w:val="24"/>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rPr>
            </w:pPr>
            <w:r>
              <w:rPr>
                <w:rFonts w:hAnsi="宋体" w:eastAsia="宋体" w:cs="宋体"/>
                <w:sz w:val="24"/>
                <w:szCs w:val="24"/>
              </w:rPr>
              <w:t>集体解雇的第三方通知要求</w:t>
            </w:r>
          </w:p>
        </w:tc>
        <w:tc>
          <w:tcPr>
            <w:tcW w:w="844" w:type="dxa"/>
          </w:tcPr>
          <w:p>
            <w:pPr>
              <w:pStyle w:val="9"/>
              <w:ind w:right="96"/>
              <w:jc w:val="right"/>
              <w:rPr>
                <w:sz w:val="24"/>
                <w:szCs w:val="24"/>
              </w:rPr>
            </w:pPr>
            <w:r>
              <w:rPr>
                <w:rFonts w:hAnsi="宋体" w:eastAsia="宋体" w:cs="宋体"/>
                <w:spacing w:val="-4"/>
                <w:sz w:val="24"/>
                <w:szCs w:val="24"/>
              </w:rPr>
              <w:t>n.a.</w:t>
            </w:r>
          </w:p>
        </w:tc>
        <w:tc>
          <w:tcPr>
            <w:tcW w:w="765" w:type="dxa"/>
          </w:tcPr>
          <w:p>
            <w:pPr>
              <w:pStyle w:val="9"/>
              <w:ind w:right="93"/>
              <w:jc w:val="right"/>
              <w:rPr>
                <w:sz w:val="24"/>
                <w:szCs w:val="24"/>
              </w:rPr>
            </w:pPr>
            <w:r>
              <w:rPr>
                <w:rFonts w:hAnsi="宋体" w:eastAsia="宋体" w:cs="宋体"/>
                <w:w w:val="99"/>
                <w:sz w:val="24"/>
                <w:szCs w:val="24"/>
              </w:rPr>
              <w:t>1</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rPr>
            </w:pPr>
            <w:r>
              <w:rPr>
                <w:sz w:val="24"/>
                <w:szCs w:val="24"/>
              </w:rPr>
              <w:t>Collins</w:t>
            </w:r>
            <w:r>
              <w:rPr>
                <w:spacing w:val="-5"/>
                <w:sz w:val="24"/>
                <w:szCs w:val="24"/>
              </w:rPr>
              <w:t xml:space="preserve"> </w:t>
            </w:r>
            <w:r>
              <w:rPr>
                <w:sz w:val="24"/>
                <w:szCs w:val="24"/>
              </w:rPr>
              <w:t>(1992);</w:t>
            </w:r>
            <w:r>
              <w:rPr>
                <w:spacing w:val="-4"/>
                <w:sz w:val="24"/>
                <w:szCs w:val="24"/>
              </w:rPr>
              <w:t xml:space="preserve"> </w:t>
            </w:r>
            <w:r>
              <w:rPr>
                <w:sz w:val="24"/>
                <w:szCs w:val="24"/>
              </w:rPr>
              <w:t>ILO</w:t>
            </w:r>
            <w:r>
              <w:rPr>
                <w:spacing w:val="-4"/>
                <w:sz w:val="24"/>
                <w:szCs w:val="24"/>
              </w:rPr>
              <w:t xml:space="preserve"> </w:t>
            </w:r>
            <w:r>
              <w:rPr>
                <w:sz w:val="24"/>
                <w:szCs w:val="24"/>
              </w:rPr>
              <w:t>C158;</w:t>
            </w:r>
            <w:r>
              <w:rPr>
                <w:spacing w:val="-4"/>
                <w:sz w:val="24"/>
                <w:szCs w:val="24"/>
              </w:rPr>
              <w:t xml:space="preserve"> </w:t>
            </w:r>
            <w:r>
              <w:rPr>
                <w:sz w:val="24"/>
                <w:szCs w:val="24"/>
              </w:rPr>
              <w:t>ILO</w:t>
            </w:r>
            <w:r>
              <w:rPr>
                <w:spacing w:val="-4"/>
                <w:sz w:val="24"/>
                <w:szCs w:val="24"/>
              </w:rPr>
              <w:t xml:space="preserve"> </w:t>
            </w:r>
            <w:r>
              <w:rPr>
                <w:sz w:val="24"/>
                <w:szCs w:val="24"/>
              </w:rPr>
              <w:t>R166;</w:t>
            </w:r>
            <w:r>
              <w:rPr>
                <w:spacing w:val="-4"/>
                <w:sz w:val="24"/>
                <w:szCs w:val="24"/>
              </w:rPr>
              <w:t xml:space="preserve"> </w:t>
            </w:r>
            <w:r>
              <w:rPr>
                <w:sz w:val="24"/>
                <w:szCs w:val="24"/>
              </w:rPr>
              <w:t>ILO</w:t>
            </w:r>
            <w:r>
              <w:rPr>
                <w:spacing w:val="-3"/>
                <w:sz w:val="24"/>
                <w:szCs w:val="24"/>
              </w:rPr>
              <w:t xml:space="preserve"> </w:t>
            </w:r>
            <w:r>
              <w:rPr>
                <w:sz w:val="24"/>
                <w:szCs w:val="24"/>
              </w:rPr>
              <w:t>C98;</w:t>
            </w:r>
            <w:r>
              <w:rPr>
                <w:spacing w:val="-5"/>
                <w:sz w:val="24"/>
                <w:szCs w:val="24"/>
              </w:rPr>
              <w:t xml:space="preserve"> </w:t>
            </w:r>
            <w:r>
              <w:rPr>
                <w:sz w:val="24"/>
                <w:szCs w:val="24"/>
              </w:rPr>
              <w:t>ILO</w:t>
            </w:r>
            <w:r>
              <w:rPr>
                <w:spacing w:val="-3"/>
                <w:sz w:val="24"/>
                <w:szCs w:val="24"/>
              </w:rPr>
              <w:t xml:space="preserve"> </w:t>
            </w:r>
            <w:r>
              <w:rPr>
                <w:spacing w:val="-4"/>
                <w:sz w:val="24"/>
                <w:szCs w:val="24"/>
              </w:rPr>
              <w:t>C111;</w:t>
            </w:r>
          </w:p>
          <w:p>
            <w:pPr>
              <w:pStyle w:val="9"/>
              <w:ind w:left="111"/>
              <w:rPr>
                <w:sz w:val="24"/>
                <w:szCs w:val="24"/>
              </w:rPr>
            </w:pPr>
            <w:r>
              <w:rPr>
                <w:sz w:val="24"/>
                <w:szCs w:val="24"/>
              </w:rPr>
              <w:t>Stern,</w:t>
            </w:r>
            <w:r>
              <w:rPr>
                <w:spacing w:val="-4"/>
                <w:sz w:val="24"/>
                <w:szCs w:val="24"/>
              </w:rPr>
              <w:t xml:space="preserve"> </w:t>
            </w:r>
            <w:r>
              <w:rPr>
                <w:spacing w:val="-2"/>
                <w:sz w:val="24"/>
                <w:szCs w:val="24"/>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lang w:eastAsia="zh-CN"/>
              </w:rPr>
            </w:pPr>
            <w:r>
              <w:rPr>
                <w:rFonts w:hAnsi="宋体" w:eastAsia="宋体" w:cs="宋体"/>
                <w:sz w:val="24"/>
                <w:szCs w:val="24"/>
                <w:lang w:eastAsia="zh-CN"/>
              </w:rPr>
              <w:t>个人</w:t>
            </w:r>
            <w:r>
              <w:rPr>
                <w:rFonts w:hint="eastAsia" w:hAnsi="宋体" w:eastAsia="宋体" w:cs="宋体"/>
                <w:sz w:val="24"/>
                <w:szCs w:val="24"/>
                <w:lang w:eastAsia="zh-CN"/>
              </w:rPr>
              <w:t>解雇</w:t>
            </w:r>
            <w:r>
              <w:rPr>
                <w:rFonts w:hAnsi="宋体" w:eastAsia="宋体" w:cs="宋体"/>
                <w:sz w:val="24"/>
                <w:szCs w:val="24"/>
                <w:lang w:eastAsia="zh-CN"/>
              </w:rPr>
              <w:t>无第三方审批要求</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rFonts w:hAnsi="宋体" w:eastAsia="宋体" w:cs="宋体"/>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C158;</w:t>
            </w:r>
            <w:r>
              <w:rPr>
                <w:spacing w:val="-4"/>
                <w:sz w:val="24"/>
                <w:szCs w:val="24"/>
              </w:rPr>
              <w:t xml:space="preserve"> </w:t>
            </w:r>
            <w:r>
              <w:rPr>
                <w:sz w:val="24"/>
                <w:szCs w:val="24"/>
              </w:rPr>
              <w:t>ILO</w:t>
            </w:r>
            <w:r>
              <w:rPr>
                <w:spacing w:val="-3"/>
                <w:sz w:val="24"/>
                <w:szCs w:val="24"/>
              </w:rPr>
              <w:t xml:space="preserve"> </w:t>
            </w:r>
            <w:r>
              <w:rPr>
                <w:sz w:val="24"/>
                <w:szCs w:val="24"/>
              </w:rPr>
              <w:t>R166;</w:t>
            </w:r>
            <w:r>
              <w:rPr>
                <w:spacing w:val="-6"/>
                <w:sz w:val="24"/>
                <w:szCs w:val="24"/>
              </w:rPr>
              <w:t xml:space="preserve"> </w:t>
            </w:r>
            <w:r>
              <w:rPr>
                <w:sz w:val="24"/>
                <w:szCs w:val="24"/>
              </w:rPr>
              <w:t>ILO</w:t>
            </w:r>
            <w:r>
              <w:rPr>
                <w:spacing w:val="-3"/>
                <w:sz w:val="24"/>
                <w:szCs w:val="24"/>
              </w:rPr>
              <w:t xml:space="preserve"> </w:t>
            </w:r>
            <w:r>
              <w:rPr>
                <w:spacing w:val="-5"/>
                <w:sz w:val="24"/>
                <w:szCs w:val="24"/>
              </w:rPr>
              <w:t>C98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lang w:eastAsia="zh-CN"/>
              </w:rPr>
            </w:pPr>
            <w:r>
              <w:rPr>
                <w:rFonts w:hAnsi="宋体" w:eastAsia="宋体" w:cs="宋体"/>
                <w:sz w:val="24"/>
                <w:szCs w:val="24"/>
                <w:lang w:eastAsia="zh-CN"/>
              </w:rPr>
              <w:t>集体解雇无第三方批准要求</w:t>
            </w:r>
          </w:p>
        </w:tc>
        <w:tc>
          <w:tcPr>
            <w:tcW w:w="844" w:type="dxa"/>
          </w:tcPr>
          <w:p>
            <w:pPr>
              <w:pStyle w:val="9"/>
              <w:ind w:right="98"/>
              <w:jc w:val="right"/>
              <w:rPr>
                <w:sz w:val="24"/>
                <w:szCs w:val="24"/>
              </w:rPr>
            </w:pPr>
            <w:r>
              <w:rPr>
                <w:rFonts w:hAnsi="宋体" w:eastAsia="宋体" w:cs="宋体"/>
                <w:w w:val="99"/>
                <w:sz w:val="24"/>
                <w:szCs w:val="24"/>
              </w:rPr>
              <w:t>1</w:t>
            </w:r>
          </w:p>
        </w:tc>
        <w:tc>
          <w:tcPr>
            <w:tcW w:w="765" w:type="dxa"/>
          </w:tcPr>
          <w:p>
            <w:pPr>
              <w:pStyle w:val="9"/>
              <w:ind w:right="90"/>
              <w:jc w:val="right"/>
              <w:rPr>
                <w:sz w:val="24"/>
                <w:szCs w:val="24"/>
              </w:rPr>
            </w:pPr>
            <w:r>
              <w:rPr>
                <w:rFonts w:hAnsi="宋体" w:eastAsia="宋体" w:cs="宋体"/>
                <w:spacing w:val="-4"/>
                <w:sz w:val="24"/>
                <w:szCs w:val="24"/>
              </w:rPr>
              <w:t>n.a.</w:t>
            </w:r>
          </w:p>
        </w:tc>
        <w:tc>
          <w:tcPr>
            <w:tcW w:w="787" w:type="dxa"/>
          </w:tcPr>
          <w:p>
            <w:pPr>
              <w:pStyle w:val="9"/>
              <w:ind w:right="96"/>
              <w:jc w:val="right"/>
              <w:rPr>
                <w:sz w:val="24"/>
                <w:szCs w:val="24"/>
              </w:rPr>
            </w:pPr>
            <w:r>
              <w:rPr>
                <w:rFonts w:hAnsi="宋体" w:eastAsia="宋体" w:cs="宋体"/>
                <w:w w:val="99"/>
                <w:sz w:val="24"/>
                <w:szCs w:val="24"/>
              </w:rPr>
              <w:t>1</w:t>
            </w:r>
          </w:p>
        </w:tc>
        <w:tc>
          <w:tcPr>
            <w:tcW w:w="971" w:type="dxa"/>
          </w:tcPr>
          <w:p>
            <w:pPr>
              <w:pStyle w:val="9"/>
              <w:ind w:right="92"/>
              <w:jc w:val="right"/>
              <w:rPr>
                <w:sz w:val="24"/>
                <w:szCs w:val="24"/>
              </w:rPr>
            </w:pPr>
            <w:r>
              <w:rPr>
                <w:rFonts w:hAnsi="宋体" w:eastAsia="宋体" w:cs="宋体"/>
                <w:spacing w:val="-4"/>
                <w:sz w:val="24"/>
                <w:szCs w:val="24"/>
              </w:rPr>
              <w:t>3.23</w:t>
            </w:r>
          </w:p>
        </w:tc>
        <w:tc>
          <w:tcPr>
            <w:tcW w:w="5177" w:type="dxa"/>
          </w:tcPr>
          <w:p>
            <w:pPr>
              <w:pStyle w:val="9"/>
              <w:ind w:left="111"/>
              <w:rPr>
                <w:sz w:val="24"/>
                <w:szCs w:val="24"/>
                <w:lang w:eastAsia="zh-CN"/>
              </w:rPr>
            </w:pPr>
            <w:r>
              <w:rPr>
                <w:sz w:val="24"/>
                <w:szCs w:val="24"/>
              </w:rPr>
              <w:t>ILO</w:t>
            </w:r>
            <w:r>
              <w:rPr>
                <w:spacing w:val="-3"/>
                <w:sz w:val="24"/>
                <w:szCs w:val="24"/>
              </w:rPr>
              <w:t xml:space="preserve"> </w:t>
            </w:r>
            <w:r>
              <w:rPr>
                <w:sz w:val="24"/>
                <w:szCs w:val="24"/>
              </w:rPr>
              <w:t>C158;</w:t>
            </w:r>
            <w:r>
              <w:rPr>
                <w:spacing w:val="-3"/>
                <w:sz w:val="24"/>
                <w:szCs w:val="24"/>
              </w:rPr>
              <w:t xml:space="preserve"> </w:t>
            </w:r>
            <w:r>
              <w:rPr>
                <w:sz w:val="24"/>
                <w:szCs w:val="24"/>
              </w:rPr>
              <w:t>ILO</w:t>
            </w:r>
            <w:r>
              <w:rPr>
                <w:spacing w:val="-3"/>
                <w:sz w:val="24"/>
                <w:szCs w:val="24"/>
              </w:rPr>
              <w:t xml:space="preserve"> </w:t>
            </w:r>
            <w:r>
              <w:rPr>
                <w:sz w:val="24"/>
                <w:szCs w:val="24"/>
              </w:rPr>
              <w:t>R166;</w:t>
            </w:r>
            <w:r>
              <w:rPr>
                <w:spacing w:val="-6"/>
                <w:sz w:val="24"/>
                <w:szCs w:val="24"/>
              </w:rPr>
              <w:t xml:space="preserve"> </w:t>
            </w:r>
            <w:r>
              <w:rPr>
                <w:sz w:val="24"/>
                <w:szCs w:val="24"/>
              </w:rPr>
              <w:t>ILO</w:t>
            </w:r>
            <w:r>
              <w:rPr>
                <w:spacing w:val="-3"/>
                <w:sz w:val="24"/>
                <w:szCs w:val="24"/>
              </w:rPr>
              <w:t xml:space="preserve"> </w:t>
            </w:r>
            <w:r>
              <w:rPr>
                <w:spacing w:val="-5"/>
                <w:sz w:val="24"/>
                <w:szCs w:val="24"/>
              </w:rPr>
              <w:t>C98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55" w:type="dxa"/>
            <w:shd w:val="clear" w:color="auto" w:fill="FFC000"/>
          </w:tcPr>
          <w:p>
            <w:pPr>
              <w:pStyle w:val="9"/>
              <w:spacing w:before="36"/>
              <w:ind w:left="108"/>
              <w:rPr>
                <w:sz w:val="24"/>
                <w:szCs w:val="24"/>
              </w:rPr>
            </w:pPr>
            <w:r>
              <w:rPr>
                <w:rFonts w:eastAsia="宋体"/>
                <w:sz w:val="24"/>
                <w:szCs w:val="24"/>
              </w:rPr>
              <w:t>子类别1.2.4的总分</w:t>
            </w:r>
          </w:p>
        </w:tc>
        <w:tc>
          <w:tcPr>
            <w:tcW w:w="844" w:type="dxa"/>
            <w:shd w:val="clear" w:color="auto" w:fill="FFC000"/>
          </w:tcPr>
          <w:p>
            <w:pPr>
              <w:pStyle w:val="9"/>
              <w:spacing w:before="36"/>
              <w:ind w:right="98"/>
              <w:jc w:val="right"/>
              <w:rPr>
                <w:sz w:val="24"/>
                <w:szCs w:val="24"/>
              </w:rPr>
            </w:pPr>
            <w:r>
              <w:rPr>
                <w:rFonts w:eastAsia="宋体"/>
                <w:w w:val="99"/>
                <w:sz w:val="24"/>
                <w:szCs w:val="24"/>
              </w:rPr>
              <w:t>3</w:t>
            </w:r>
          </w:p>
        </w:tc>
        <w:tc>
          <w:tcPr>
            <w:tcW w:w="765" w:type="dxa"/>
            <w:shd w:val="clear" w:color="auto" w:fill="FFC000"/>
          </w:tcPr>
          <w:p>
            <w:pPr>
              <w:pStyle w:val="9"/>
              <w:spacing w:before="36"/>
              <w:ind w:right="93"/>
              <w:jc w:val="right"/>
              <w:rPr>
                <w:sz w:val="24"/>
                <w:szCs w:val="24"/>
              </w:rPr>
            </w:pPr>
            <w:r>
              <w:rPr>
                <w:rFonts w:eastAsia="宋体"/>
                <w:w w:val="99"/>
                <w:sz w:val="24"/>
                <w:szCs w:val="24"/>
              </w:rPr>
              <w:t>2</w:t>
            </w:r>
          </w:p>
        </w:tc>
        <w:tc>
          <w:tcPr>
            <w:tcW w:w="787" w:type="dxa"/>
            <w:shd w:val="clear" w:color="auto" w:fill="FFC000"/>
          </w:tcPr>
          <w:p>
            <w:pPr>
              <w:pStyle w:val="9"/>
              <w:spacing w:before="36"/>
              <w:ind w:right="96"/>
              <w:jc w:val="right"/>
              <w:rPr>
                <w:sz w:val="24"/>
                <w:szCs w:val="24"/>
              </w:rPr>
            </w:pPr>
            <w:r>
              <w:rPr>
                <w:rFonts w:eastAsia="宋体"/>
                <w:w w:val="99"/>
                <w:sz w:val="24"/>
                <w:szCs w:val="24"/>
              </w:rPr>
              <w:t>5</w:t>
            </w:r>
          </w:p>
        </w:tc>
        <w:tc>
          <w:tcPr>
            <w:tcW w:w="971" w:type="dxa"/>
            <w:shd w:val="clear" w:color="auto" w:fill="FFC000"/>
          </w:tcPr>
          <w:p>
            <w:pPr>
              <w:pStyle w:val="9"/>
              <w:spacing w:before="36"/>
              <w:ind w:right="92"/>
              <w:jc w:val="right"/>
              <w:rPr>
                <w:sz w:val="24"/>
                <w:szCs w:val="24"/>
              </w:rPr>
            </w:pPr>
            <w:r>
              <w:rPr>
                <w:rFonts w:eastAsia="宋体"/>
                <w:spacing w:val="-2"/>
                <w:sz w:val="24"/>
                <w:szCs w:val="24"/>
              </w:rPr>
              <w:t>16.13</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99" w:type="dxa"/>
            <w:gridSpan w:val="6"/>
            <w:shd w:val="clear" w:color="auto" w:fill="E7EBF5"/>
          </w:tcPr>
          <w:p>
            <w:pPr>
              <w:pStyle w:val="9"/>
              <w:spacing w:before="101"/>
              <w:ind w:left="108"/>
              <w:rPr>
                <w:b/>
                <w:sz w:val="24"/>
                <w:szCs w:val="24"/>
              </w:rPr>
            </w:pPr>
            <w:r>
              <w:rPr>
                <w:rFonts w:eastAsia="宋体"/>
                <w:b/>
                <w:sz w:val="24"/>
                <w:szCs w:val="24"/>
              </w:rPr>
              <w:t>1.2.5通知期限和遣散费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tcPr>
          <w:p>
            <w:pPr>
              <w:pStyle w:val="9"/>
              <w:ind w:left="108"/>
              <w:rPr>
                <w:sz w:val="24"/>
                <w:szCs w:val="24"/>
              </w:rPr>
            </w:pPr>
            <w:r>
              <w:rPr>
                <w:rFonts w:eastAsia="宋体"/>
                <w:sz w:val="24"/>
                <w:szCs w:val="24"/>
              </w:rPr>
              <w:t>通知期限</w:t>
            </w:r>
          </w:p>
        </w:tc>
        <w:tc>
          <w:tcPr>
            <w:tcW w:w="844" w:type="dxa"/>
          </w:tcPr>
          <w:p>
            <w:pPr>
              <w:pStyle w:val="9"/>
              <w:ind w:right="98"/>
              <w:jc w:val="right"/>
              <w:rPr>
                <w:sz w:val="24"/>
                <w:szCs w:val="24"/>
              </w:rPr>
            </w:pPr>
            <w:r>
              <w:rPr>
                <w:rFonts w:eastAsia="宋体"/>
                <w:w w:val="99"/>
                <w:sz w:val="24"/>
                <w:szCs w:val="24"/>
              </w:rPr>
              <w:t>1</w:t>
            </w:r>
          </w:p>
        </w:tc>
        <w:tc>
          <w:tcPr>
            <w:tcW w:w="765" w:type="dxa"/>
          </w:tcPr>
          <w:p>
            <w:pPr>
              <w:pStyle w:val="9"/>
              <w:ind w:right="90"/>
              <w:jc w:val="right"/>
              <w:rPr>
                <w:sz w:val="24"/>
                <w:szCs w:val="24"/>
              </w:rPr>
            </w:pPr>
            <w:r>
              <w:rPr>
                <w:spacing w:val="-4"/>
                <w:sz w:val="24"/>
                <w:szCs w:val="24"/>
              </w:rPr>
              <w:t>n.a.</w:t>
            </w:r>
          </w:p>
        </w:tc>
        <w:tc>
          <w:tcPr>
            <w:tcW w:w="787" w:type="dxa"/>
          </w:tcPr>
          <w:p>
            <w:pPr>
              <w:pStyle w:val="9"/>
              <w:ind w:right="96"/>
              <w:jc w:val="right"/>
              <w:rPr>
                <w:sz w:val="24"/>
                <w:szCs w:val="24"/>
              </w:rPr>
            </w:pPr>
            <w:r>
              <w:rPr>
                <w:rFonts w:eastAsia="宋体"/>
                <w:w w:val="99"/>
                <w:sz w:val="24"/>
                <w:szCs w:val="24"/>
              </w:rPr>
              <w:t>1</w:t>
            </w:r>
          </w:p>
        </w:tc>
        <w:tc>
          <w:tcPr>
            <w:tcW w:w="971" w:type="dxa"/>
          </w:tcPr>
          <w:p>
            <w:pPr>
              <w:pStyle w:val="9"/>
              <w:ind w:right="92"/>
              <w:jc w:val="right"/>
              <w:rPr>
                <w:sz w:val="24"/>
                <w:szCs w:val="24"/>
              </w:rPr>
            </w:pPr>
            <w:r>
              <w:rPr>
                <w:rFonts w:eastAsia="宋体"/>
                <w:spacing w:val="-4"/>
                <w:sz w:val="24"/>
                <w:szCs w:val="24"/>
              </w:rPr>
              <w:t>3.23</w:t>
            </w:r>
          </w:p>
        </w:tc>
        <w:tc>
          <w:tcPr>
            <w:tcW w:w="5177" w:type="dxa"/>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455" w:type="dxa"/>
          </w:tcPr>
          <w:p>
            <w:pPr>
              <w:pStyle w:val="9"/>
              <w:ind w:left="108"/>
              <w:rPr>
                <w:sz w:val="24"/>
                <w:szCs w:val="24"/>
              </w:rPr>
            </w:pPr>
            <w:r>
              <w:rPr>
                <w:rFonts w:eastAsia="宋体"/>
                <w:sz w:val="24"/>
                <w:szCs w:val="24"/>
              </w:rPr>
              <w:t>遣散</w:t>
            </w:r>
            <w:r>
              <w:rPr>
                <w:rFonts w:eastAsia="宋体"/>
                <w:sz w:val="24"/>
                <w:szCs w:val="24"/>
                <w:lang w:eastAsia="zh-CN"/>
              </w:rPr>
              <w:t>费</w:t>
            </w:r>
          </w:p>
        </w:tc>
        <w:tc>
          <w:tcPr>
            <w:tcW w:w="844" w:type="dxa"/>
          </w:tcPr>
          <w:p>
            <w:pPr>
              <w:pStyle w:val="9"/>
              <w:ind w:right="98"/>
              <w:jc w:val="right"/>
              <w:rPr>
                <w:sz w:val="24"/>
                <w:szCs w:val="24"/>
              </w:rPr>
            </w:pPr>
            <w:r>
              <w:rPr>
                <w:rFonts w:eastAsia="宋体"/>
                <w:w w:val="99"/>
                <w:sz w:val="24"/>
                <w:szCs w:val="24"/>
              </w:rPr>
              <w:t>1</w:t>
            </w:r>
          </w:p>
        </w:tc>
        <w:tc>
          <w:tcPr>
            <w:tcW w:w="765" w:type="dxa"/>
          </w:tcPr>
          <w:p>
            <w:pPr>
              <w:pStyle w:val="9"/>
              <w:ind w:right="90"/>
              <w:jc w:val="right"/>
              <w:rPr>
                <w:sz w:val="24"/>
                <w:szCs w:val="24"/>
              </w:rPr>
            </w:pPr>
            <w:r>
              <w:rPr>
                <w:spacing w:val="-4"/>
                <w:sz w:val="24"/>
                <w:szCs w:val="24"/>
              </w:rPr>
              <w:t>n.a.</w:t>
            </w:r>
          </w:p>
        </w:tc>
        <w:tc>
          <w:tcPr>
            <w:tcW w:w="787" w:type="dxa"/>
          </w:tcPr>
          <w:p>
            <w:pPr>
              <w:pStyle w:val="9"/>
              <w:ind w:right="96"/>
              <w:jc w:val="right"/>
              <w:rPr>
                <w:sz w:val="24"/>
                <w:szCs w:val="24"/>
              </w:rPr>
            </w:pPr>
            <w:r>
              <w:rPr>
                <w:rFonts w:eastAsia="宋体"/>
                <w:w w:val="99"/>
                <w:sz w:val="24"/>
                <w:szCs w:val="24"/>
              </w:rPr>
              <w:t>1</w:t>
            </w:r>
          </w:p>
        </w:tc>
        <w:tc>
          <w:tcPr>
            <w:tcW w:w="971" w:type="dxa"/>
          </w:tcPr>
          <w:p>
            <w:pPr>
              <w:pStyle w:val="9"/>
              <w:ind w:right="92"/>
              <w:jc w:val="right"/>
              <w:rPr>
                <w:sz w:val="24"/>
                <w:szCs w:val="24"/>
              </w:rPr>
            </w:pPr>
            <w:r>
              <w:rPr>
                <w:rFonts w:eastAsia="宋体"/>
                <w:spacing w:val="-4"/>
                <w:sz w:val="24"/>
                <w:szCs w:val="24"/>
              </w:rPr>
              <w:t>3.23</w:t>
            </w:r>
          </w:p>
        </w:tc>
        <w:tc>
          <w:tcPr>
            <w:tcW w:w="5177" w:type="dxa"/>
          </w:tcPr>
          <w:p>
            <w:pPr>
              <w:pStyle w:val="9"/>
              <w:ind w:left="111"/>
              <w:rPr>
                <w:sz w:val="24"/>
                <w:szCs w:val="24"/>
              </w:rPr>
            </w:pPr>
            <w:r>
              <w:rPr>
                <w:sz w:val="24"/>
                <w:szCs w:val="24"/>
              </w:rPr>
              <w:t>Collins</w:t>
            </w:r>
            <w:r>
              <w:rPr>
                <w:spacing w:val="-5"/>
                <w:sz w:val="24"/>
                <w:szCs w:val="24"/>
              </w:rPr>
              <w:t xml:space="preserve"> </w:t>
            </w:r>
            <w:r>
              <w:rPr>
                <w:sz w:val="24"/>
                <w:szCs w:val="24"/>
              </w:rPr>
              <w:t>(1992);</w:t>
            </w:r>
            <w:r>
              <w:rPr>
                <w:spacing w:val="-4"/>
                <w:sz w:val="24"/>
                <w:szCs w:val="24"/>
              </w:rPr>
              <w:t xml:space="preserve"> </w:t>
            </w:r>
            <w:r>
              <w:rPr>
                <w:sz w:val="24"/>
                <w:szCs w:val="24"/>
              </w:rPr>
              <w:t>ILO</w:t>
            </w:r>
            <w:r>
              <w:rPr>
                <w:spacing w:val="-4"/>
                <w:sz w:val="24"/>
                <w:szCs w:val="24"/>
              </w:rPr>
              <w:t xml:space="preserve"> </w:t>
            </w:r>
            <w:r>
              <w:rPr>
                <w:sz w:val="24"/>
                <w:szCs w:val="24"/>
              </w:rPr>
              <w:t>C158;</w:t>
            </w:r>
            <w:r>
              <w:rPr>
                <w:spacing w:val="-4"/>
                <w:sz w:val="24"/>
                <w:szCs w:val="24"/>
              </w:rPr>
              <w:t xml:space="preserve"> </w:t>
            </w:r>
            <w:r>
              <w:rPr>
                <w:sz w:val="24"/>
                <w:szCs w:val="24"/>
              </w:rPr>
              <w:t>ILO</w:t>
            </w:r>
            <w:r>
              <w:rPr>
                <w:spacing w:val="-4"/>
                <w:sz w:val="24"/>
                <w:szCs w:val="24"/>
              </w:rPr>
              <w:t xml:space="preserve"> </w:t>
            </w:r>
            <w:r>
              <w:rPr>
                <w:sz w:val="24"/>
                <w:szCs w:val="24"/>
              </w:rPr>
              <w:t>R166;</w:t>
            </w:r>
            <w:r>
              <w:rPr>
                <w:spacing w:val="-4"/>
                <w:sz w:val="24"/>
                <w:szCs w:val="24"/>
              </w:rPr>
              <w:t xml:space="preserve"> </w:t>
            </w:r>
            <w:r>
              <w:rPr>
                <w:sz w:val="24"/>
                <w:szCs w:val="24"/>
              </w:rPr>
              <w:t>ILO</w:t>
            </w:r>
            <w:r>
              <w:rPr>
                <w:spacing w:val="-3"/>
                <w:sz w:val="24"/>
                <w:szCs w:val="24"/>
              </w:rPr>
              <w:t xml:space="preserve"> </w:t>
            </w:r>
            <w:r>
              <w:rPr>
                <w:sz w:val="24"/>
                <w:szCs w:val="24"/>
              </w:rPr>
              <w:t>C98;</w:t>
            </w:r>
            <w:r>
              <w:rPr>
                <w:spacing w:val="-5"/>
                <w:sz w:val="24"/>
                <w:szCs w:val="24"/>
              </w:rPr>
              <w:t xml:space="preserve"> </w:t>
            </w:r>
            <w:r>
              <w:rPr>
                <w:sz w:val="24"/>
                <w:szCs w:val="24"/>
              </w:rPr>
              <w:t>ILO</w:t>
            </w:r>
            <w:r>
              <w:rPr>
                <w:spacing w:val="-3"/>
                <w:sz w:val="24"/>
                <w:szCs w:val="24"/>
              </w:rPr>
              <w:t xml:space="preserve"> </w:t>
            </w:r>
            <w:r>
              <w:rPr>
                <w:spacing w:val="-4"/>
                <w:sz w:val="24"/>
                <w:szCs w:val="24"/>
              </w:rPr>
              <w:t>C111;</w:t>
            </w:r>
          </w:p>
          <w:p>
            <w:pPr>
              <w:pStyle w:val="9"/>
              <w:ind w:left="111"/>
              <w:rPr>
                <w:sz w:val="24"/>
                <w:szCs w:val="24"/>
              </w:rPr>
            </w:pPr>
            <w:r>
              <w:rPr>
                <w:sz w:val="24"/>
                <w:szCs w:val="24"/>
              </w:rPr>
              <w:t>Stern</w:t>
            </w:r>
            <w:r>
              <w:rPr>
                <w:spacing w:val="-4"/>
                <w:sz w:val="24"/>
                <w:szCs w:val="24"/>
              </w:rPr>
              <w:t xml:space="preserve"> </w:t>
            </w:r>
            <w:r>
              <w:rPr>
                <w:spacing w:val="-2"/>
                <w:sz w:val="24"/>
                <w:szCs w:val="24"/>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4455" w:type="dxa"/>
            <w:shd w:val="clear" w:color="auto" w:fill="FFC000"/>
          </w:tcPr>
          <w:p>
            <w:pPr>
              <w:pStyle w:val="9"/>
              <w:ind w:left="108"/>
              <w:rPr>
                <w:sz w:val="24"/>
                <w:szCs w:val="24"/>
              </w:rPr>
            </w:pPr>
            <w:r>
              <w:rPr>
                <w:rFonts w:eastAsia="宋体"/>
                <w:sz w:val="24"/>
                <w:szCs w:val="24"/>
              </w:rPr>
              <w:t>子类别1.2.5的总分</w:t>
            </w:r>
          </w:p>
        </w:tc>
        <w:tc>
          <w:tcPr>
            <w:tcW w:w="844" w:type="dxa"/>
            <w:shd w:val="clear" w:color="auto" w:fill="FFC000"/>
          </w:tcPr>
          <w:p>
            <w:pPr>
              <w:pStyle w:val="9"/>
              <w:ind w:right="98"/>
              <w:jc w:val="right"/>
              <w:rPr>
                <w:sz w:val="24"/>
                <w:szCs w:val="24"/>
              </w:rPr>
            </w:pPr>
            <w:r>
              <w:rPr>
                <w:rFonts w:eastAsia="宋体"/>
                <w:w w:val="99"/>
                <w:sz w:val="24"/>
                <w:szCs w:val="24"/>
              </w:rPr>
              <w:t>2</w:t>
            </w:r>
          </w:p>
        </w:tc>
        <w:tc>
          <w:tcPr>
            <w:tcW w:w="765" w:type="dxa"/>
            <w:shd w:val="clear" w:color="auto" w:fill="FFC000"/>
          </w:tcPr>
          <w:p>
            <w:pPr>
              <w:pStyle w:val="9"/>
              <w:ind w:right="90"/>
              <w:jc w:val="right"/>
              <w:rPr>
                <w:sz w:val="24"/>
                <w:szCs w:val="24"/>
              </w:rPr>
            </w:pPr>
            <w:r>
              <w:rPr>
                <w:spacing w:val="-4"/>
                <w:sz w:val="24"/>
                <w:szCs w:val="24"/>
              </w:rPr>
              <w:t>n.a.</w:t>
            </w:r>
          </w:p>
        </w:tc>
        <w:tc>
          <w:tcPr>
            <w:tcW w:w="787" w:type="dxa"/>
            <w:shd w:val="clear" w:color="auto" w:fill="FFC000"/>
          </w:tcPr>
          <w:p>
            <w:pPr>
              <w:pStyle w:val="9"/>
              <w:ind w:right="96"/>
              <w:jc w:val="right"/>
              <w:rPr>
                <w:sz w:val="24"/>
                <w:szCs w:val="24"/>
              </w:rPr>
            </w:pPr>
            <w:r>
              <w:rPr>
                <w:rFonts w:eastAsia="宋体"/>
                <w:w w:val="99"/>
                <w:sz w:val="24"/>
                <w:szCs w:val="24"/>
              </w:rPr>
              <w:t>2</w:t>
            </w:r>
          </w:p>
        </w:tc>
        <w:tc>
          <w:tcPr>
            <w:tcW w:w="971" w:type="dxa"/>
            <w:shd w:val="clear" w:color="auto" w:fill="FFC000"/>
          </w:tcPr>
          <w:p>
            <w:pPr>
              <w:pStyle w:val="9"/>
              <w:ind w:right="92"/>
              <w:jc w:val="right"/>
              <w:rPr>
                <w:sz w:val="24"/>
                <w:szCs w:val="24"/>
              </w:rPr>
            </w:pPr>
            <w:r>
              <w:rPr>
                <w:rFonts w:eastAsia="宋体"/>
                <w:spacing w:val="-4"/>
                <w:sz w:val="24"/>
                <w:szCs w:val="24"/>
              </w:rPr>
              <w:t>6.45</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455" w:type="dxa"/>
            <w:shd w:val="clear" w:color="auto" w:fill="FFC000"/>
          </w:tcPr>
          <w:p>
            <w:pPr>
              <w:pStyle w:val="9"/>
              <w:spacing w:before="26"/>
              <w:ind w:left="108"/>
              <w:rPr>
                <w:b/>
                <w:sz w:val="24"/>
                <w:szCs w:val="24"/>
              </w:rPr>
            </w:pPr>
            <w:r>
              <w:rPr>
                <w:rFonts w:eastAsia="宋体"/>
                <w:b/>
                <w:sz w:val="24"/>
                <w:szCs w:val="24"/>
              </w:rPr>
              <w:t>1.2类总分</w:t>
            </w:r>
          </w:p>
        </w:tc>
        <w:tc>
          <w:tcPr>
            <w:tcW w:w="844" w:type="dxa"/>
            <w:shd w:val="clear" w:color="auto" w:fill="FFC000"/>
          </w:tcPr>
          <w:p>
            <w:pPr>
              <w:pStyle w:val="9"/>
              <w:spacing w:before="26"/>
              <w:ind w:right="96"/>
              <w:jc w:val="right"/>
              <w:rPr>
                <w:b/>
                <w:sz w:val="24"/>
                <w:szCs w:val="24"/>
              </w:rPr>
            </w:pPr>
            <w:r>
              <w:rPr>
                <w:rFonts w:eastAsia="宋体"/>
                <w:b/>
                <w:spacing w:val="-5"/>
                <w:sz w:val="24"/>
                <w:szCs w:val="24"/>
              </w:rPr>
              <w:t>11</w:t>
            </w:r>
          </w:p>
        </w:tc>
        <w:tc>
          <w:tcPr>
            <w:tcW w:w="765" w:type="dxa"/>
            <w:shd w:val="clear" w:color="auto" w:fill="FFC000"/>
          </w:tcPr>
          <w:p>
            <w:pPr>
              <w:pStyle w:val="9"/>
              <w:spacing w:before="26"/>
              <w:ind w:right="93"/>
              <w:jc w:val="right"/>
              <w:rPr>
                <w:b/>
                <w:sz w:val="24"/>
                <w:szCs w:val="24"/>
              </w:rPr>
            </w:pPr>
            <w:r>
              <w:rPr>
                <w:rFonts w:eastAsia="宋体"/>
                <w:b/>
                <w:w w:val="99"/>
                <w:sz w:val="24"/>
                <w:szCs w:val="24"/>
              </w:rPr>
              <w:t>4</w:t>
            </w:r>
          </w:p>
        </w:tc>
        <w:tc>
          <w:tcPr>
            <w:tcW w:w="787" w:type="dxa"/>
            <w:shd w:val="clear" w:color="auto" w:fill="FFC000"/>
          </w:tcPr>
          <w:p>
            <w:pPr>
              <w:pStyle w:val="9"/>
              <w:spacing w:before="26"/>
              <w:ind w:right="91"/>
              <w:jc w:val="right"/>
              <w:rPr>
                <w:b/>
                <w:sz w:val="24"/>
                <w:szCs w:val="24"/>
              </w:rPr>
            </w:pPr>
            <w:r>
              <w:rPr>
                <w:rFonts w:eastAsia="宋体"/>
                <w:b/>
                <w:spacing w:val="-5"/>
                <w:sz w:val="24"/>
                <w:szCs w:val="24"/>
              </w:rPr>
              <w:t>15</w:t>
            </w:r>
          </w:p>
        </w:tc>
        <w:tc>
          <w:tcPr>
            <w:tcW w:w="971" w:type="dxa"/>
            <w:shd w:val="clear" w:color="auto" w:fill="FFC000"/>
          </w:tcPr>
          <w:p>
            <w:pPr>
              <w:pStyle w:val="9"/>
              <w:spacing w:before="26"/>
              <w:ind w:right="92"/>
              <w:jc w:val="right"/>
              <w:rPr>
                <w:b/>
                <w:sz w:val="24"/>
                <w:szCs w:val="24"/>
              </w:rPr>
            </w:pPr>
            <w:r>
              <w:rPr>
                <w:rFonts w:eastAsia="宋体"/>
                <w:b/>
                <w:spacing w:val="-2"/>
                <w:sz w:val="24"/>
                <w:szCs w:val="24"/>
              </w:rPr>
              <w:t>48.39</w:t>
            </w:r>
          </w:p>
        </w:tc>
        <w:tc>
          <w:tcPr>
            <w:tcW w:w="517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4455" w:type="dxa"/>
            <w:shd w:val="clear" w:color="auto" w:fill="FFC000"/>
          </w:tcPr>
          <w:p>
            <w:pPr>
              <w:pStyle w:val="9"/>
              <w:spacing w:before="27"/>
              <w:ind w:left="108"/>
              <w:rPr>
                <w:b/>
                <w:sz w:val="24"/>
                <w:szCs w:val="24"/>
              </w:rPr>
            </w:pPr>
            <w:r>
              <w:rPr>
                <w:rFonts w:eastAsia="宋体"/>
                <w:b/>
                <w:sz w:val="24"/>
                <w:szCs w:val="24"/>
              </w:rPr>
              <w:t>第一维度总分</w:t>
            </w:r>
          </w:p>
        </w:tc>
        <w:tc>
          <w:tcPr>
            <w:tcW w:w="844" w:type="dxa"/>
            <w:shd w:val="clear" w:color="auto" w:fill="FFC000"/>
          </w:tcPr>
          <w:p>
            <w:pPr>
              <w:pStyle w:val="9"/>
              <w:spacing w:before="27"/>
              <w:ind w:right="96"/>
              <w:jc w:val="right"/>
              <w:rPr>
                <w:b/>
                <w:sz w:val="24"/>
                <w:szCs w:val="24"/>
              </w:rPr>
            </w:pPr>
            <w:r>
              <w:rPr>
                <w:rFonts w:eastAsia="宋体"/>
                <w:b/>
                <w:spacing w:val="-5"/>
                <w:sz w:val="24"/>
                <w:szCs w:val="24"/>
              </w:rPr>
              <w:t>11</w:t>
            </w:r>
          </w:p>
        </w:tc>
        <w:tc>
          <w:tcPr>
            <w:tcW w:w="765" w:type="dxa"/>
            <w:shd w:val="clear" w:color="auto" w:fill="FFC000"/>
          </w:tcPr>
          <w:p>
            <w:pPr>
              <w:pStyle w:val="9"/>
              <w:spacing w:before="27"/>
              <w:ind w:right="89"/>
              <w:jc w:val="right"/>
              <w:rPr>
                <w:b/>
                <w:sz w:val="24"/>
                <w:szCs w:val="24"/>
              </w:rPr>
            </w:pPr>
            <w:r>
              <w:rPr>
                <w:rFonts w:eastAsia="宋体"/>
                <w:b/>
                <w:spacing w:val="-5"/>
                <w:sz w:val="24"/>
                <w:szCs w:val="24"/>
              </w:rPr>
              <w:t>20</w:t>
            </w:r>
          </w:p>
        </w:tc>
        <w:tc>
          <w:tcPr>
            <w:tcW w:w="787" w:type="dxa"/>
            <w:shd w:val="clear" w:color="auto" w:fill="FFC000"/>
          </w:tcPr>
          <w:p>
            <w:pPr>
              <w:pStyle w:val="9"/>
              <w:spacing w:before="27"/>
              <w:ind w:right="91"/>
              <w:jc w:val="right"/>
              <w:rPr>
                <w:b/>
                <w:sz w:val="24"/>
                <w:szCs w:val="24"/>
              </w:rPr>
            </w:pPr>
            <w:r>
              <w:rPr>
                <w:rFonts w:eastAsia="宋体"/>
                <w:b/>
                <w:spacing w:val="-5"/>
                <w:sz w:val="24"/>
                <w:szCs w:val="24"/>
              </w:rPr>
              <w:t>31</w:t>
            </w:r>
          </w:p>
        </w:tc>
        <w:tc>
          <w:tcPr>
            <w:tcW w:w="971" w:type="dxa"/>
            <w:shd w:val="clear" w:color="auto" w:fill="FFC000"/>
          </w:tcPr>
          <w:p>
            <w:pPr>
              <w:pStyle w:val="9"/>
              <w:spacing w:before="27"/>
              <w:ind w:right="90"/>
              <w:jc w:val="right"/>
              <w:rPr>
                <w:b/>
                <w:sz w:val="24"/>
                <w:szCs w:val="24"/>
              </w:rPr>
            </w:pPr>
            <w:r>
              <w:rPr>
                <w:rFonts w:eastAsia="宋体"/>
                <w:b/>
                <w:spacing w:val="-5"/>
                <w:sz w:val="24"/>
                <w:szCs w:val="24"/>
              </w:rPr>
              <w:t>100</w:t>
            </w:r>
          </w:p>
        </w:tc>
        <w:tc>
          <w:tcPr>
            <w:tcW w:w="5177" w:type="dxa"/>
            <w:shd w:val="clear" w:color="auto" w:fill="FFC000"/>
          </w:tcPr>
          <w:p>
            <w:pPr>
              <w:pStyle w:val="9"/>
              <w:rPr>
                <w:sz w:val="24"/>
                <w:szCs w:val="24"/>
              </w:rPr>
            </w:pPr>
          </w:p>
        </w:tc>
      </w:tr>
    </w:tbl>
    <w:p>
      <w:pPr>
        <w:spacing w:before="3"/>
        <w:ind w:left="20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=企业</w:t>
      </w:r>
      <w:r>
        <w:rPr>
          <w:rFonts w:hint="eastAsia" w:hAnsi="宋体" w:eastAsia="宋体" w:cs="宋体"/>
          <w:sz w:val="18"/>
          <w:lang w:eastAsia="zh-CN"/>
        </w:rPr>
        <w:t>灵活性分数</w:t>
      </w:r>
      <w:r>
        <w:rPr>
          <w:rFonts w:hAnsi="宋体" w:eastAsia="宋体" w:cs="宋体"/>
          <w:sz w:val="18"/>
          <w:lang w:eastAsia="zh-CN"/>
        </w:rPr>
        <w:t>;SBP =社会效益</w:t>
      </w:r>
      <w:r>
        <w:rPr>
          <w:rFonts w:hint="eastAsia" w:hAnsi="宋体" w:eastAsia="宋体" w:cs="宋体"/>
          <w:sz w:val="18"/>
          <w:lang w:eastAsia="zh-CN"/>
        </w:rPr>
        <w:t>分数</w:t>
      </w:r>
      <w:r>
        <w:rPr>
          <w:rFonts w:hAnsi="宋体" w:eastAsia="宋体" w:cs="宋体"/>
          <w:sz w:val="18"/>
          <w:lang w:eastAsia="zh-CN"/>
        </w:rPr>
        <w:t>。</w:t>
      </w:r>
    </w:p>
    <w:p>
      <w:pPr>
        <w:rPr>
          <w:sz w:val="18"/>
          <w:lang w:eastAsia="zh-CN"/>
        </w:rPr>
        <w:sectPr>
          <w:pgSz w:w="15840" w:h="12240" w:orient="landscape"/>
          <w:pgMar w:top="1140" w:right="1160" w:bottom="280" w:left="1240" w:header="720" w:footer="720" w:gutter="0"/>
          <w:cols w:space="720" w:num="1"/>
        </w:sectPr>
      </w:pPr>
    </w:p>
    <w:p>
      <w:pPr>
        <w:pStyle w:val="2"/>
        <w:spacing w:before="1"/>
        <w:rPr>
          <w:sz w:val="26"/>
          <w:lang w:eastAsia="zh-CN"/>
        </w:rPr>
      </w:pP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36"/>
        <w:gridCol w:w="835"/>
        <w:gridCol w:w="773"/>
        <w:gridCol w:w="804"/>
        <w:gridCol w:w="950"/>
        <w:gridCol w:w="5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3129" w:type="dxa"/>
            <w:gridSpan w:val="6"/>
            <w:shd w:val="clear" w:color="auto" w:fill="0F6EC5"/>
          </w:tcPr>
          <w:p>
            <w:pPr>
              <w:pStyle w:val="9"/>
              <w:spacing w:before="173" w:line="360" w:lineRule="auto"/>
              <w:ind w:left="107"/>
              <w:rPr>
                <w:b/>
                <w:sz w:val="24"/>
                <w:szCs w:val="24"/>
                <w:lang w:eastAsia="zh-CN"/>
              </w:rPr>
            </w:pPr>
            <w:r>
              <w:rPr>
                <w:rFonts w:hAnsi="宋体" w:eastAsia="宋体" w:cs="宋体"/>
                <w:b/>
                <w:color w:val="FFFFFF"/>
                <w:sz w:val="24"/>
                <w:szCs w:val="24"/>
                <w:lang w:eastAsia="zh-CN"/>
              </w:rPr>
              <w:t>维度</w:t>
            </w:r>
            <w:r>
              <w:rPr>
                <w:rFonts w:eastAsia="宋体"/>
                <w:b/>
                <w:color w:val="FFFFFF"/>
                <w:sz w:val="24"/>
                <w:szCs w:val="24"/>
                <w:lang w:eastAsia="zh-CN"/>
              </w:rPr>
              <w:t>Ⅱ</w:t>
            </w:r>
            <w:r>
              <w:rPr>
                <w:rFonts w:hAnsi="宋体" w:eastAsia="宋体" w:cs="宋体"/>
                <w:b/>
                <w:color w:val="FFFFFF"/>
                <w:sz w:val="24"/>
                <w:szCs w:val="24"/>
                <w:lang w:eastAsia="zh-CN"/>
              </w:rPr>
              <w:t xml:space="preserve"> -劳工公共服务的充分性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129" w:type="dxa"/>
            <w:gridSpan w:val="6"/>
            <w:shd w:val="clear" w:color="auto" w:fill="D9E1F3"/>
          </w:tcPr>
          <w:p>
            <w:pPr>
              <w:pStyle w:val="9"/>
              <w:spacing w:before="101" w:line="360" w:lineRule="auto"/>
              <w:ind w:left="107"/>
              <w:rPr>
                <w:b/>
                <w:sz w:val="24"/>
                <w:szCs w:val="24"/>
              </w:rPr>
            </w:pPr>
            <w:r>
              <w:rPr>
                <w:rFonts w:hAnsi="宋体" w:eastAsia="宋体" w:cs="宋体"/>
                <w:b/>
                <w:sz w:val="24"/>
                <w:szCs w:val="24"/>
              </w:rPr>
              <w:t>2.1. 社会保障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3129" w:type="dxa"/>
            <w:gridSpan w:val="6"/>
            <w:shd w:val="clear" w:color="auto" w:fill="E7EBF5"/>
          </w:tcPr>
          <w:p>
            <w:pPr>
              <w:pStyle w:val="9"/>
              <w:spacing w:before="101" w:line="360" w:lineRule="auto"/>
              <w:ind w:left="107"/>
              <w:rPr>
                <w:b/>
                <w:sz w:val="24"/>
                <w:szCs w:val="24"/>
              </w:rPr>
            </w:pPr>
            <w:r>
              <w:rPr>
                <w:rFonts w:hAnsi="宋体" w:eastAsia="宋体" w:cs="宋体"/>
                <w:b/>
                <w:sz w:val="24"/>
                <w:szCs w:val="24"/>
              </w:rPr>
              <w:t>2.1.1失业保险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4736" w:type="dxa"/>
          </w:tcPr>
          <w:p>
            <w:pPr>
              <w:pStyle w:val="9"/>
              <w:spacing w:before="113" w:line="360" w:lineRule="auto"/>
              <w:ind w:left="107"/>
              <w:rPr>
                <w:b/>
                <w:sz w:val="24"/>
                <w:szCs w:val="24"/>
              </w:rPr>
            </w:pPr>
            <w:r>
              <w:rPr>
                <w:rFonts w:hAnsi="宋体" w:eastAsia="宋体" w:cs="宋体"/>
                <w:b/>
                <w:spacing w:val="-2"/>
                <w:sz w:val="24"/>
                <w:szCs w:val="24"/>
              </w:rPr>
              <w:t>指标</w:t>
            </w:r>
          </w:p>
        </w:tc>
        <w:tc>
          <w:tcPr>
            <w:tcW w:w="835" w:type="dxa"/>
          </w:tcPr>
          <w:p>
            <w:pPr>
              <w:pStyle w:val="9"/>
              <w:spacing w:before="113" w:line="360" w:lineRule="auto"/>
              <w:ind w:left="107"/>
              <w:rPr>
                <w:b/>
                <w:sz w:val="24"/>
                <w:szCs w:val="24"/>
              </w:rPr>
            </w:pPr>
            <w:r>
              <w:rPr>
                <w:rFonts w:hAnsi="宋体" w:eastAsia="宋体" w:cs="宋体"/>
                <w:b/>
                <w:spacing w:val="-5"/>
                <w:sz w:val="24"/>
                <w:szCs w:val="24"/>
              </w:rPr>
              <w:t>FFP</w:t>
            </w:r>
          </w:p>
        </w:tc>
        <w:tc>
          <w:tcPr>
            <w:tcW w:w="773" w:type="dxa"/>
          </w:tcPr>
          <w:p>
            <w:pPr>
              <w:pStyle w:val="9"/>
              <w:spacing w:before="113" w:line="360" w:lineRule="auto"/>
              <w:ind w:left="107"/>
              <w:rPr>
                <w:b/>
                <w:sz w:val="24"/>
                <w:szCs w:val="24"/>
              </w:rPr>
            </w:pPr>
            <w:r>
              <w:rPr>
                <w:rFonts w:hAnsi="宋体" w:eastAsia="宋体" w:cs="宋体"/>
                <w:b/>
                <w:spacing w:val="-5"/>
                <w:sz w:val="24"/>
                <w:szCs w:val="24"/>
              </w:rPr>
              <w:t>SBP</w:t>
            </w:r>
          </w:p>
        </w:tc>
        <w:tc>
          <w:tcPr>
            <w:tcW w:w="804" w:type="dxa"/>
          </w:tcPr>
          <w:p>
            <w:pPr>
              <w:pStyle w:val="9"/>
              <w:spacing w:line="360" w:lineRule="auto"/>
              <w:ind w:left="107" w:right="156"/>
              <w:rPr>
                <w:b/>
                <w:sz w:val="24"/>
                <w:szCs w:val="24"/>
              </w:rPr>
            </w:pPr>
            <w:r>
              <w:rPr>
                <w:rFonts w:hint="eastAsia" w:hAnsi="宋体" w:eastAsia="宋体" w:cs="宋体"/>
                <w:b/>
                <w:spacing w:val="-2"/>
                <w:sz w:val="24"/>
                <w:szCs w:val="24"/>
                <w:lang w:eastAsia="zh-CN"/>
              </w:rPr>
              <w:t>得</w:t>
            </w:r>
            <w:r>
              <w:rPr>
                <w:rFonts w:hAnsi="宋体" w:eastAsia="宋体" w:cs="宋体"/>
                <w:b/>
                <w:spacing w:val="-2"/>
                <w:sz w:val="24"/>
                <w:szCs w:val="24"/>
              </w:rPr>
              <w:t>分</w:t>
            </w:r>
          </w:p>
        </w:tc>
        <w:tc>
          <w:tcPr>
            <w:tcW w:w="950" w:type="dxa"/>
          </w:tcPr>
          <w:p>
            <w:pPr>
              <w:pStyle w:val="9"/>
              <w:rPr>
                <w:b/>
                <w:sz w:val="24"/>
                <w:szCs w:val="24"/>
              </w:rPr>
            </w:pPr>
            <w:r>
              <w:rPr>
                <w:rFonts w:hAnsi="宋体" w:eastAsia="宋体" w:cs="宋体"/>
                <w:b/>
                <w:spacing w:val="-2"/>
                <w:sz w:val="24"/>
                <w:szCs w:val="24"/>
              </w:rPr>
              <w:t>重新调整后的分数</w:t>
            </w:r>
          </w:p>
        </w:tc>
        <w:tc>
          <w:tcPr>
            <w:tcW w:w="5031" w:type="dxa"/>
          </w:tcPr>
          <w:p>
            <w:pPr>
              <w:pStyle w:val="9"/>
              <w:spacing w:before="113" w:line="360" w:lineRule="auto"/>
              <w:ind w:left="108"/>
              <w:rPr>
                <w:b/>
                <w:sz w:val="24"/>
                <w:szCs w:val="24"/>
              </w:rPr>
            </w:pPr>
            <w:r>
              <w:rPr>
                <w:rFonts w:hint="eastAsia" w:hAnsi="宋体" w:eastAsia="宋体" w:cs="宋体"/>
                <w:b/>
                <w:sz w:val="24"/>
                <w:szCs w:val="24"/>
                <w:lang w:eastAsia="zh-CN"/>
              </w:rPr>
              <w:t>文献</w:t>
            </w:r>
            <w:r>
              <w:rPr>
                <w:rFonts w:hAnsi="宋体" w:eastAsia="宋体" w:cs="宋体"/>
                <w:b/>
                <w:sz w:val="24"/>
                <w:szCs w:val="24"/>
              </w:rPr>
              <w:t>背景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4736" w:type="dxa"/>
          </w:tcPr>
          <w:p>
            <w:pPr>
              <w:pStyle w:val="9"/>
              <w:spacing w:line="360" w:lineRule="auto"/>
              <w:ind w:left="107"/>
              <w:rPr>
                <w:sz w:val="24"/>
                <w:szCs w:val="24"/>
                <w:lang w:eastAsia="zh-CN"/>
              </w:rPr>
            </w:pPr>
            <w:r>
              <w:rPr>
                <w:rFonts w:hint="eastAsia" w:hAnsi="宋体" w:eastAsia="宋体" w:cs="宋体"/>
                <w:sz w:val="24"/>
                <w:szCs w:val="24"/>
                <w:lang w:eastAsia="zh-CN"/>
              </w:rPr>
              <w:t>获得</w:t>
            </w:r>
            <w:r>
              <w:rPr>
                <w:rFonts w:hAnsi="宋体" w:eastAsia="宋体" w:cs="宋体"/>
                <w:sz w:val="24"/>
                <w:szCs w:val="24"/>
                <w:lang w:eastAsia="zh-CN"/>
              </w:rPr>
              <w:t>政府提供失业保险</w:t>
            </w:r>
          </w:p>
        </w:tc>
        <w:tc>
          <w:tcPr>
            <w:tcW w:w="835" w:type="dxa"/>
          </w:tcPr>
          <w:p>
            <w:pPr>
              <w:pStyle w:val="9"/>
              <w:spacing w:line="360" w:lineRule="auto"/>
              <w:ind w:right="95"/>
              <w:jc w:val="right"/>
              <w:rPr>
                <w:rFonts w:hAnsi="宋体" w:eastAsia="宋体" w:cs="宋体"/>
                <w:spacing w:val="-4"/>
                <w:sz w:val="24"/>
                <w:szCs w:val="24"/>
              </w:rPr>
            </w:pPr>
            <w:r>
              <w:rPr>
                <w:rFonts w:hAnsi="宋体" w:eastAsia="宋体" w:cs="宋体"/>
                <w:spacing w:val="-4"/>
                <w:sz w:val="24"/>
                <w:szCs w:val="24"/>
              </w:rPr>
              <w:t>n.a.</w:t>
            </w:r>
          </w:p>
          <w:p>
            <w:pPr>
              <w:pStyle w:val="9"/>
              <w:spacing w:line="360" w:lineRule="auto"/>
              <w:ind w:right="95"/>
              <w:jc w:val="right"/>
              <w:rPr>
                <w:sz w:val="24"/>
                <w:szCs w:val="24"/>
              </w:rPr>
            </w:pPr>
          </w:p>
        </w:tc>
        <w:tc>
          <w:tcPr>
            <w:tcW w:w="773" w:type="dxa"/>
          </w:tcPr>
          <w:p>
            <w:pPr>
              <w:pStyle w:val="9"/>
              <w:spacing w:line="360" w:lineRule="auto"/>
              <w:ind w:right="97"/>
              <w:jc w:val="right"/>
              <w:rPr>
                <w:sz w:val="24"/>
                <w:szCs w:val="24"/>
              </w:rPr>
            </w:pPr>
            <w:r>
              <w:rPr>
                <w:rFonts w:hAnsi="宋体" w:eastAsia="宋体" w:cs="宋体"/>
                <w:w w:val="99"/>
                <w:sz w:val="24"/>
                <w:szCs w:val="24"/>
              </w:rPr>
              <w:t>1</w:t>
            </w:r>
          </w:p>
        </w:tc>
        <w:tc>
          <w:tcPr>
            <w:tcW w:w="804" w:type="dxa"/>
          </w:tcPr>
          <w:p>
            <w:pPr>
              <w:pStyle w:val="9"/>
              <w:spacing w:line="360" w:lineRule="auto"/>
              <w:ind w:right="97"/>
              <w:jc w:val="right"/>
              <w:rPr>
                <w:sz w:val="24"/>
                <w:szCs w:val="24"/>
              </w:rPr>
            </w:pPr>
            <w:r>
              <w:rPr>
                <w:rFonts w:hAnsi="宋体" w:eastAsia="宋体" w:cs="宋体"/>
                <w:w w:val="99"/>
                <w:sz w:val="24"/>
                <w:szCs w:val="24"/>
              </w:rPr>
              <w:t>1</w:t>
            </w:r>
          </w:p>
        </w:tc>
        <w:tc>
          <w:tcPr>
            <w:tcW w:w="950" w:type="dxa"/>
          </w:tcPr>
          <w:p>
            <w:pPr>
              <w:pStyle w:val="9"/>
              <w:spacing w:line="360" w:lineRule="auto"/>
              <w:ind w:right="95"/>
              <w:jc w:val="right"/>
              <w:rPr>
                <w:sz w:val="24"/>
                <w:szCs w:val="24"/>
              </w:rPr>
            </w:pPr>
            <w:r>
              <w:rPr>
                <w:rFonts w:hAnsi="宋体" w:eastAsia="宋体" w:cs="宋体"/>
                <w:spacing w:val="-4"/>
                <w:sz w:val="24"/>
                <w:szCs w:val="24"/>
              </w:rPr>
              <w:t>5.56</w:t>
            </w:r>
          </w:p>
        </w:tc>
        <w:tc>
          <w:tcPr>
            <w:tcW w:w="5031" w:type="dxa"/>
          </w:tcPr>
          <w:p>
            <w:pPr>
              <w:pStyle w:val="9"/>
              <w:spacing w:line="360" w:lineRule="auto"/>
              <w:ind w:left="108" w:right="72"/>
              <w:rPr>
                <w:sz w:val="24"/>
                <w:szCs w:val="24"/>
              </w:rPr>
            </w:pPr>
            <w:r>
              <w:rPr>
                <w:sz w:val="24"/>
                <w:szCs w:val="24"/>
              </w:rPr>
              <w:t>Bierbaum and Schmitt (2022); Bodor, Robalino, and Rutkowski (2007); Gentilini et al. (2020); ILO C102; Kuddo,</w:t>
            </w:r>
            <w:r>
              <w:rPr>
                <w:spacing w:val="-6"/>
                <w:sz w:val="24"/>
                <w:szCs w:val="24"/>
              </w:rPr>
              <w:t xml:space="preserve"> </w:t>
            </w:r>
            <w:r>
              <w:rPr>
                <w:sz w:val="24"/>
                <w:szCs w:val="24"/>
              </w:rPr>
              <w:t>Robalino,</w:t>
            </w:r>
            <w:r>
              <w:rPr>
                <w:spacing w:val="-6"/>
                <w:sz w:val="24"/>
                <w:szCs w:val="24"/>
              </w:rPr>
              <w:t xml:space="preserve"> </w:t>
            </w:r>
            <w:r>
              <w:rPr>
                <w:sz w:val="24"/>
                <w:szCs w:val="24"/>
              </w:rPr>
              <w:t>and</w:t>
            </w:r>
            <w:r>
              <w:rPr>
                <w:spacing w:val="-5"/>
                <w:sz w:val="24"/>
                <w:szCs w:val="24"/>
              </w:rPr>
              <w:t xml:space="preserve"> </w:t>
            </w:r>
            <w:r>
              <w:rPr>
                <w:sz w:val="24"/>
                <w:szCs w:val="24"/>
              </w:rPr>
              <w:t>Weber</w:t>
            </w:r>
            <w:r>
              <w:rPr>
                <w:spacing w:val="-7"/>
                <w:sz w:val="24"/>
                <w:szCs w:val="24"/>
              </w:rPr>
              <w:t xml:space="preserve"> </w:t>
            </w:r>
            <w:r>
              <w:rPr>
                <w:sz w:val="24"/>
                <w:szCs w:val="24"/>
              </w:rPr>
              <w:t>(2015);</w:t>
            </w:r>
            <w:r>
              <w:rPr>
                <w:spacing w:val="-7"/>
                <w:sz w:val="24"/>
                <w:szCs w:val="24"/>
              </w:rPr>
              <w:t xml:space="preserve"> </w:t>
            </w:r>
            <w:r>
              <w:rPr>
                <w:sz w:val="24"/>
                <w:szCs w:val="24"/>
              </w:rPr>
              <w:t>Levy</w:t>
            </w:r>
            <w:r>
              <w:rPr>
                <w:spacing w:val="-5"/>
                <w:sz w:val="24"/>
                <w:szCs w:val="24"/>
              </w:rPr>
              <w:t xml:space="preserve"> </w:t>
            </w:r>
            <w:r>
              <w:rPr>
                <w:sz w:val="24"/>
                <w:szCs w:val="24"/>
              </w:rPr>
              <w:t>(2008);</w:t>
            </w:r>
            <w:r>
              <w:rPr>
                <w:spacing w:val="-7"/>
                <w:sz w:val="24"/>
                <w:szCs w:val="24"/>
              </w:rPr>
              <w:t xml:space="preserve"> </w:t>
            </w:r>
            <w:r>
              <w:rPr>
                <w:sz w:val="24"/>
                <w:szCs w:val="24"/>
              </w:rPr>
              <w:t>Packard</w:t>
            </w:r>
          </w:p>
          <w:p>
            <w:pPr>
              <w:pStyle w:val="9"/>
              <w:spacing w:line="360" w:lineRule="auto"/>
              <w:ind w:left="108"/>
              <w:rPr>
                <w:sz w:val="24"/>
                <w:szCs w:val="24"/>
              </w:rPr>
            </w:pPr>
            <w:r>
              <w:rPr>
                <w:sz w:val="24"/>
                <w:szCs w:val="24"/>
              </w:rPr>
              <w:t>et</w:t>
            </w:r>
            <w:r>
              <w:rPr>
                <w:spacing w:val="-5"/>
                <w:sz w:val="24"/>
                <w:szCs w:val="24"/>
              </w:rPr>
              <w:t xml:space="preserve"> </w:t>
            </w:r>
            <w:r>
              <w:rPr>
                <w:sz w:val="24"/>
                <w:szCs w:val="24"/>
              </w:rPr>
              <w:t>al.</w:t>
            </w:r>
            <w:r>
              <w:rPr>
                <w:spacing w:val="-5"/>
                <w:sz w:val="24"/>
                <w:szCs w:val="24"/>
              </w:rPr>
              <w:t xml:space="preserve"> </w:t>
            </w:r>
            <w:r>
              <w:rPr>
                <w:sz w:val="24"/>
                <w:szCs w:val="24"/>
              </w:rPr>
              <w:t>(2019);</w:t>
            </w:r>
            <w:r>
              <w:rPr>
                <w:spacing w:val="-6"/>
                <w:sz w:val="24"/>
                <w:szCs w:val="24"/>
              </w:rPr>
              <w:t xml:space="preserve"> </w:t>
            </w:r>
            <w:r>
              <w:rPr>
                <w:sz w:val="24"/>
                <w:szCs w:val="24"/>
              </w:rPr>
              <w:t>Ribe,</w:t>
            </w:r>
            <w:r>
              <w:rPr>
                <w:spacing w:val="-4"/>
                <w:sz w:val="24"/>
                <w:szCs w:val="24"/>
              </w:rPr>
              <w:t xml:space="preserve"> </w:t>
            </w:r>
            <w:r>
              <w:rPr>
                <w:sz w:val="24"/>
                <w:szCs w:val="24"/>
              </w:rPr>
              <w:t>Robalino,</w:t>
            </w:r>
            <w:r>
              <w:rPr>
                <w:spacing w:val="-7"/>
                <w:sz w:val="24"/>
                <w:szCs w:val="24"/>
              </w:rPr>
              <w:t xml:space="preserve"> </w:t>
            </w:r>
            <w:r>
              <w:rPr>
                <w:sz w:val="24"/>
                <w:szCs w:val="24"/>
              </w:rPr>
              <w:t>and</w:t>
            </w:r>
            <w:r>
              <w:rPr>
                <w:spacing w:val="-4"/>
                <w:sz w:val="24"/>
                <w:szCs w:val="24"/>
              </w:rPr>
              <w:t xml:space="preserve"> </w:t>
            </w:r>
            <w:r>
              <w:rPr>
                <w:sz w:val="24"/>
                <w:szCs w:val="24"/>
              </w:rPr>
              <w:t>Walker</w:t>
            </w:r>
            <w:r>
              <w:rPr>
                <w:spacing w:val="-4"/>
                <w:sz w:val="24"/>
                <w:szCs w:val="24"/>
              </w:rPr>
              <w:t xml:space="preserve"> </w:t>
            </w:r>
            <w:r>
              <w:rPr>
                <w:sz w:val="24"/>
                <w:szCs w:val="24"/>
              </w:rPr>
              <w:t>(2010);</w:t>
            </w:r>
            <w:r>
              <w:rPr>
                <w:spacing w:val="-6"/>
                <w:sz w:val="24"/>
                <w:szCs w:val="24"/>
              </w:rPr>
              <w:t xml:space="preserve"> </w:t>
            </w:r>
            <w:r>
              <w:rPr>
                <w:sz w:val="24"/>
                <w:szCs w:val="24"/>
              </w:rPr>
              <w:t>Ulku</w:t>
            </w:r>
            <w:r>
              <w:rPr>
                <w:spacing w:val="-4"/>
                <w:sz w:val="24"/>
                <w:szCs w:val="24"/>
              </w:rPr>
              <w:t xml:space="preserve"> </w:t>
            </w:r>
            <w:r>
              <w:rPr>
                <w:sz w:val="24"/>
                <w:szCs w:val="24"/>
              </w:rPr>
              <w:t>and Georgieva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4736" w:type="dxa"/>
          </w:tcPr>
          <w:p>
            <w:pPr>
              <w:pStyle w:val="9"/>
              <w:spacing w:line="360" w:lineRule="auto"/>
              <w:ind w:left="107"/>
              <w:rPr>
                <w:sz w:val="24"/>
                <w:szCs w:val="24"/>
                <w:lang w:eastAsia="zh-CN"/>
              </w:rPr>
            </w:pPr>
            <w:r>
              <w:rPr>
                <w:rFonts w:hint="eastAsia" w:hAnsi="宋体" w:eastAsia="宋体" w:cs="宋体"/>
                <w:sz w:val="24"/>
                <w:szCs w:val="24"/>
                <w:lang w:eastAsia="zh-CN"/>
              </w:rPr>
              <w:t>在</w:t>
            </w:r>
            <w:r>
              <w:rPr>
                <w:rFonts w:hAnsi="宋体" w:eastAsia="宋体" w:cs="宋体"/>
                <w:sz w:val="24"/>
                <w:szCs w:val="24"/>
                <w:lang w:eastAsia="zh-CN"/>
              </w:rPr>
              <w:t>一般税收收入</w:t>
            </w:r>
            <w:r>
              <w:rPr>
                <w:rFonts w:hint="eastAsia" w:hAnsi="宋体" w:eastAsia="宋体" w:cs="宋体"/>
                <w:sz w:val="24"/>
                <w:szCs w:val="24"/>
                <w:lang w:eastAsia="zh-CN"/>
              </w:rPr>
              <w:t>中提供</w:t>
            </w:r>
            <w:r>
              <w:rPr>
                <w:rFonts w:hAnsi="宋体" w:eastAsia="宋体" w:cs="宋体"/>
                <w:sz w:val="24"/>
                <w:szCs w:val="24"/>
                <w:lang w:eastAsia="zh-CN"/>
              </w:rPr>
              <w:t>失业保险</w:t>
            </w:r>
            <w:r>
              <w:rPr>
                <w:rFonts w:hint="eastAsia" w:hAnsi="宋体" w:eastAsia="宋体" w:cs="宋体"/>
                <w:sz w:val="24"/>
                <w:szCs w:val="24"/>
                <w:lang w:eastAsia="zh-CN"/>
              </w:rPr>
              <w:t>基金</w:t>
            </w:r>
          </w:p>
        </w:tc>
        <w:tc>
          <w:tcPr>
            <w:tcW w:w="835" w:type="dxa"/>
          </w:tcPr>
          <w:p>
            <w:pPr>
              <w:pStyle w:val="9"/>
              <w:spacing w:line="360" w:lineRule="auto"/>
              <w:ind w:right="97"/>
              <w:jc w:val="right"/>
              <w:rPr>
                <w:sz w:val="24"/>
                <w:szCs w:val="24"/>
              </w:rPr>
            </w:pPr>
            <w:r>
              <w:rPr>
                <w:rFonts w:hAnsi="宋体" w:eastAsia="宋体" w:cs="宋体"/>
                <w:w w:val="99"/>
                <w:sz w:val="24"/>
                <w:szCs w:val="24"/>
              </w:rPr>
              <w:t>1</w:t>
            </w:r>
          </w:p>
        </w:tc>
        <w:tc>
          <w:tcPr>
            <w:tcW w:w="773" w:type="dxa"/>
          </w:tcPr>
          <w:p>
            <w:pPr>
              <w:pStyle w:val="9"/>
              <w:spacing w:line="360" w:lineRule="auto"/>
              <w:ind w:right="95"/>
              <w:jc w:val="right"/>
              <w:rPr>
                <w:sz w:val="24"/>
                <w:szCs w:val="24"/>
              </w:rPr>
            </w:pPr>
            <w:r>
              <w:rPr>
                <w:rFonts w:hAnsi="宋体" w:eastAsia="宋体" w:cs="宋体"/>
                <w:spacing w:val="-4"/>
                <w:sz w:val="24"/>
                <w:szCs w:val="24"/>
              </w:rPr>
              <w:t>n.a.</w:t>
            </w:r>
          </w:p>
        </w:tc>
        <w:tc>
          <w:tcPr>
            <w:tcW w:w="804" w:type="dxa"/>
          </w:tcPr>
          <w:p>
            <w:pPr>
              <w:pStyle w:val="9"/>
              <w:spacing w:line="360" w:lineRule="auto"/>
              <w:ind w:right="97"/>
              <w:jc w:val="right"/>
              <w:rPr>
                <w:sz w:val="24"/>
                <w:szCs w:val="24"/>
              </w:rPr>
            </w:pPr>
            <w:r>
              <w:rPr>
                <w:rFonts w:hAnsi="宋体" w:eastAsia="宋体" w:cs="宋体"/>
                <w:w w:val="99"/>
                <w:sz w:val="24"/>
                <w:szCs w:val="24"/>
              </w:rPr>
              <w:t>1</w:t>
            </w:r>
          </w:p>
        </w:tc>
        <w:tc>
          <w:tcPr>
            <w:tcW w:w="950" w:type="dxa"/>
          </w:tcPr>
          <w:p>
            <w:pPr>
              <w:pStyle w:val="9"/>
              <w:spacing w:line="360" w:lineRule="auto"/>
              <w:ind w:right="95"/>
              <w:jc w:val="right"/>
              <w:rPr>
                <w:sz w:val="24"/>
                <w:szCs w:val="24"/>
              </w:rPr>
            </w:pPr>
            <w:r>
              <w:rPr>
                <w:rFonts w:hAnsi="宋体" w:eastAsia="宋体" w:cs="宋体"/>
                <w:spacing w:val="-4"/>
                <w:sz w:val="24"/>
                <w:szCs w:val="24"/>
              </w:rPr>
              <w:t>5.56</w:t>
            </w:r>
          </w:p>
        </w:tc>
        <w:tc>
          <w:tcPr>
            <w:tcW w:w="5031" w:type="dxa"/>
          </w:tcPr>
          <w:p>
            <w:pPr>
              <w:pStyle w:val="9"/>
              <w:spacing w:line="360" w:lineRule="auto"/>
              <w:ind w:left="108" w:right="200"/>
              <w:rPr>
                <w:sz w:val="24"/>
                <w:szCs w:val="24"/>
              </w:rPr>
            </w:pPr>
            <w:r>
              <w:rPr>
                <w:sz w:val="24"/>
                <w:szCs w:val="24"/>
              </w:rPr>
              <w:t>Bierbaum and Schmitt (2022); Bodor, Robalino, and Rutkowski (2007); Gentilini et al. (2020); ILO C102; Kuddo, Robalino, and Weber (2015); Levy (2008); Packard</w:t>
            </w:r>
            <w:r>
              <w:rPr>
                <w:spacing w:val="-5"/>
                <w:sz w:val="24"/>
                <w:szCs w:val="24"/>
              </w:rPr>
              <w:t xml:space="preserve"> </w:t>
            </w:r>
            <w:r>
              <w:rPr>
                <w:sz w:val="24"/>
                <w:szCs w:val="24"/>
              </w:rPr>
              <w:t>et</w:t>
            </w:r>
            <w:r>
              <w:rPr>
                <w:spacing w:val="-6"/>
                <w:sz w:val="24"/>
                <w:szCs w:val="24"/>
              </w:rPr>
              <w:t xml:space="preserve"> </w:t>
            </w:r>
            <w:r>
              <w:rPr>
                <w:sz w:val="24"/>
                <w:szCs w:val="24"/>
              </w:rPr>
              <w:t>al.</w:t>
            </w:r>
            <w:r>
              <w:rPr>
                <w:spacing w:val="-6"/>
                <w:sz w:val="24"/>
                <w:szCs w:val="24"/>
              </w:rPr>
              <w:t xml:space="preserve"> </w:t>
            </w:r>
            <w:r>
              <w:rPr>
                <w:sz w:val="24"/>
                <w:szCs w:val="24"/>
              </w:rPr>
              <w:t>(2019);</w:t>
            </w:r>
            <w:r>
              <w:rPr>
                <w:spacing w:val="-7"/>
                <w:sz w:val="24"/>
                <w:szCs w:val="24"/>
              </w:rPr>
              <w:t xml:space="preserve"> </w:t>
            </w:r>
            <w:r>
              <w:rPr>
                <w:sz w:val="24"/>
                <w:szCs w:val="24"/>
              </w:rPr>
              <w:t>Ribe,</w:t>
            </w:r>
            <w:r>
              <w:rPr>
                <w:spacing w:val="-5"/>
                <w:sz w:val="24"/>
                <w:szCs w:val="24"/>
              </w:rPr>
              <w:t xml:space="preserve"> </w:t>
            </w:r>
            <w:r>
              <w:rPr>
                <w:sz w:val="24"/>
                <w:szCs w:val="24"/>
              </w:rPr>
              <w:t>Robalino,</w:t>
            </w:r>
            <w:r>
              <w:rPr>
                <w:spacing w:val="-6"/>
                <w:sz w:val="24"/>
                <w:szCs w:val="24"/>
              </w:rPr>
              <w:t xml:space="preserve"> </w:t>
            </w:r>
            <w:r>
              <w:rPr>
                <w:sz w:val="24"/>
                <w:szCs w:val="24"/>
              </w:rPr>
              <w:t>and</w:t>
            </w:r>
            <w:r>
              <w:rPr>
                <w:spacing w:val="-5"/>
                <w:sz w:val="24"/>
                <w:szCs w:val="24"/>
              </w:rPr>
              <w:t xml:space="preserve"> </w:t>
            </w:r>
            <w:r>
              <w:rPr>
                <w:sz w:val="24"/>
                <w:szCs w:val="24"/>
              </w:rPr>
              <w:t>Walker</w:t>
            </w:r>
            <w:r>
              <w:rPr>
                <w:spacing w:val="-5"/>
                <w:sz w:val="24"/>
                <w:szCs w:val="24"/>
              </w:rPr>
              <w:t xml:space="preserve"> </w:t>
            </w:r>
            <w:r>
              <w:rPr>
                <w:sz w:val="24"/>
                <w:szCs w:val="24"/>
              </w:rPr>
              <w:t>(2010);</w:t>
            </w:r>
          </w:p>
          <w:p>
            <w:pPr>
              <w:pStyle w:val="9"/>
              <w:spacing w:line="360" w:lineRule="auto"/>
              <w:ind w:left="108"/>
              <w:rPr>
                <w:sz w:val="24"/>
                <w:szCs w:val="24"/>
                <w:lang w:eastAsia="zh-CN"/>
              </w:rPr>
            </w:pPr>
            <w:r>
              <w:rPr>
                <w:sz w:val="24"/>
                <w:szCs w:val="24"/>
              </w:rPr>
              <w:t>Ulku</w:t>
            </w:r>
            <w:r>
              <w:rPr>
                <w:spacing w:val="-4"/>
                <w:sz w:val="24"/>
                <w:szCs w:val="24"/>
              </w:rPr>
              <w:t xml:space="preserve"> </w:t>
            </w:r>
            <w:r>
              <w:rPr>
                <w:sz w:val="24"/>
                <w:szCs w:val="24"/>
              </w:rPr>
              <w:t>and</w:t>
            </w:r>
            <w:r>
              <w:rPr>
                <w:spacing w:val="-2"/>
                <w:sz w:val="24"/>
                <w:szCs w:val="24"/>
              </w:rPr>
              <w:t xml:space="preserve"> </w:t>
            </w:r>
            <w:r>
              <w:rPr>
                <w:sz w:val="24"/>
                <w:szCs w:val="24"/>
              </w:rPr>
              <w:t>Georgieva</w:t>
            </w:r>
            <w:r>
              <w:rPr>
                <w:spacing w:val="-6"/>
                <w:sz w:val="24"/>
                <w:szCs w:val="24"/>
              </w:rPr>
              <w:t xml:space="preserve"> </w:t>
            </w:r>
            <w:r>
              <w:rPr>
                <w:spacing w:val="-2"/>
                <w:sz w:val="24"/>
                <w:szCs w:val="24"/>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4736" w:type="dxa"/>
            <w:shd w:val="clear" w:color="auto" w:fill="FFC000"/>
          </w:tcPr>
          <w:p>
            <w:pPr>
              <w:pStyle w:val="9"/>
              <w:spacing w:before="118" w:line="360" w:lineRule="auto"/>
              <w:ind w:left="107"/>
              <w:rPr>
                <w:sz w:val="24"/>
                <w:szCs w:val="24"/>
              </w:rPr>
            </w:pPr>
            <w:r>
              <w:rPr>
                <w:rFonts w:hAnsi="宋体" w:eastAsia="宋体" w:cs="宋体"/>
                <w:sz w:val="24"/>
                <w:szCs w:val="24"/>
              </w:rPr>
              <w:t>子类别2.1.1总分</w:t>
            </w:r>
          </w:p>
        </w:tc>
        <w:tc>
          <w:tcPr>
            <w:tcW w:w="835" w:type="dxa"/>
            <w:shd w:val="clear" w:color="auto" w:fill="FFC000"/>
          </w:tcPr>
          <w:p>
            <w:pPr>
              <w:pStyle w:val="9"/>
              <w:spacing w:before="118" w:line="360" w:lineRule="auto"/>
              <w:ind w:right="97"/>
              <w:jc w:val="right"/>
              <w:rPr>
                <w:sz w:val="24"/>
                <w:szCs w:val="24"/>
              </w:rPr>
            </w:pPr>
            <w:r>
              <w:rPr>
                <w:rFonts w:hAnsi="宋体" w:eastAsia="宋体" w:cs="宋体"/>
                <w:w w:val="99"/>
                <w:sz w:val="24"/>
                <w:szCs w:val="24"/>
              </w:rPr>
              <w:t>1</w:t>
            </w:r>
          </w:p>
        </w:tc>
        <w:tc>
          <w:tcPr>
            <w:tcW w:w="773" w:type="dxa"/>
            <w:shd w:val="clear" w:color="auto" w:fill="FFC000"/>
          </w:tcPr>
          <w:p>
            <w:pPr>
              <w:pStyle w:val="9"/>
              <w:spacing w:before="118" w:line="360" w:lineRule="auto"/>
              <w:ind w:right="97"/>
              <w:jc w:val="right"/>
              <w:rPr>
                <w:sz w:val="24"/>
                <w:szCs w:val="24"/>
              </w:rPr>
            </w:pPr>
            <w:r>
              <w:rPr>
                <w:rFonts w:hAnsi="宋体" w:eastAsia="宋体" w:cs="宋体"/>
                <w:w w:val="99"/>
                <w:sz w:val="24"/>
                <w:szCs w:val="24"/>
              </w:rPr>
              <w:t>1</w:t>
            </w:r>
          </w:p>
        </w:tc>
        <w:tc>
          <w:tcPr>
            <w:tcW w:w="804" w:type="dxa"/>
            <w:shd w:val="clear" w:color="auto" w:fill="FFC000"/>
          </w:tcPr>
          <w:p>
            <w:pPr>
              <w:pStyle w:val="9"/>
              <w:spacing w:before="118" w:line="360" w:lineRule="auto"/>
              <w:ind w:right="97"/>
              <w:jc w:val="right"/>
              <w:rPr>
                <w:sz w:val="24"/>
                <w:szCs w:val="24"/>
              </w:rPr>
            </w:pPr>
            <w:r>
              <w:rPr>
                <w:rFonts w:hAnsi="宋体" w:eastAsia="宋体" w:cs="宋体"/>
                <w:w w:val="99"/>
                <w:sz w:val="24"/>
                <w:szCs w:val="24"/>
              </w:rPr>
              <w:t>2</w:t>
            </w:r>
          </w:p>
        </w:tc>
        <w:tc>
          <w:tcPr>
            <w:tcW w:w="950" w:type="dxa"/>
            <w:shd w:val="clear" w:color="auto" w:fill="FFC000"/>
          </w:tcPr>
          <w:p>
            <w:pPr>
              <w:pStyle w:val="9"/>
              <w:spacing w:before="118" w:line="360" w:lineRule="auto"/>
              <w:ind w:right="95"/>
              <w:jc w:val="right"/>
              <w:rPr>
                <w:sz w:val="24"/>
                <w:szCs w:val="24"/>
              </w:rPr>
            </w:pPr>
            <w:r>
              <w:rPr>
                <w:rFonts w:hAnsi="宋体" w:eastAsia="宋体" w:cs="宋体"/>
                <w:spacing w:val="-2"/>
                <w:sz w:val="24"/>
                <w:szCs w:val="24"/>
              </w:rPr>
              <w:t>11.11</w:t>
            </w:r>
          </w:p>
        </w:tc>
        <w:tc>
          <w:tcPr>
            <w:tcW w:w="5031" w:type="dxa"/>
            <w:shd w:val="clear" w:color="auto" w:fill="FFC000"/>
          </w:tcPr>
          <w:p>
            <w:pPr>
              <w:pStyle w:val="9"/>
              <w:spacing w:line="360" w:lineRule="auto"/>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3129" w:type="dxa"/>
            <w:gridSpan w:val="6"/>
            <w:shd w:val="clear" w:color="auto" w:fill="E7EBF5"/>
          </w:tcPr>
          <w:p>
            <w:pPr>
              <w:pStyle w:val="9"/>
              <w:spacing w:before="118" w:line="360" w:lineRule="auto"/>
              <w:ind w:left="107"/>
              <w:rPr>
                <w:b/>
                <w:sz w:val="24"/>
                <w:szCs w:val="24"/>
              </w:rPr>
            </w:pPr>
            <w:r>
              <w:rPr>
                <w:rFonts w:hAnsi="宋体" w:eastAsia="宋体" w:cs="宋体"/>
                <w:b/>
                <w:sz w:val="24"/>
                <w:szCs w:val="24"/>
              </w:rPr>
              <w:t>2.1.2医疗保险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spacing w:line="360" w:lineRule="auto"/>
              <w:ind w:left="107"/>
              <w:rPr>
                <w:sz w:val="24"/>
                <w:szCs w:val="24"/>
              </w:rPr>
            </w:pPr>
            <w:r>
              <w:rPr>
                <w:rFonts w:hAnsi="宋体" w:eastAsia="宋体" w:cs="宋体"/>
                <w:sz w:val="24"/>
                <w:szCs w:val="24"/>
              </w:rPr>
              <w:t>提供全民保健</w:t>
            </w:r>
          </w:p>
        </w:tc>
        <w:tc>
          <w:tcPr>
            <w:tcW w:w="835" w:type="dxa"/>
          </w:tcPr>
          <w:p>
            <w:pPr>
              <w:pStyle w:val="9"/>
              <w:spacing w:line="360" w:lineRule="auto"/>
              <w:ind w:right="95"/>
              <w:jc w:val="right"/>
              <w:rPr>
                <w:sz w:val="24"/>
                <w:szCs w:val="24"/>
              </w:rPr>
            </w:pPr>
            <w:r>
              <w:rPr>
                <w:rFonts w:hAnsi="宋体" w:eastAsia="宋体" w:cs="宋体"/>
                <w:spacing w:val="-4"/>
                <w:sz w:val="24"/>
                <w:szCs w:val="24"/>
              </w:rPr>
              <w:t>n.a.</w:t>
            </w:r>
          </w:p>
        </w:tc>
        <w:tc>
          <w:tcPr>
            <w:tcW w:w="773" w:type="dxa"/>
          </w:tcPr>
          <w:p>
            <w:pPr>
              <w:pStyle w:val="9"/>
              <w:spacing w:line="360" w:lineRule="auto"/>
              <w:ind w:right="97"/>
              <w:jc w:val="right"/>
              <w:rPr>
                <w:sz w:val="24"/>
                <w:szCs w:val="24"/>
              </w:rPr>
            </w:pPr>
            <w:r>
              <w:rPr>
                <w:rFonts w:hAnsi="宋体" w:eastAsia="宋体" w:cs="宋体"/>
                <w:w w:val="99"/>
                <w:sz w:val="24"/>
                <w:szCs w:val="24"/>
              </w:rPr>
              <w:t>1</w:t>
            </w:r>
          </w:p>
        </w:tc>
        <w:tc>
          <w:tcPr>
            <w:tcW w:w="804" w:type="dxa"/>
          </w:tcPr>
          <w:p>
            <w:pPr>
              <w:pStyle w:val="9"/>
              <w:spacing w:line="360" w:lineRule="auto"/>
              <w:ind w:right="97"/>
              <w:jc w:val="right"/>
              <w:rPr>
                <w:sz w:val="24"/>
                <w:szCs w:val="24"/>
              </w:rPr>
            </w:pPr>
            <w:r>
              <w:rPr>
                <w:rFonts w:hAnsi="宋体" w:eastAsia="宋体" w:cs="宋体"/>
                <w:w w:val="99"/>
                <w:sz w:val="24"/>
                <w:szCs w:val="24"/>
              </w:rPr>
              <w:t>1</w:t>
            </w:r>
          </w:p>
        </w:tc>
        <w:tc>
          <w:tcPr>
            <w:tcW w:w="950" w:type="dxa"/>
          </w:tcPr>
          <w:p>
            <w:pPr>
              <w:pStyle w:val="9"/>
              <w:spacing w:line="360" w:lineRule="auto"/>
              <w:ind w:right="95"/>
              <w:jc w:val="right"/>
              <w:rPr>
                <w:sz w:val="24"/>
                <w:szCs w:val="24"/>
              </w:rPr>
            </w:pPr>
            <w:r>
              <w:rPr>
                <w:rFonts w:hAnsi="宋体" w:eastAsia="宋体" w:cs="宋体"/>
                <w:spacing w:val="-4"/>
                <w:sz w:val="24"/>
                <w:szCs w:val="24"/>
              </w:rPr>
              <w:t>5.56</w:t>
            </w:r>
          </w:p>
        </w:tc>
        <w:tc>
          <w:tcPr>
            <w:tcW w:w="5031" w:type="dxa"/>
          </w:tcPr>
          <w:p>
            <w:pPr>
              <w:pStyle w:val="9"/>
              <w:spacing w:line="360" w:lineRule="auto"/>
              <w:ind w:left="108"/>
              <w:rPr>
                <w:sz w:val="24"/>
                <w:szCs w:val="24"/>
              </w:rPr>
            </w:pPr>
            <w:r>
              <w:rPr>
                <w:sz w:val="24"/>
                <w:szCs w:val="24"/>
              </w:rPr>
              <w:t>Bierbaum</w:t>
            </w:r>
            <w:r>
              <w:rPr>
                <w:spacing w:val="-5"/>
                <w:sz w:val="24"/>
                <w:szCs w:val="24"/>
              </w:rPr>
              <w:t xml:space="preserve"> </w:t>
            </w:r>
            <w:r>
              <w:rPr>
                <w:sz w:val="24"/>
                <w:szCs w:val="24"/>
              </w:rPr>
              <w:t>and</w:t>
            </w:r>
            <w:r>
              <w:rPr>
                <w:spacing w:val="-5"/>
                <w:sz w:val="24"/>
                <w:szCs w:val="24"/>
              </w:rPr>
              <w:t xml:space="preserve"> </w:t>
            </w:r>
            <w:r>
              <w:rPr>
                <w:sz w:val="24"/>
                <w:szCs w:val="24"/>
              </w:rPr>
              <w:t>Schmitt</w:t>
            </w:r>
            <w:r>
              <w:rPr>
                <w:spacing w:val="-7"/>
                <w:sz w:val="24"/>
                <w:szCs w:val="24"/>
              </w:rPr>
              <w:t xml:space="preserve"> </w:t>
            </w:r>
            <w:r>
              <w:rPr>
                <w:sz w:val="24"/>
                <w:szCs w:val="24"/>
              </w:rPr>
              <w:t>(2022);</w:t>
            </w:r>
            <w:r>
              <w:rPr>
                <w:spacing w:val="-9"/>
                <w:sz w:val="24"/>
                <w:szCs w:val="24"/>
              </w:rPr>
              <w:t xml:space="preserve"> </w:t>
            </w:r>
            <w:r>
              <w:rPr>
                <w:sz w:val="24"/>
                <w:szCs w:val="24"/>
              </w:rPr>
              <w:t>Bobba,</w:t>
            </w:r>
            <w:r>
              <w:rPr>
                <w:spacing w:val="-5"/>
                <w:sz w:val="24"/>
                <w:szCs w:val="24"/>
              </w:rPr>
              <w:t xml:space="preserve"> </w:t>
            </w:r>
            <w:r>
              <w:rPr>
                <w:sz w:val="24"/>
                <w:szCs w:val="24"/>
              </w:rPr>
              <w:t>Flabbi,</w:t>
            </w:r>
            <w:r>
              <w:rPr>
                <w:spacing w:val="-6"/>
                <w:sz w:val="24"/>
                <w:szCs w:val="24"/>
              </w:rPr>
              <w:t xml:space="preserve"> </w:t>
            </w:r>
            <w:r>
              <w:rPr>
                <w:sz w:val="24"/>
                <w:szCs w:val="24"/>
              </w:rPr>
              <w:t>and</w:t>
            </w:r>
            <w:r>
              <w:rPr>
                <w:spacing w:val="-5"/>
                <w:sz w:val="24"/>
                <w:szCs w:val="24"/>
              </w:rPr>
              <w:t xml:space="preserve"> </w:t>
            </w:r>
            <w:r>
              <w:rPr>
                <w:sz w:val="24"/>
                <w:szCs w:val="24"/>
              </w:rPr>
              <w:t>Levy (2018); ILO C102; Sommers and Oellerich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4736" w:type="dxa"/>
          </w:tcPr>
          <w:p>
            <w:pPr>
              <w:pStyle w:val="9"/>
              <w:spacing w:line="360" w:lineRule="auto"/>
              <w:ind w:left="107"/>
              <w:rPr>
                <w:sz w:val="24"/>
                <w:szCs w:val="24"/>
                <w:lang w:eastAsia="zh-CN"/>
              </w:rPr>
            </w:pPr>
            <w:r>
              <w:rPr>
                <w:rFonts w:hint="eastAsia" w:hAnsi="宋体" w:eastAsia="宋体" w:cs="宋体"/>
                <w:sz w:val="24"/>
                <w:szCs w:val="24"/>
                <w:lang w:eastAsia="zh-CN"/>
              </w:rPr>
              <w:t>在</w:t>
            </w:r>
            <w:r>
              <w:rPr>
                <w:rFonts w:hAnsi="宋体" w:eastAsia="宋体" w:cs="宋体"/>
                <w:sz w:val="24"/>
                <w:szCs w:val="24"/>
                <w:lang w:eastAsia="zh-CN"/>
              </w:rPr>
              <w:t>一般税收收入</w:t>
            </w:r>
            <w:r>
              <w:rPr>
                <w:rFonts w:hint="eastAsia" w:hAnsi="宋体" w:eastAsia="宋体" w:cs="宋体"/>
                <w:sz w:val="24"/>
                <w:szCs w:val="24"/>
                <w:lang w:eastAsia="zh-CN"/>
              </w:rPr>
              <w:t>提供</w:t>
            </w:r>
            <w:r>
              <w:rPr>
                <w:rFonts w:hAnsi="宋体" w:eastAsia="宋体" w:cs="宋体"/>
                <w:sz w:val="24"/>
                <w:szCs w:val="24"/>
                <w:lang w:eastAsia="zh-CN"/>
              </w:rPr>
              <w:t>医疗</w:t>
            </w:r>
            <w:r>
              <w:rPr>
                <w:rFonts w:hint="eastAsia" w:hAnsi="宋体" w:eastAsia="宋体" w:cs="宋体"/>
                <w:sz w:val="24"/>
                <w:szCs w:val="24"/>
                <w:lang w:eastAsia="zh-CN"/>
              </w:rPr>
              <w:t>保险</w:t>
            </w:r>
          </w:p>
        </w:tc>
        <w:tc>
          <w:tcPr>
            <w:tcW w:w="835" w:type="dxa"/>
          </w:tcPr>
          <w:p>
            <w:pPr>
              <w:pStyle w:val="9"/>
              <w:spacing w:line="360" w:lineRule="auto"/>
              <w:ind w:right="97"/>
              <w:jc w:val="right"/>
              <w:rPr>
                <w:sz w:val="24"/>
                <w:szCs w:val="24"/>
              </w:rPr>
            </w:pPr>
            <w:r>
              <w:rPr>
                <w:rFonts w:hAnsi="宋体" w:eastAsia="宋体" w:cs="宋体"/>
                <w:w w:val="99"/>
                <w:sz w:val="24"/>
                <w:szCs w:val="24"/>
              </w:rPr>
              <w:t>1</w:t>
            </w:r>
          </w:p>
        </w:tc>
        <w:tc>
          <w:tcPr>
            <w:tcW w:w="773" w:type="dxa"/>
          </w:tcPr>
          <w:p>
            <w:pPr>
              <w:pStyle w:val="9"/>
              <w:spacing w:line="360" w:lineRule="auto"/>
              <w:ind w:right="95"/>
              <w:jc w:val="right"/>
              <w:rPr>
                <w:sz w:val="24"/>
                <w:szCs w:val="24"/>
              </w:rPr>
            </w:pPr>
            <w:r>
              <w:rPr>
                <w:rFonts w:hAnsi="宋体" w:eastAsia="宋体" w:cs="宋体"/>
                <w:spacing w:val="-4"/>
                <w:sz w:val="24"/>
                <w:szCs w:val="24"/>
              </w:rPr>
              <w:t>n.a.</w:t>
            </w:r>
          </w:p>
        </w:tc>
        <w:tc>
          <w:tcPr>
            <w:tcW w:w="804" w:type="dxa"/>
          </w:tcPr>
          <w:p>
            <w:pPr>
              <w:pStyle w:val="9"/>
              <w:spacing w:line="360" w:lineRule="auto"/>
              <w:ind w:right="97"/>
              <w:jc w:val="right"/>
              <w:rPr>
                <w:sz w:val="24"/>
                <w:szCs w:val="24"/>
              </w:rPr>
            </w:pPr>
            <w:r>
              <w:rPr>
                <w:rFonts w:hAnsi="宋体" w:eastAsia="宋体" w:cs="宋体"/>
                <w:w w:val="99"/>
                <w:sz w:val="24"/>
                <w:szCs w:val="24"/>
              </w:rPr>
              <w:t>1</w:t>
            </w:r>
          </w:p>
        </w:tc>
        <w:tc>
          <w:tcPr>
            <w:tcW w:w="950" w:type="dxa"/>
          </w:tcPr>
          <w:p>
            <w:pPr>
              <w:pStyle w:val="9"/>
              <w:spacing w:line="360" w:lineRule="auto"/>
              <w:ind w:right="95"/>
              <w:jc w:val="right"/>
              <w:rPr>
                <w:sz w:val="24"/>
                <w:szCs w:val="24"/>
              </w:rPr>
            </w:pPr>
            <w:r>
              <w:rPr>
                <w:rFonts w:hAnsi="宋体" w:eastAsia="宋体" w:cs="宋体"/>
                <w:spacing w:val="-4"/>
                <w:sz w:val="24"/>
                <w:szCs w:val="24"/>
              </w:rPr>
              <w:t>5.56</w:t>
            </w:r>
          </w:p>
        </w:tc>
        <w:tc>
          <w:tcPr>
            <w:tcW w:w="5031" w:type="dxa"/>
          </w:tcPr>
          <w:p>
            <w:pPr>
              <w:pStyle w:val="9"/>
              <w:spacing w:line="360" w:lineRule="auto"/>
              <w:ind w:left="108"/>
              <w:rPr>
                <w:sz w:val="24"/>
                <w:szCs w:val="24"/>
              </w:rPr>
            </w:pPr>
            <w:r>
              <w:rPr>
                <w:sz w:val="24"/>
                <w:szCs w:val="24"/>
              </w:rPr>
              <w:t>Antón-Sarabia,</w:t>
            </w:r>
            <w:r>
              <w:rPr>
                <w:spacing w:val="-7"/>
                <w:sz w:val="24"/>
                <w:szCs w:val="24"/>
              </w:rPr>
              <w:t xml:space="preserve"> </w:t>
            </w:r>
            <w:r>
              <w:rPr>
                <w:sz w:val="24"/>
                <w:szCs w:val="24"/>
              </w:rPr>
              <w:t>Hernandez,</w:t>
            </w:r>
            <w:r>
              <w:rPr>
                <w:spacing w:val="-7"/>
                <w:sz w:val="24"/>
                <w:szCs w:val="24"/>
              </w:rPr>
              <w:t xml:space="preserve"> </w:t>
            </w:r>
            <w:r>
              <w:rPr>
                <w:sz w:val="24"/>
                <w:szCs w:val="24"/>
              </w:rPr>
              <w:t>and</w:t>
            </w:r>
            <w:r>
              <w:rPr>
                <w:spacing w:val="-6"/>
                <w:sz w:val="24"/>
                <w:szCs w:val="24"/>
              </w:rPr>
              <w:t xml:space="preserve"> </w:t>
            </w:r>
            <w:r>
              <w:rPr>
                <w:sz w:val="24"/>
                <w:szCs w:val="24"/>
              </w:rPr>
              <w:t>Levy</w:t>
            </w:r>
            <w:r>
              <w:rPr>
                <w:spacing w:val="-8"/>
                <w:sz w:val="24"/>
                <w:szCs w:val="24"/>
              </w:rPr>
              <w:t xml:space="preserve"> </w:t>
            </w:r>
            <w:r>
              <w:rPr>
                <w:sz w:val="24"/>
                <w:szCs w:val="24"/>
              </w:rPr>
              <w:t>(2012);</w:t>
            </w:r>
            <w:r>
              <w:rPr>
                <w:spacing w:val="-8"/>
                <w:sz w:val="24"/>
                <w:szCs w:val="24"/>
              </w:rPr>
              <w:t xml:space="preserve"> </w:t>
            </w:r>
            <w:r>
              <w:rPr>
                <w:sz w:val="24"/>
                <w:szCs w:val="24"/>
              </w:rPr>
              <w:t>Bierbaum</w:t>
            </w:r>
            <w:r>
              <w:rPr>
                <w:spacing w:val="-6"/>
                <w:sz w:val="24"/>
                <w:szCs w:val="24"/>
              </w:rPr>
              <w:t xml:space="preserve"> </w:t>
            </w:r>
            <w:r>
              <w:rPr>
                <w:sz w:val="24"/>
                <w:szCs w:val="24"/>
              </w:rPr>
              <w:t xml:space="preserve">and Schmitt (2022); </w:t>
            </w:r>
            <w:r>
              <w:rPr>
                <w:sz w:val="24"/>
                <w:szCs w:val="24"/>
                <w:u w:val="single"/>
              </w:rPr>
              <w:t xml:space="preserve">Bobba, Flabbi, and Levy (2018); </w:t>
            </w:r>
            <w:r>
              <w:rPr>
                <w:sz w:val="24"/>
                <w:szCs w:val="24"/>
              </w:rPr>
              <w:t>ILO</w:t>
            </w:r>
          </w:p>
          <w:p>
            <w:pPr>
              <w:pStyle w:val="9"/>
              <w:spacing w:line="360" w:lineRule="auto"/>
              <w:ind w:left="108"/>
              <w:rPr>
                <w:sz w:val="24"/>
                <w:szCs w:val="24"/>
              </w:rPr>
            </w:pPr>
            <w:r>
              <w:rPr>
                <w:sz w:val="24"/>
                <w:szCs w:val="24"/>
              </w:rPr>
              <w:t>C102;</w:t>
            </w:r>
            <w:r>
              <w:rPr>
                <w:spacing w:val="-6"/>
                <w:sz w:val="24"/>
                <w:szCs w:val="24"/>
              </w:rPr>
              <w:t xml:space="preserve"> </w:t>
            </w:r>
            <w:r>
              <w:rPr>
                <w:sz w:val="24"/>
                <w:szCs w:val="24"/>
              </w:rPr>
              <w:t>Sommers</w:t>
            </w:r>
            <w:r>
              <w:rPr>
                <w:spacing w:val="-5"/>
                <w:sz w:val="24"/>
                <w:szCs w:val="24"/>
              </w:rPr>
              <w:t xml:space="preserve"> </w:t>
            </w:r>
            <w:r>
              <w:rPr>
                <w:sz w:val="24"/>
                <w:szCs w:val="24"/>
              </w:rPr>
              <w:t>and</w:t>
            </w:r>
            <w:r>
              <w:rPr>
                <w:spacing w:val="-5"/>
                <w:sz w:val="24"/>
                <w:szCs w:val="24"/>
              </w:rPr>
              <w:t xml:space="preserve"> </w:t>
            </w:r>
            <w:r>
              <w:rPr>
                <w:sz w:val="24"/>
                <w:szCs w:val="24"/>
              </w:rPr>
              <w:t>Oellerich</w:t>
            </w:r>
            <w:r>
              <w:rPr>
                <w:spacing w:val="-5"/>
                <w:sz w:val="24"/>
                <w:szCs w:val="24"/>
              </w:rPr>
              <w:t xml:space="preserve"> </w:t>
            </w:r>
            <w:r>
              <w:rPr>
                <w:spacing w:val="-2"/>
                <w:sz w:val="24"/>
                <w:szCs w:val="24"/>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4736" w:type="dxa"/>
            <w:shd w:val="clear" w:color="auto" w:fill="FFC000"/>
          </w:tcPr>
          <w:p>
            <w:pPr>
              <w:pStyle w:val="9"/>
              <w:spacing w:before="118" w:line="360" w:lineRule="auto"/>
              <w:ind w:left="107"/>
              <w:rPr>
                <w:sz w:val="24"/>
                <w:szCs w:val="24"/>
              </w:rPr>
            </w:pPr>
            <w:r>
              <w:rPr>
                <w:rFonts w:hAnsi="宋体" w:eastAsia="宋体" w:cs="宋体"/>
                <w:sz w:val="24"/>
                <w:szCs w:val="24"/>
              </w:rPr>
              <w:t>子类别2.1.2的总分</w:t>
            </w:r>
          </w:p>
        </w:tc>
        <w:tc>
          <w:tcPr>
            <w:tcW w:w="835" w:type="dxa"/>
            <w:shd w:val="clear" w:color="auto" w:fill="FFC000"/>
          </w:tcPr>
          <w:p>
            <w:pPr>
              <w:pStyle w:val="9"/>
              <w:spacing w:before="118" w:line="360" w:lineRule="auto"/>
              <w:ind w:right="97"/>
              <w:jc w:val="right"/>
              <w:rPr>
                <w:sz w:val="24"/>
                <w:szCs w:val="24"/>
              </w:rPr>
            </w:pPr>
            <w:r>
              <w:rPr>
                <w:rFonts w:hAnsi="宋体" w:eastAsia="宋体" w:cs="宋体"/>
                <w:w w:val="99"/>
                <w:sz w:val="24"/>
                <w:szCs w:val="24"/>
              </w:rPr>
              <w:t>1</w:t>
            </w:r>
          </w:p>
        </w:tc>
        <w:tc>
          <w:tcPr>
            <w:tcW w:w="773" w:type="dxa"/>
            <w:shd w:val="clear" w:color="auto" w:fill="FFC000"/>
          </w:tcPr>
          <w:p>
            <w:pPr>
              <w:pStyle w:val="9"/>
              <w:spacing w:before="118" w:line="360" w:lineRule="auto"/>
              <w:ind w:right="97"/>
              <w:jc w:val="right"/>
              <w:rPr>
                <w:sz w:val="24"/>
                <w:szCs w:val="24"/>
              </w:rPr>
            </w:pPr>
            <w:r>
              <w:rPr>
                <w:rFonts w:hAnsi="宋体" w:eastAsia="宋体" w:cs="宋体"/>
                <w:w w:val="99"/>
                <w:sz w:val="24"/>
                <w:szCs w:val="24"/>
              </w:rPr>
              <w:t>1</w:t>
            </w:r>
          </w:p>
        </w:tc>
        <w:tc>
          <w:tcPr>
            <w:tcW w:w="804" w:type="dxa"/>
            <w:shd w:val="clear" w:color="auto" w:fill="FFC000"/>
          </w:tcPr>
          <w:p>
            <w:pPr>
              <w:pStyle w:val="9"/>
              <w:spacing w:before="118" w:line="360" w:lineRule="auto"/>
              <w:ind w:right="97"/>
              <w:jc w:val="right"/>
              <w:rPr>
                <w:sz w:val="24"/>
                <w:szCs w:val="24"/>
              </w:rPr>
            </w:pPr>
            <w:r>
              <w:rPr>
                <w:rFonts w:hAnsi="宋体" w:eastAsia="宋体" w:cs="宋体"/>
                <w:w w:val="99"/>
                <w:sz w:val="24"/>
                <w:szCs w:val="24"/>
              </w:rPr>
              <w:t>2</w:t>
            </w:r>
          </w:p>
        </w:tc>
        <w:tc>
          <w:tcPr>
            <w:tcW w:w="950" w:type="dxa"/>
            <w:shd w:val="clear" w:color="auto" w:fill="FFC000"/>
          </w:tcPr>
          <w:p>
            <w:pPr>
              <w:pStyle w:val="9"/>
              <w:spacing w:before="118" w:line="360" w:lineRule="auto"/>
              <w:ind w:right="95"/>
              <w:jc w:val="right"/>
              <w:rPr>
                <w:sz w:val="24"/>
                <w:szCs w:val="24"/>
              </w:rPr>
            </w:pPr>
            <w:r>
              <w:rPr>
                <w:rFonts w:hAnsi="宋体" w:eastAsia="宋体" w:cs="宋体"/>
                <w:spacing w:val="-2"/>
                <w:sz w:val="24"/>
                <w:szCs w:val="24"/>
              </w:rPr>
              <w:t>11.11</w:t>
            </w:r>
          </w:p>
        </w:tc>
        <w:tc>
          <w:tcPr>
            <w:tcW w:w="5031" w:type="dxa"/>
            <w:shd w:val="clear" w:color="auto" w:fill="FFC000"/>
          </w:tcPr>
          <w:p>
            <w:pPr>
              <w:pStyle w:val="9"/>
              <w:spacing w:line="360" w:lineRule="auto"/>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3129" w:type="dxa"/>
            <w:gridSpan w:val="6"/>
            <w:shd w:val="clear" w:color="auto" w:fill="E7EBF5"/>
          </w:tcPr>
          <w:p>
            <w:pPr>
              <w:pStyle w:val="9"/>
              <w:spacing w:before="118" w:line="360" w:lineRule="auto"/>
              <w:ind w:left="107"/>
              <w:rPr>
                <w:b/>
                <w:sz w:val="24"/>
                <w:szCs w:val="24"/>
              </w:rPr>
            </w:pPr>
            <w:r>
              <w:rPr>
                <w:rFonts w:hAnsi="宋体" w:eastAsia="宋体" w:cs="宋体"/>
                <w:b/>
                <w:sz w:val="24"/>
                <w:szCs w:val="24"/>
              </w:rPr>
              <w:t>2.1.3退休金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spacing w:line="360" w:lineRule="auto"/>
              <w:ind w:left="107"/>
              <w:rPr>
                <w:sz w:val="24"/>
                <w:szCs w:val="24"/>
                <w:lang w:eastAsia="zh-CN"/>
              </w:rPr>
            </w:pPr>
            <w:r>
              <w:rPr>
                <w:rFonts w:hint="eastAsia" w:hAnsi="宋体" w:eastAsia="宋体" w:cs="宋体"/>
                <w:sz w:val="24"/>
                <w:szCs w:val="24"/>
                <w:lang w:eastAsia="zh-CN"/>
              </w:rPr>
              <w:t>获得</w:t>
            </w:r>
            <w:r>
              <w:rPr>
                <w:rFonts w:hAnsi="宋体" w:eastAsia="宋体" w:cs="宋体"/>
                <w:sz w:val="24"/>
                <w:szCs w:val="24"/>
                <w:lang w:eastAsia="zh-CN"/>
              </w:rPr>
              <w:t>政府提供的退休</w:t>
            </w:r>
            <w:r>
              <w:rPr>
                <w:rFonts w:hint="eastAsia" w:hAnsi="宋体" w:eastAsia="宋体" w:cs="宋体"/>
                <w:sz w:val="24"/>
                <w:szCs w:val="24"/>
                <w:lang w:eastAsia="zh-CN"/>
              </w:rPr>
              <w:t>金</w:t>
            </w:r>
          </w:p>
        </w:tc>
        <w:tc>
          <w:tcPr>
            <w:tcW w:w="835" w:type="dxa"/>
          </w:tcPr>
          <w:p>
            <w:pPr>
              <w:pStyle w:val="9"/>
              <w:spacing w:line="360" w:lineRule="auto"/>
              <w:ind w:right="95"/>
              <w:jc w:val="right"/>
              <w:rPr>
                <w:sz w:val="24"/>
                <w:szCs w:val="24"/>
              </w:rPr>
            </w:pPr>
            <w:r>
              <w:rPr>
                <w:rFonts w:hAnsi="宋体" w:eastAsia="宋体" w:cs="宋体"/>
                <w:spacing w:val="-4"/>
                <w:sz w:val="24"/>
                <w:szCs w:val="24"/>
              </w:rPr>
              <w:t>n.a.</w:t>
            </w:r>
          </w:p>
        </w:tc>
        <w:tc>
          <w:tcPr>
            <w:tcW w:w="773" w:type="dxa"/>
          </w:tcPr>
          <w:p>
            <w:pPr>
              <w:pStyle w:val="9"/>
              <w:spacing w:line="360" w:lineRule="auto"/>
              <w:ind w:right="97"/>
              <w:jc w:val="right"/>
              <w:rPr>
                <w:sz w:val="24"/>
                <w:szCs w:val="24"/>
              </w:rPr>
            </w:pPr>
            <w:r>
              <w:rPr>
                <w:rFonts w:hAnsi="宋体" w:eastAsia="宋体" w:cs="宋体"/>
                <w:w w:val="99"/>
                <w:sz w:val="24"/>
                <w:szCs w:val="24"/>
              </w:rPr>
              <w:t>1</w:t>
            </w:r>
          </w:p>
        </w:tc>
        <w:tc>
          <w:tcPr>
            <w:tcW w:w="804" w:type="dxa"/>
          </w:tcPr>
          <w:p>
            <w:pPr>
              <w:pStyle w:val="9"/>
              <w:spacing w:line="360" w:lineRule="auto"/>
              <w:ind w:right="97"/>
              <w:jc w:val="right"/>
              <w:rPr>
                <w:sz w:val="24"/>
                <w:szCs w:val="24"/>
              </w:rPr>
            </w:pPr>
            <w:r>
              <w:rPr>
                <w:rFonts w:hAnsi="宋体" w:eastAsia="宋体" w:cs="宋体"/>
                <w:w w:val="99"/>
                <w:sz w:val="24"/>
                <w:szCs w:val="24"/>
              </w:rPr>
              <w:t>1</w:t>
            </w:r>
          </w:p>
        </w:tc>
        <w:tc>
          <w:tcPr>
            <w:tcW w:w="950" w:type="dxa"/>
          </w:tcPr>
          <w:p>
            <w:pPr>
              <w:pStyle w:val="9"/>
              <w:spacing w:line="360" w:lineRule="auto"/>
              <w:ind w:right="95"/>
              <w:jc w:val="right"/>
              <w:rPr>
                <w:sz w:val="24"/>
                <w:szCs w:val="24"/>
              </w:rPr>
            </w:pPr>
            <w:r>
              <w:rPr>
                <w:rFonts w:hAnsi="宋体" w:eastAsia="宋体" w:cs="宋体"/>
                <w:spacing w:val="-4"/>
                <w:sz w:val="24"/>
                <w:szCs w:val="24"/>
              </w:rPr>
              <w:t>5.56</w:t>
            </w:r>
          </w:p>
        </w:tc>
        <w:tc>
          <w:tcPr>
            <w:tcW w:w="5031" w:type="dxa"/>
          </w:tcPr>
          <w:p>
            <w:pPr>
              <w:pStyle w:val="9"/>
              <w:spacing w:line="360" w:lineRule="auto"/>
              <w:ind w:left="108"/>
              <w:rPr>
                <w:sz w:val="24"/>
                <w:szCs w:val="24"/>
                <w:lang w:eastAsia="zh-CN"/>
              </w:rPr>
            </w:pPr>
            <w:r>
              <w:rPr>
                <w:sz w:val="24"/>
                <w:szCs w:val="24"/>
              </w:rPr>
              <w:t>Bierbaum</w:t>
            </w:r>
            <w:r>
              <w:rPr>
                <w:spacing w:val="-3"/>
                <w:sz w:val="24"/>
                <w:szCs w:val="24"/>
              </w:rPr>
              <w:t xml:space="preserve"> </w:t>
            </w:r>
            <w:r>
              <w:rPr>
                <w:sz w:val="24"/>
                <w:szCs w:val="24"/>
              </w:rPr>
              <w:t>and</w:t>
            </w:r>
            <w:r>
              <w:rPr>
                <w:spacing w:val="-4"/>
                <w:sz w:val="24"/>
                <w:szCs w:val="24"/>
              </w:rPr>
              <w:t xml:space="preserve"> </w:t>
            </w:r>
            <w:r>
              <w:rPr>
                <w:sz w:val="24"/>
                <w:szCs w:val="24"/>
              </w:rPr>
              <w:t>Schmitt</w:t>
            </w:r>
            <w:r>
              <w:rPr>
                <w:spacing w:val="-6"/>
                <w:sz w:val="24"/>
                <w:szCs w:val="24"/>
              </w:rPr>
              <w:t xml:space="preserve"> </w:t>
            </w:r>
            <w:r>
              <w:rPr>
                <w:sz w:val="24"/>
                <w:szCs w:val="24"/>
              </w:rPr>
              <w:t>(2022);</w:t>
            </w:r>
            <w:r>
              <w:rPr>
                <w:spacing w:val="-8"/>
                <w:sz w:val="24"/>
                <w:szCs w:val="24"/>
              </w:rPr>
              <w:t xml:space="preserve"> </w:t>
            </w:r>
            <w:r>
              <w:rPr>
                <w:sz w:val="24"/>
                <w:szCs w:val="24"/>
              </w:rPr>
              <w:t>ILO</w:t>
            </w:r>
            <w:r>
              <w:rPr>
                <w:spacing w:val="-5"/>
                <w:sz w:val="24"/>
                <w:szCs w:val="24"/>
              </w:rPr>
              <w:t xml:space="preserve"> </w:t>
            </w:r>
            <w:r>
              <w:rPr>
                <w:sz w:val="24"/>
                <w:szCs w:val="24"/>
              </w:rPr>
              <w:t>C102;</w:t>
            </w:r>
            <w:r>
              <w:rPr>
                <w:spacing w:val="-6"/>
                <w:sz w:val="24"/>
                <w:szCs w:val="24"/>
              </w:rPr>
              <w:t xml:space="preserve"> </w:t>
            </w:r>
            <w:r>
              <w:rPr>
                <w:sz w:val="24"/>
                <w:szCs w:val="24"/>
              </w:rPr>
              <w:t>ILO</w:t>
            </w:r>
            <w:r>
              <w:rPr>
                <w:spacing w:val="-5"/>
                <w:sz w:val="24"/>
                <w:szCs w:val="24"/>
              </w:rPr>
              <w:t xml:space="preserve"> </w:t>
            </w:r>
            <w:r>
              <w:rPr>
                <w:sz w:val="24"/>
                <w:szCs w:val="24"/>
              </w:rPr>
              <w:t>C128;</w:t>
            </w:r>
            <w:r>
              <w:rPr>
                <w:spacing w:val="-6"/>
                <w:sz w:val="24"/>
                <w:szCs w:val="24"/>
              </w:rPr>
              <w:t xml:space="preserve"> </w:t>
            </w:r>
            <w:r>
              <w:rPr>
                <w:sz w:val="24"/>
                <w:szCs w:val="24"/>
              </w:rPr>
              <w:t xml:space="preserve">ILO </w:t>
            </w:r>
            <w:r>
              <w:rPr>
                <w:spacing w:val="-2"/>
                <w:sz w:val="24"/>
                <w:szCs w:val="24"/>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spacing w:line="360" w:lineRule="auto"/>
              <w:ind w:left="107"/>
              <w:rPr>
                <w:sz w:val="24"/>
                <w:szCs w:val="24"/>
                <w:lang w:eastAsia="zh-CN"/>
              </w:rPr>
            </w:pPr>
            <w:r>
              <w:rPr>
                <w:rFonts w:hAnsi="宋体" w:eastAsia="宋体" w:cs="宋体"/>
                <w:sz w:val="24"/>
                <w:szCs w:val="24"/>
                <w:lang w:eastAsia="zh-CN"/>
              </w:rPr>
              <w:t>从一般税收收入中</w:t>
            </w:r>
            <w:r>
              <w:rPr>
                <w:rFonts w:hint="eastAsia" w:hAnsi="宋体" w:eastAsia="宋体" w:cs="宋体"/>
                <w:sz w:val="24"/>
                <w:szCs w:val="24"/>
                <w:lang w:eastAsia="zh-CN"/>
              </w:rPr>
              <w:t>提供</w:t>
            </w:r>
            <w:r>
              <w:rPr>
                <w:rFonts w:hAnsi="宋体" w:eastAsia="宋体" w:cs="宋体"/>
                <w:sz w:val="24"/>
                <w:szCs w:val="24"/>
                <w:lang w:eastAsia="zh-CN"/>
              </w:rPr>
              <w:t>非缴费型</w:t>
            </w:r>
            <w:r>
              <w:rPr>
                <w:rFonts w:hint="eastAsia" w:hAnsi="宋体" w:eastAsia="宋体" w:cs="宋体"/>
                <w:sz w:val="24"/>
                <w:szCs w:val="24"/>
                <w:lang w:eastAsia="zh-CN"/>
              </w:rPr>
              <w:t>退休</w:t>
            </w:r>
            <w:r>
              <w:rPr>
                <w:rFonts w:hAnsi="宋体" w:eastAsia="宋体" w:cs="宋体"/>
                <w:sz w:val="24"/>
                <w:szCs w:val="24"/>
                <w:lang w:eastAsia="zh-CN"/>
              </w:rPr>
              <w:t>金</w:t>
            </w:r>
          </w:p>
        </w:tc>
        <w:tc>
          <w:tcPr>
            <w:tcW w:w="835" w:type="dxa"/>
          </w:tcPr>
          <w:p>
            <w:pPr>
              <w:pStyle w:val="9"/>
              <w:spacing w:line="360" w:lineRule="auto"/>
              <w:ind w:right="97"/>
              <w:jc w:val="right"/>
              <w:rPr>
                <w:sz w:val="24"/>
                <w:szCs w:val="24"/>
              </w:rPr>
            </w:pPr>
            <w:r>
              <w:rPr>
                <w:rFonts w:hAnsi="宋体" w:eastAsia="宋体" w:cs="宋体"/>
                <w:w w:val="99"/>
                <w:sz w:val="24"/>
                <w:szCs w:val="24"/>
              </w:rPr>
              <w:t>1</w:t>
            </w:r>
          </w:p>
        </w:tc>
        <w:tc>
          <w:tcPr>
            <w:tcW w:w="773" w:type="dxa"/>
          </w:tcPr>
          <w:p>
            <w:pPr>
              <w:pStyle w:val="9"/>
              <w:spacing w:line="360" w:lineRule="auto"/>
              <w:ind w:right="95"/>
              <w:jc w:val="right"/>
              <w:rPr>
                <w:sz w:val="24"/>
                <w:szCs w:val="24"/>
              </w:rPr>
            </w:pPr>
            <w:r>
              <w:rPr>
                <w:rFonts w:hAnsi="宋体" w:eastAsia="宋体" w:cs="宋体"/>
                <w:spacing w:val="-4"/>
                <w:sz w:val="24"/>
                <w:szCs w:val="24"/>
              </w:rPr>
              <w:t>n.a.</w:t>
            </w:r>
          </w:p>
        </w:tc>
        <w:tc>
          <w:tcPr>
            <w:tcW w:w="804" w:type="dxa"/>
          </w:tcPr>
          <w:p>
            <w:pPr>
              <w:pStyle w:val="9"/>
              <w:spacing w:line="360" w:lineRule="auto"/>
              <w:ind w:right="97"/>
              <w:jc w:val="right"/>
              <w:rPr>
                <w:sz w:val="24"/>
                <w:szCs w:val="24"/>
              </w:rPr>
            </w:pPr>
            <w:r>
              <w:rPr>
                <w:rFonts w:hAnsi="宋体" w:eastAsia="宋体" w:cs="宋体"/>
                <w:w w:val="99"/>
                <w:sz w:val="24"/>
                <w:szCs w:val="24"/>
              </w:rPr>
              <w:t>1</w:t>
            </w:r>
          </w:p>
        </w:tc>
        <w:tc>
          <w:tcPr>
            <w:tcW w:w="950" w:type="dxa"/>
          </w:tcPr>
          <w:p>
            <w:pPr>
              <w:pStyle w:val="9"/>
              <w:spacing w:line="360" w:lineRule="auto"/>
              <w:ind w:right="95"/>
              <w:jc w:val="right"/>
              <w:rPr>
                <w:sz w:val="24"/>
                <w:szCs w:val="24"/>
              </w:rPr>
            </w:pPr>
            <w:r>
              <w:rPr>
                <w:rFonts w:hAnsi="宋体" w:eastAsia="宋体" w:cs="宋体"/>
                <w:spacing w:val="-4"/>
                <w:sz w:val="24"/>
                <w:szCs w:val="24"/>
              </w:rPr>
              <w:t>5.56</w:t>
            </w:r>
          </w:p>
        </w:tc>
        <w:tc>
          <w:tcPr>
            <w:tcW w:w="5031" w:type="dxa"/>
          </w:tcPr>
          <w:p>
            <w:pPr>
              <w:pStyle w:val="9"/>
              <w:spacing w:line="360" w:lineRule="auto"/>
              <w:ind w:left="108"/>
              <w:rPr>
                <w:sz w:val="24"/>
                <w:szCs w:val="24"/>
              </w:rPr>
            </w:pPr>
            <w:r>
              <w:rPr>
                <w:sz w:val="24"/>
                <w:szCs w:val="24"/>
              </w:rPr>
              <w:t>Antón-Sarabia,</w:t>
            </w:r>
            <w:r>
              <w:rPr>
                <w:spacing w:val="-7"/>
                <w:sz w:val="24"/>
                <w:szCs w:val="24"/>
              </w:rPr>
              <w:t xml:space="preserve"> </w:t>
            </w:r>
            <w:r>
              <w:rPr>
                <w:sz w:val="24"/>
                <w:szCs w:val="24"/>
              </w:rPr>
              <w:t>Hernandez,</w:t>
            </w:r>
            <w:r>
              <w:rPr>
                <w:spacing w:val="-7"/>
                <w:sz w:val="24"/>
                <w:szCs w:val="24"/>
              </w:rPr>
              <w:t xml:space="preserve"> </w:t>
            </w:r>
            <w:r>
              <w:rPr>
                <w:sz w:val="24"/>
                <w:szCs w:val="24"/>
              </w:rPr>
              <w:t>and</w:t>
            </w:r>
            <w:r>
              <w:rPr>
                <w:spacing w:val="-6"/>
                <w:sz w:val="24"/>
                <w:szCs w:val="24"/>
              </w:rPr>
              <w:t xml:space="preserve"> </w:t>
            </w:r>
            <w:r>
              <w:rPr>
                <w:sz w:val="24"/>
                <w:szCs w:val="24"/>
              </w:rPr>
              <w:t>Levy</w:t>
            </w:r>
            <w:r>
              <w:rPr>
                <w:spacing w:val="-8"/>
                <w:sz w:val="24"/>
                <w:szCs w:val="24"/>
              </w:rPr>
              <w:t xml:space="preserve"> </w:t>
            </w:r>
            <w:r>
              <w:rPr>
                <w:sz w:val="24"/>
                <w:szCs w:val="24"/>
              </w:rPr>
              <w:t>(2012);</w:t>
            </w:r>
            <w:r>
              <w:rPr>
                <w:spacing w:val="-8"/>
                <w:sz w:val="24"/>
                <w:szCs w:val="24"/>
              </w:rPr>
              <w:t xml:space="preserve"> </w:t>
            </w:r>
            <w:r>
              <w:rPr>
                <w:sz w:val="24"/>
                <w:szCs w:val="24"/>
              </w:rPr>
              <w:t>Bierbaum</w:t>
            </w:r>
            <w:r>
              <w:rPr>
                <w:spacing w:val="-2"/>
                <w:sz w:val="24"/>
                <w:szCs w:val="24"/>
              </w:rPr>
              <w:t xml:space="preserve"> </w:t>
            </w:r>
            <w:r>
              <w:rPr>
                <w:sz w:val="24"/>
                <w:szCs w:val="24"/>
              </w:rPr>
              <w:t>and Schmitt (2022); ILO C102; ILO C128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line="360" w:lineRule="auto"/>
              <w:ind w:left="107"/>
              <w:rPr>
                <w:sz w:val="24"/>
                <w:szCs w:val="24"/>
              </w:rPr>
            </w:pPr>
            <w:r>
              <w:rPr>
                <w:rFonts w:hAnsi="宋体" w:eastAsia="宋体" w:cs="宋体"/>
                <w:sz w:val="24"/>
                <w:szCs w:val="24"/>
              </w:rPr>
              <w:t>子类别2.1.3的总分</w:t>
            </w:r>
          </w:p>
        </w:tc>
        <w:tc>
          <w:tcPr>
            <w:tcW w:w="835" w:type="dxa"/>
            <w:shd w:val="clear" w:color="auto" w:fill="FFC000"/>
          </w:tcPr>
          <w:p>
            <w:pPr>
              <w:pStyle w:val="9"/>
              <w:spacing w:before="26" w:line="360" w:lineRule="auto"/>
              <w:ind w:right="97"/>
              <w:jc w:val="right"/>
              <w:rPr>
                <w:sz w:val="24"/>
                <w:szCs w:val="24"/>
              </w:rPr>
            </w:pPr>
            <w:r>
              <w:rPr>
                <w:rFonts w:hAnsi="宋体" w:eastAsia="宋体" w:cs="宋体"/>
                <w:w w:val="99"/>
                <w:sz w:val="24"/>
                <w:szCs w:val="24"/>
              </w:rPr>
              <w:t>1</w:t>
            </w:r>
          </w:p>
        </w:tc>
        <w:tc>
          <w:tcPr>
            <w:tcW w:w="773" w:type="dxa"/>
            <w:shd w:val="clear" w:color="auto" w:fill="FFC000"/>
          </w:tcPr>
          <w:p>
            <w:pPr>
              <w:pStyle w:val="9"/>
              <w:spacing w:before="26" w:line="360" w:lineRule="auto"/>
              <w:ind w:right="97"/>
              <w:jc w:val="right"/>
              <w:rPr>
                <w:sz w:val="24"/>
                <w:szCs w:val="24"/>
              </w:rPr>
            </w:pPr>
            <w:r>
              <w:rPr>
                <w:rFonts w:hAnsi="宋体" w:eastAsia="宋体" w:cs="宋体"/>
                <w:w w:val="99"/>
                <w:sz w:val="24"/>
                <w:szCs w:val="24"/>
              </w:rPr>
              <w:t>1</w:t>
            </w:r>
          </w:p>
        </w:tc>
        <w:tc>
          <w:tcPr>
            <w:tcW w:w="804" w:type="dxa"/>
            <w:shd w:val="clear" w:color="auto" w:fill="FFC000"/>
          </w:tcPr>
          <w:p>
            <w:pPr>
              <w:pStyle w:val="9"/>
              <w:spacing w:before="26" w:line="360" w:lineRule="auto"/>
              <w:ind w:right="97"/>
              <w:jc w:val="right"/>
              <w:rPr>
                <w:sz w:val="24"/>
                <w:szCs w:val="24"/>
              </w:rPr>
            </w:pPr>
            <w:r>
              <w:rPr>
                <w:rFonts w:hAnsi="宋体" w:eastAsia="宋体" w:cs="宋体"/>
                <w:w w:val="99"/>
                <w:sz w:val="24"/>
                <w:szCs w:val="24"/>
              </w:rPr>
              <w:t>2</w:t>
            </w:r>
          </w:p>
        </w:tc>
        <w:tc>
          <w:tcPr>
            <w:tcW w:w="950" w:type="dxa"/>
            <w:shd w:val="clear" w:color="auto" w:fill="FFC000"/>
          </w:tcPr>
          <w:p>
            <w:pPr>
              <w:pStyle w:val="9"/>
              <w:spacing w:before="26" w:line="360" w:lineRule="auto"/>
              <w:ind w:right="95"/>
              <w:jc w:val="right"/>
              <w:rPr>
                <w:sz w:val="24"/>
                <w:szCs w:val="24"/>
              </w:rPr>
            </w:pPr>
            <w:r>
              <w:rPr>
                <w:rFonts w:hAnsi="宋体" w:eastAsia="宋体" w:cs="宋体"/>
                <w:spacing w:val="-2"/>
                <w:sz w:val="24"/>
                <w:szCs w:val="24"/>
              </w:rPr>
              <w:t>11.11</w:t>
            </w:r>
          </w:p>
        </w:tc>
        <w:tc>
          <w:tcPr>
            <w:tcW w:w="5031" w:type="dxa"/>
            <w:shd w:val="clear" w:color="auto" w:fill="FFC000"/>
          </w:tcPr>
          <w:p>
            <w:pPr>
              <w:pStyle w:val="9"/>
              <w:spacing w:line="360" w:lineRule="auto"/>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line="360" w:lineRule="auto"/>
              <w:ind w:left="107"/>
              <w:rPr>
                <w:b/>
                <w:sz w:val="24"/>
                <w:szCs w:val="24"/>
              </w:rPr>
            </w:pPr>
            <w:r>
              <w:rPr>
                <w:rFonts w:hAnsi="宋体" w:eastAsia="宋体" w:cs="宋体"/>
                <w:b/>
                <w:sz w:val="24"/>
                <w:szCs w:val="24"/>
              </w:rPr>
              <w:t>2.1类总分</w:t>
            </w:r>
          </w:p>
        </w:tc>
        <w:tc>
          <w:tcPr>
            <w:tcW w:w="835" w:type="dxa"/>
            <w:shd w:val="clear" w:color="auto" w:fill="FFC000"/>
          </w:tcPr>
          <w:p>
            <w:pPr>
              <w:pStyle w:val="9"/>
              <w:spacing w:before="26" w:line="360" w:lineRule="auto"/>
              <w:ind w:right="97"/>
              <w:jc w:val="right"/>
              <w:rPr>
                <w:b/>
                <w:sz w:val="24"/>
                <w:szCs w:val="24"/>
              </w:rPr>
            </w:pPr>
            <w:r>
              <w:rPr>
                <w:rFonts w:hAnsi="宋体" w:eastAsia="宋体" w:cs="宋体"/>
                <w:b/>
                <w:w w:val="99"/>
                <w:sz w:val="24"/>
                <w:szCs w:val="24"/>
              </w:rPr>
              <w:t>3</w:t>
            </w:r>
          </w:p>
        </w:tc>
        <w:tc>
          <w:tcPr>
            <w:tcW w:w="773" w:type="dxa"/>
            <w:shd w:val="clear" w:color="auto" w:fill="FFC000"/>
          </w:tcPr>
          <w:p>
            <w:pPr>
              <w:pStyle w:val="9"/>
              <w:spacing w:before="26" w:line="360" w:lineRule="auto"/>
              <w:ind w:right="97"/>
              <w:jc w:val="right"/>
              <w:rPr>
                <w:b/>
                <w:sz w:val="24"/>
                <w:szCs w:val="24"/>
              </w:rPr>
            </w:pPr>
            <w:r>
              <w:rPr>
                <w:rFonts w:hAnsi="宋体" w:eastAsia="宋体" w:cs="宋体"/>
                <w:b/>
                <w:w w:val="99"/>
                <w:sz w:val="24"/>
                <w:szCs w:val="24"/>
              </w:rPr>
              <w:t>3</w:t>
            </w:r>
          </w:p>
        </w:tc>
        <w:tc>
          <w:tcPr>
            <w:tcW w:w="804" w:type="dxa"/>
            <w:shd w:val="clear" w:color="auto" w:fill="FFC000"/>
          </w:tcPr>
          <w:p>
            <w:pPr>
              <w:pStyle w:val="9"/>
              <w:spacing w:before="26" w:line="360" w:lineRule="auto"/>
              <w:ind w:right="97"/>
              <w:jc w:val="right"/>
              <w:rPr>
                <w:b/>
                <w:sz w:val="24"/>
                <w:szCs w:val="24"/>
              </w:rPr>
            </w:pPr>
            <w:r>
              <w:rPr>
                <w:rFonts w:hAnsi="宋体" w:eastAsia="宋体" w:cs="宋体"/>
                <w:b/>
                <w:w w:val="99"/>
                <w:sz w:val="24"/>
                <w:szCs w:val="24"/>
              </w:rPr>
              <w:t>6</w:t>
            </w:r>
          </w:p>
        </w:tc>
        <w:tc>
          <w:tcPr>
            <w:tcW w:w="950" w:type="dxa"/>
            <w:shd w:val="clear" w:color="auto" w:fill="FFC000"/>
          </w:tcPr>
          <w:p>
            <w:pPr>
              <w:pStyle w:val="9"/>
              <w:spacing w:before="26" w:line="360" w:lineRule="auto"/>
              <w:ind w:right="95"/>
              <w:jc w:val="right"/>
              <w:rPr>
                <w:b/>
                <w:sz w:val="24"/>
                <w:szCs w:val="24"/>
              </w:rPr>
            </w:pPr>
            <w:r>
              <w:rPr>
                <w:rFonts w:hAnsi="宋体" w:eastAsia="宋体" w:cs="宋体"/>
                <w:b/>
                <w:spacing w:val="-2"/>
                <w:sz w:val="24"/>
                <w:szCs w:val="24"/>
              </w:rPr>
              <w:t>33.33</w:t>
            </w:r>
          </w:p>
        </w:tc>
        <w:tc>
          <w:tcPr>
            <w:tcW w:w="5031" w:type="dxa"/>
            <w:shd w:val="clear" w:color="auto" w:fill="FFC000"/>
          </w:tcPr>
          <w:p>
            <w:pPr>
              <w:pStyle w:val="9"/>
              <w:spacing w:line="360" w:lineRule="auto"/>
              <w:rPr>
                <w:sz w:val="24"/>
                <w:szCs w:val="24"/>
              </w:rPr>
            </w:pPr>
          </w:p>
        </w:tc>
      </w:tr>
    </w:tbl>
    <w:p>
      <w:pPr>
        <w:rPr>
          <w:sz w:val="18"/>
        </w:rPr>
        <w:sectPr>
          <w:pgSz w:w="15840" w:h="12240" w:orient="landscape"/>
          <w:pgMar w:top="1140" w:right="1160" w:bottom="280" w:left="1240" w:header="720" w:footer="720" w:gutter="0"/>
          <w:cols w:space="720" w:num="1"/>
        </w:sectPr>
      </w:pPr>
    </w:p>
    <w:p>
      <w:pPr>
        <w:pStyle w:val="2"/>
        <w:spacing w:before="1"/>
        <w:rPr>
          <w:sz w:val="26"/>
        </w:rPr>
      </w:pPr>
    </w:p>
    <w:tbl>
      <w:tblPr>
        <w:tblStyle w:val="5"/>
        <w:tblW w:w="0" w:type="auto"/>
        <w:tblInd w:w="2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36"/>
        <w:gridCol w:w="835"/>
        <w:gridCol w:w="773"/>
        <w:gridCol w:w="804"/>
        <w:gridCol w:w="950"/>
        <w:gridCol w:w="5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129" w:type="dxa"/>
            <w:gridSpan w:val="6"/>
            <w:shd w:val="clear" w:color="auto" w:fill="D9E1F3"/>
          </w:tcPr>
          <w:p>
            <w:pPr>
              <w:pStyle w:val="9"/>
              <w:spacing w:before="101"/>
              <w:ind w:left="107"/>
              <w:rPr>
                <w:b/>
                <w:sz w:val="24"/>
                <w:szCs w:val="24"/>
              </w:rPr>
            </w:pPr>
            <w:r>
              <w:rPr>
                <w:rFonts w:hAnsi="宋体" w:eastAsia="宋体" w:cs="宋体"/>
                <w:b/>
                <w:sz w:val="24"/>
                <w:szCs w:val="24"/>
              </w:rPr>
              <w:t>2.2制度框架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129" w:type="dxa"/>
            <w:gridSpan w:val="6"/>
            <w:shd w:val="clear" w:color="auto" w:fill="E7EBF5"/>
          </w:tcPr>
          <w:p>
            <w:pPr>
              <w:pStyle w:val="9"/>
              <w:spacing w:before="101"/>
              <w:ind w:left="107"/>
              <w:rPr>
                <w:b/>
                <w:sz w:val="24"/>
                <w:szCs w:val="24"/>
              </w:rPr>
            </w:pPr>
            <w:r>
              <w:rPr>
                <w:rFonts w:hAnsi="宋体" w:eastAsia="宋体" w:cs="宋体"/>
                <w:b/>
                <w:sz w:val="24"/>
                <w:szCs w:val="24"/>
              </w:rPr>
              <w:t>2.2.1就业服务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ind w:left="107"/>
              <w:rPr>
                <w:sz w:val="24"/>
                <w:szCs w:val="24"/>
                <w:lang w:eastAsia="zh-CN"/>
              </w:rPr>
            </w:pPr>
            <w:r>
              <w:rPr>
                <w:rFonts w:hAnsi="宋体" w:eastAsia="宋体" w:cs="宋体"/>
                <w:sz w:val="24"/>
                <w:szCs w:val="24"/>
                <w:lang w:eastAsia="zh-CN"/>
              </w:rPr>
              <w:t>存在全国性就业服务中心</w:t>
            </w:r>
          </w:p>
        </w:tc>
        <w:tc>
          <w:tcPr>
            <w:tcW w:w="835" w:type="dxa"/>
          </w:tcPr>
          <w:p>
            <w:pPr>
              <w:pStyle w:val="9"/>
              <w:ind w:right="97"/>
              <w:jc w:val="right"/>
              <w:rPr>
                <w:sz w:val="24"/>
                <w:szCs w:val="24"/>
              </w:rPr>
            </w:pPr>
            <w:r>
              <w:rPr>
                <w:rFonts w:hAnsi="宋体" w:eastAsia="宋体" w:cs="宋体"/>
                <w:w w:val="99"/>
                <w:sz w:val="24"/>
                <w:szCs w:val="24"/>
              </w:rPr>
              <w:t>1</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2</w:t>
            </w:r>
          </w:p>
        </w:tc>
        <w:tc>
          <w:tcPr>
            <w:tcW w:w="950" w:type="dxa"/>
          </w:tcPr>
          <w:p>
            <w:pPr>
              <w:pStyle w:val="9"/>
              <w:ind w:right="95"/>
              <w:jc w:val="right"/>
              <w:rPr>
                <w:sz w:val="24"/>
                <w:szCs w:val="24"/>
              </w:rPr>
            </w:pPr>
            <w:r>
              <w:rPr>
                <w:rFonts w:hAnsi="宋体" w:eastAsia="宋体" w:cs="宋体"/>
                <w:spacing w:val="-2"/>
                <w:sz w:val="24"/>
                <w:szCs w:val="24"/>
              </w:rPr>
              <w:t>11.11</w:t>
            </w:r>
          </w:p>
        </w:tc>
        <w:tc>
          <w:tcPr>
            <w:tcW w:w="5031" w:type="dxa"/>
          </w:tcPr>
          <w:p>
            <w:pPr>
              <w:pStyle w:val="9"/>
              <w:ind w:left="108"/>
              <w:rPr>
                <w:sz w:val="24"/>
                <w:szCs w:val="24"/>
                <w:lang w:eastAsia="zh-CN"/>
              </w:rPr>
            </w:pPr>
            <w:r>
              <w:rPr>
                <w:sz w:val="24"/>
                <w:szCs w:val="24"/>
              </w:rPr>
              <w:t>Avila</w:t>
            </w:r>
            <w:r>
              <w:rPr>
                <w:spacing w:val="-5"/>
                <w:sz w:val="24"/>
                <w:szCs w:val="24"/>
              </w:rPr>
              <w:t xml:space="preserve"> </w:t>
            </w:r>
            <w:r>
              <w:rPr>
                <w:sz w:val="24"/>
                <w:szCs w:val="24"/>
              </w:rPr>
              <w:t>(2021);</w:t>
            </w:r>
            <w:r>
              <w:rPr>
                <w:spacing w:val="-5"/>
                <w:sz w:val="24"/>
                <w:szCs w:val="24"/>
              </w:rPr>
              <w:t xml:space="preserve"> </w:t>
            </w:r>
            <w:r>
              <w:rPr>
                <w:sz w:val="24"/>
                <w:szCs w:val="24"/>
              </w:rPr>
              <w:t>Boone</w:t>
            </w:r>
            <w:r>
              <w:rPr>
                <w:spacing w:val="-5"/>
                <w:sz w:val="24"/>
                <w:szCs w:val="24"/>
              </w:rPr>
              <w:t xml:space="preserve"> </w:t>
            </w:r>
            <w:r>
              <w:rPr>
                <w:sz w:val="24"/>
                <w:szCs w:val="24"/>
              </w:rPr>
              <w:t>and</w:t>
            </w:r>
            <w:r>
              <w:rPr>
                <w:spacing w:val="-5"/>
                <w:sz w:val="24"/>
                <w:szCs w:val="24"/>
              </w:rPr>
              <w:t xml:space="preserve"> </w:t>
            </w:r>
            <w:r>
              <w:rPr>
                <w:sz w:val="24"/>
                <w:szCs w:val="24"/>
              </w:rPr>
              <w:t>van</w:t>
            </w:r>
            <w:r>
              <w:rPr>
                <w:spacing w:val="-5"/>
                <w:sz w:val="24"/>
                <w:szCs w:val="24"/>
              </w:rPr>
              <w:t xml:space="preserve"> </w:t>
            </w:r>
            <w:r>
              <w:rPr>
                <w:sz w:val="24"/>
                <w:szCs w:val="24"/>
              </w:rPr>
              <w:t>Ours</w:t>
            </w:r>
            <w:r>
              <w:rPr>
                <w:spacing w:val="-5"/>
                <w:sz w:val="24"/>
                <w:szCs w:val="24"/>
              </w:rPr>
              <w:t xml:space="preserve"> </w:t>
            </w:r>
            <w:r>
              <w:rPr>
                <w:sz w:val="24"/>
                <w:szCs w:val="24"/>
              </w:rPr>
              <w:t>(2004);</w:t>
            </w:r>
            <w:r>
              <w:rPr>
                <w:spacing w:val="-5"/>
                <w:sz w:val="24"/>
                <w:szCs w:val="24"/>
              </w:rPr>
              <w:t xml:space="preserve"> </w:t>
            </w:r>
            <w:r>
              <w:rPr>
                <w:sz w:val="24"/>
                <w:szCs w:val="24"/>
              </w:rPr>
              <w:t>ILO</w:t>
            </w:r>
            <w:r>
              <w:rPr>
                <w:spacing w:val="-5"/>
                <w:sz w:val="24"/>
                <w:szCs w:val="24"/>
              </w:rPr>
              <w:t xml:space="preserve"> </w:t>
            </w:r>
            <w:r>
              <w:rPr>
                <w:sz w:val="24"/>
                <w:szCs w:val="24"/>
              </w:rPr>
              <w:t>C122;</w:t>
            </w:r>
            <w:r>
              <w:rPr>
                <w:spacing w:val="-5"/>
                <w:sz w:val="24"/>
                <w:szCs w:val="24"/>
              </w:rPr>
              <w:t xml:space="preserve"> </w:t>
            </w:r>
            <w:r>
              <w:rPr>
                <w:sz w:val="24"/>
                <w:szCs w:val="24"/>
              </w:rPr>
              <w:t>ILO, 2021; Kuddo (2012); (2020); Ulku and Georgieva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ind w:left="107"/>
              <w:rPr>
                <w:sz w:val="24"/>
                <w:szCs w:val="24"/>
                <w:lang w:eastAsia="zh-CN"/>
              </w:rPr>
            </w:pPr>
            <w:r>
              <w:rPr>
                <w:rFonts w:hAnsi="宋体" w:eastAsia="宋体" w:cs="宋体"/>
                <w:sz w:val="24"/>
                <w:szCs w:val="24"/>
                <w:lang w:eastAsia="zh-CN"/>
              </w:rPr>
              <w:t>对失业人员和求职者进行职业指导和培训</w:t>
            </w:r>
          </w:p>
        </w:tc>
        <w:tc>
          <w:tcPr>
            <w:tcW w:w="835" w:type="dxa"/>
          </w:tcPr>
          <w:p>
            <w:pPr>
              <w:pStyle w:val="9"/>
              <w:ind w:right="97"/>
              <w:jc w:val="right"/>
              <w:rPr>
                <w:sz w:val="24"/>
                <w:szCs w:val="24"/>
              </w:rPr>
            </w:pPr>
            <w:r>
              <w:rPr>
                <w:rFonts w:hAnsi="宋体" w:eastAsia="宋体" w:cs="宋体"/>
                <w:w w:val="99"/>
                <w:sz w:val="24"/>
                <w:szCs w:val="24"/>
              </w:rPr>
              <w:t>1</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2</w:t>
            </w:r>
          </w:p>
        </w:tc>
        <w:tc>
          <w:tcPr>
            <w:tcW w:w="950" w:type="dxa"/>
          </w:tcPr>
          <w:p>
            <w:pPr>
              <w:pStyle w:val="9"/>
              <w:ind w:right="95"/>
              <w:jc w:val="right"/>
              <w:rPr>
                <w:sz w:val="24"/>
                <w:szCs w:val="24"/>
              </w:rPr>
            </w:pPr>
            <w:r>
              <w:rPr>
                <w:rFonts w:hAnsi="宋体" w:eastAsia="宋体" w:cs="宋体"/>
                <w:spacing w:val="-2"/>
                <w:sz w:val="24"/>
                <w:szCs w:val="24"/>
              </w:rPr>
              <w:t>11.11</w:t>
            </w:r>
          </w:p>
        </w:tc>
        <w:tc>
          <w:tcPr>
            <w:tcW w:w="5031" w:type="dxa"/>
          </w:tcPr>
          <w:p>
            <w:pPr>
              <w:pStyle w:val="9"/>
              <w:ind w:left="108"/>
              <w:rPr>
                <w:sz w:val="24"/>
                <w:szCs w:val="24"/>
                <w:lang w:eastAsia="zh-CN"/>
              </w:rPr>
            </w:pPr>
            <w:r>
              <w:rPr>
                <w:sz w:val="24"/>
                <w:szCs w:val="24"/>
              </w:rPr>
              <w:t>Avila</w:t>
            </w:r>
            <w:r>
              <w:rPr>
                <w:spacing w:val="-6"/>
                <w:sz w:val="24"/>
                <w:szCs w:val="24"/>
              </w:rPr>
              <w:t xml:space="preserve"> </w:t>
            </w:r>
            <w:r>
              <w:rPr>
                <w:sz w:val="24"/>
                <w:szCs w:val="24"/>
              </w:rPr>
              <w:t>(2021);</w:t>
            </w:r>
            <w:r>
              <w:rPr>
                <w:spacing w:val="-7"/>
                <w:sz w:val="24"/>
                <w:szCs w:val="24"/>
              </w:rPr>
              <w:t xml:space="preserve"> </w:t>
            </w:r>
            <w:r>
              <w:rPr>
                <w:sz w:val="24"/>
                <w:szCs w:val="24"/>
              </w:rPr>
              <w:t>Chiplunkar</w:t>
            </w:r>
            <w:r>
              <w:rPr>
                <w:spacing w:val="-2"/>
                <w:sz w:val="24"/>
                <w:szCs w:val="24"/>
              </w:rPr>
              <w:t xml:space="preserve"> </w:t>
            </w:r>
            <w:r>
              <w:rPr>
                <w:sz w:val="24"/>
                <w:szCs w:val="24"/>
              </w:rPr>
              <w:t>and</w:t>
            </w:r>
            <w:r>
              <w:rPr>
                <w:spacing w:val="-7"/>
                <w:sz w:val="24"/>
                <w:szCs w:val="24"/>
              </w:rPr>
              <w:t xml:space="preserve"> </w:t>
            </w:r>
            <w:r>
              <w:rPr>
                <w:sz w:val="24"/>
                <w:szCs w:val="24"/>
              </w:rPr>
              <w:t>Goldberg</w:t>
            </w:r>
            <w:r>
              <w:rPr>
                <w:spacing w:val="-7"/>
                <w:sz w:val="24"/>
                <w:szCs w:val="24"/>
              </w:rPr>
              <w:t xml:space="preserve"> </w:t>
            </w:r>
            <w:r>
              <w:rPr>
                <w:sz w:val="24"/>
                <w:szCs w:val="24"/>
              </w:rPr>
              <w:t>(2021);</w:t>
            </w:r>
            <w:r>
              <w:rPr>
                <w:spacing w:val="-7"/>
                <w:sz w:val="24"/>
                <w:szCs w:val="24"/>
              </w:rPr>
              <w:t xml:space="preserve"> </w:t>
            </w:r>
            <w:r>
              <w:rPr>
                <w:sz w:val="24"/>
                <w:szCs w:val="24"/>
              </w:rPr>
              <w:t>ILO</w:t>
            </w:r>
            <w:r>
              <w:rPr>
                <w:spacing w:val="-6"/>
                <w:sz w:val="24"/>
                <w:szCs w:val="24"/>
              </w:rPr>
              <w:t xml:space="preserve"> </w:t>
            </w:r>
            <w:r>
              <w:rPr>
                <w:sz w:val="24"/>
                <w:szCs w:val="24"/>
              </w:rPr>
              <w:t>C156; ILO R165; ILO R191; World Bank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ind w:left="107"/>
              <w:rPr>
                <w:sz w:val="24"/>
                <w:szCs w:val="24"/>
              </w:rPr>
            </w:pPr>
            <w:r>
              <w:rPr>
                <w:rFonts w:hAnsi="宋体" w:eastAsia="宋体" w:cs="宋体"/>
                <w:sz w:val="24"/>
                <w:szCs w:val="24"/>
              </w:rPr>
              <w:t>子类别2.2.1的总分</w:t>
            </w:r>
          </w:p>
        </w:tc>
        <w:tc>
          <w:tcPr>
            <w:tcW w:w="835" w:type="dxa"/>
            <w:shd w:val="clear" w:color="auto" w:fill="FFC000"/>
          </w:tcPr>
          <w:p>
            <w:pPr>
              <w:pStyle w:val="9"/>
              <w:spacing w:before="26"/>
              <w:ind w:right="97"/>
              <w:jc w:val="right"/>
              <w:rPr>
                <w:sz w:val="24"/>
                <w:szCs w:val="24"/>
              </w:rPr>
            </w:pPr>
            <w:r>
              <w:rPr>
                <w:rFonts w:hAnsi="宋体" w:eastAsia="宋体" w:cs="宋体"/>
                <w:w w:val="99"/>
                <w:sz w:val="24"/>
                <w:szCs w:val="24"/>
              </w:rPr>
              <w:t>2</w:t>
            </w:r>
          </w:p>
        </w:tc>
        <w:tc>
          <w:tcPr>
            <w:tcW w:w="773" w:type="dxa"/>
            <w:shd w:val="clear" w:color="auto" w:fill="FFC000"/>
          </w:tcPr>
          <w:p>
            <w:pPr>
              <w:pStyle w:val="9"/>
              <w:spacing w:before="26"/>
              <w:ind w:right="97"/>
              <w:jc w:val="right"/>
              <w:rPr>
                <w:sz w:val="24"/>
                <w:szCs w:val="24"/>
              </w:rPr>
            </w:pPr>
            <w:r>
              <w:rPr>
                <w:rFonts w:hAnsi="宋体" w:eastAsia="宋体" w:cs="宋体"/>
                <w:w w:val="99"/>
                <w:sz w:val="24"/>
                <w:szCs w:val="24"/>
              </w:rPr>
              <w:t>2</w:t>
            </w:r>
          </w:p>
        </w:tc>
        <w:tc>
          <w:tcPr>
            <w:tcW w:w="804" w:type="dxa"/>
            <w:shd w:val="clear" w:color="auto" w:fill="FFC000"/>
          </w:tcPr>
          <w:p>
            <w:pPr>
              <w:pStyle w:val="9"/>
              <w:spacing w:before="26"/>
              <w:ind w:right="97"/>
              <w:jc w:val="right"/>
              <w:rPr>
                <w:sz w:val="24"/>
                <w:szCs w:val="24"/>
              </w:rPr>
            </w:pPr>
            <w:r>
              <w:rPr>
                <w:rFonts w:hAnsi="宋体" w:eastAsia="宋体" w:cs="宋体"/>
                <w:w w:val="99"/>
                <w:sz w:val="24"/>
                <w:szCs w:val="24"/>
              </w:rPr>
              <w:t>4</w:t>
            </w:r>
          </w:p>
        </w:tc>
        <w:tc>
          <w:tcPr>
            <w:tcW w:w="950" w:type="dxa"/>
            <w:shd w:val="clear" w:color="auto" w:fill="FFC000"/>
          </w:tcPr>
          <w:p>
            <w:pPr>
              <w:pStyle w:val="9"/>
              <w:spacing w:before="26"/>
              <w:ind w:right="95"/>
              <w:jc w:val="right"/>
              <w:rPr>
                <w:sz w:val="24"/>
                <w:szCs w:val="24"/>
              </w:rPr>
            </w:pPr>
            <w:r>
              <w:rPr>
                <w:rFonts w:hAnsi="宋体" w:eastAsia="宋体" w:cs="宋体"/>
                <w:spacing w:val="-2"/>
                <w:sz w:val="24"/>
                <w:szCs w:val="24"/>
              </w:rPr>
              <w:t>22.22</w:t>
            </w:r>
          </w:p>
        </w:tc>
        <w:tc>
          <w:tcPr>
            <w:tcW w:w="5031"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129" w:type="dxa"/>
            <w:gridSpan w:val="6"/>
            <w:shd w:val="clear" w:color="auto" w:fill="E7EBF5"/>
          </w:tcPr>
          <w:p>
            <w:pPr>
              <w:pStyle w:val="9"/>
              <w:spacing w:before="101"/>
              <w:ind w:left="107"/>
              <w:rPr>
                <w:b/>
                <w:sz w:val="24"/>
                <w:szCs w:val="24"/>
              </w:rPr>
            </w:pPr>
            <w:r>
              <w:rPr>
                <w:rFonts w:hAnsi="宋体" w:eastAsia="宋体" w:cs="宋体"/>
                <w:b/>
                <w:sz w:val="24"/>
                <w:szCs w:val="24"/>
              </w:rPr>
              <w:t>2.2.2劳务纠纷解决机制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ind w:left="107"/>
              <w:rPr>
                <w:sz w:val="24"/>
                <w:szCs w:val="24"/>
                <w:lang w:eastAsia="zh-CN"/>
              </w:rPr>
            </w:pPr>
            <w:r>
              <w:rPr>
                <w:rFonts w:hint="eastAsia" w:hAnsi="宋体" w:eastAsia="宋体" w:cs="宋体"/>
                <w:sz w:val="24"/>
                <w:szCs w:val="24"/>
                <w:lang w:eastAsia="zh-CN"/>
              </w:rPr>
              <w:t>有</w:t>
            </w:r>
            <w:r>
              <w:rPr>
                <w:rFonts w:hAnsi="宋体" w:eastAsia="宋体" w:cs="宋体"/>
                <w:sz w:val="24"/>
                <w:szCs w:val="24"/>
                <w:lang w:eastAsia="zh-CN"/>
              </w:rPr>
              <w:t>有效、专业、独立的劳务纠纷解决机制</w:t>
            </w:r>
          </w:p>
        </w:tc>
        <w:tc>
          <w:tcPr>
            <w:tcW w:w="835" w:type="dxa"/>
          </w:tcPr>
          <w:p>
            <w:pPr>
              <w:pStyle w:val="9"/>
              <w:ind w:right="97"/>
              <w:jc w:val="right"/>
              <w:rPr>
                <w:sz w:val="24"/>
                <w:szCs w:val="24"/>
              </w:rPr>
            </w:pPr>
            <w:r>
              <w:rPr>
                <w:rFonts w:hAnsi="宋体" w:eastAsia="宋体" w:cs="宋体"/>
                <w:w w:val="99"/>
                <w:sz w:val="24"/>
                <w:szCs w:val="24"/>
              </w:rPr>
              <w:t>1</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2</w:t>
            </w:r>
          </w:p>
        </w:tc>
        <w:tc>
          <w:tcPr>
            <w:tcW w:w="950" w:type="dxa"/>
          </w:tcPr>
          <w:p>
            <w:pPr>
              <w:pStyle w:val="9"/>
              <w:ind w:right="95"/>
              <w:jc w:val="right"/>
              <w:rPr>
                <w:sz w:val="24"/>
                <w:szCs w:val="24"/>
              </w:rPr>
            </w:pPr>
            <w:r>
              <w:rPr>
                <w:rFonts w:hAnsi="宋体" w:eastAsia="宋体" w:cs="宋体"/>
                <w:spacing w:val="-2"/>
                <w:sz w:val="24"/>
                <w:szCs w:val="24"/>
              </w:rPr>
              <w:t>11.11</w:t>
            </w:r>
          </w:p>
        </w:tc>
        <w:tc>
          <w:tcPr>
            <w:tcW w:w="5031" w:type="dxa"/>
          </w:tcPr>
          <w:p>
            <w:pPr>
              <w:pStyle w:val="9"/>
              <w:ind w:left="108"/>
              <w:rPr>
                <w:sz w:val="24"/>
                <w:szCs w:val="24"/>
                <w:lang w:eastAsia="zh-CN"/>
              </w:rPr>
            </w:pPr>
            <w:r>
              <w:rPr>
                <w:sz w:val="24"/>
                <w:szCs w:val="24"/>
              </w:rPr>
              <w:t>ILO</w:t>
            </w:r>
            <w:r>
              <w:rPr>
                <w:spacing w:val="-6"/>
                <w:sz w:val="24"/>
                <w:szCs w:val="24"/>
              </w:rPr>
              <w:t xml:space="preserve"> </w:t>
            </w:r>
            <w:r>
              <w:rPr>
                <w:sz w:val="24"/>
                <w:szCs w:val="24"/>
              </w:rPr>
              <w:t>(2013);</w:t>
            </w:r>
            <w:r>
              <w:rPr>
                <w:spacing w:val="-6"/>
                <w:sz w:val="24"/>
                <w:szCs w:val="24"/>
              </w:rPr>
              <w:t xml:space="preserve"> </w:t>
            </w:r>
            <w:r>
              <w:rPr>
                <w:sz w:val="24"/>
                <w:szCs w:val="24"/>
              </w:rPr>
              <w:t>Maffie</w:t>
            </w:r>
            <w:r>
              <w:rPr>
                <w:spacing w:val="-5"/>
                <w:sz w:val="24"/>
                <w:szCs w:val="24"/>
              </w:rPr>
              <w:t xml:space="preserve"> </w:t>
            </w:r>
            <w:r>
              <w:rPr>
                <w:spacing w:val="-2"/>
                <w:sz w:val="24"/>
                <w:szCs w:val="24"/>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ind w:left="107"/>
              <w:rPr>
                <w:sz w:val="24"/>
                <w:szCs w:val="24"/>
                <w:lang w:eastAsia="zh-CN"/>
              </w:rPr>
            </w:pPr>
            <w:r>
              <w:rPr>
                <w:rFonts w:hint="eastAsia" w:hAnsi="宋体" w:eastAsia="宋体" w:cs="宋体"/>
                <w:sz w:val="24"/>
                <w:szCs w:val="24"/>
                <w:lang w:eastAsia="zh-CN"/>
              </w:rPr>
              <w:t>有</w:t>
            </w:r>
            <w:r>
              <w:rPr>
                <w:rFonts w:hAnsi="宋体" w:eastAsia="宋体" w:cs="宋体"/>
                <w:sz w:val="24"/>
                <w:szCs w:val="24"/>
                <w:lang w:eastAsia="zh-CN"/>
              </w:rPr>
              <w:t>劳务纠纷的替代性争议解决程序</w:t>
            </w:r>
          </w:p>
        </w:tc>
        <w:tc>
          <w:tcPr>
            <w:tcW w:w="835" w:type="dxa"/>
          </w:tcPr>
          <w:p>
            <w:pPr>
              <w:pStyle w:val="9"/>
              <w:ind w:right="97"/>
              <w:jc w:val="right"/>
              <w:rPr>
                <w:sz w:val="24"/>
                <w:szCs w:val="24"/>
              </w:rPr>
            </w:pPr>
            <w:r>
              <w:rPr>
                <w:rFonts w:hAnsi="宋体" w:eastAsia="宋体" w:cs="宋体"/>
                <w:w w:val="99"/>
                <w:sz w:val="24"/>
                <w:szCs w:val="24"/>
              </w:rPr>
              <w:t>1</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2</w:t>
            </w:r>
          </w:p>
        </w:tc>
        <w:tc>
          <w:tcPr>
            <w:tcW w:w="950" w:type="dxa"/>
          </w:tcPr>
          <w:p>
            <w:pPr>
              <w:pStyle w:val="9"/>
              <w:ind w:right="95"/>
              <w:jc w:val="right"/>
              <w:rPr>
                <w:sz w:val="24"/>
                <w:szCs w:val="24"/>
              </w:rPr>
            </w:pPr>
            <w:r>
              <w:rPr>
                <w:rFonts w:hAnsi="宋体" w:eastAsia="宋体" w:cs="宋体"/>
                <w:spacing w:val="-2"/>
                <w:sz w:val="24"/>
                <w:szCs w:val="24"/>
              </w:rPr>
              <w:t>11.11</w:t>
            </w:r>
          </w:p>
        </w:tc>
        <w:tc>
          <w:tcPr>
            <w:tcW w:w="5031" w:type="dxa"/>
          </w:tcPr>
          <w:p>
            <w:pPr>
              <w:pStyle w:val="9"/>
              <w:ind w:left="108"/>
              <w:rPr>
                <w:sz w:val="24"/>
                <w:szCs w:val="24"/>
              </w:rPr>
            </w:pPr>
            <w:r>
              <w:rPr>
                <w:sz w:val="24"/>
                <w:szCs w:val="24"/>
              </w:rPr>
              <w:t>ILO</w:t>
            </w:r>
            <w:r>
              <w:rPr>
                <w:spacing w:val="-4"/>
                <w:sz w:val="24"/>
                <w:szCs w:val="24"/>
              </w:rPr>
              <w:t xml:space="preserve"> </w:t>
            </w:r>
            <w:r>
              <w:rPr>
                <w:spacing w:val="-2"/>
                <w:sz w:val="24"/>
                <w:szCs w:val="24"/>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ind w:left="107"/>
              <w:rPr>
                <w:sz w:val="24"/>
                <w:szCs w:val="24"/>
              </w:rPr>
            </w:pPr>
            <w:r>
              <w:rPr>
                <w:rFonts w:hAnsi="宋体" w:eastAsia="宋体" w:cs="宋体"/>
                <w:sz w:val="24"/>
                <w:szCs w:val="24"/>
              </w:rPr>
              <w:t>子类别2.2.2的总分</w:t>
            </w:r>
          </w:p>
        </w:tc>
        <w:tc>
          <w:tcPr>
            <w:tcW w:w="835" w:type="dxa"/>
            <w:shd w:val="clear" w:color="auto" w:fill="FFC000"/>
          </w:tcPr>
          <w:p>
            <w:pPr>
              <w:pStyle w:val="9"/>
              <w:spacing w:before="26"/>
              <w:ind w:right="97"/>
              <w:jc w:val="right"/>
              <w:rPr>
                <w:sz w:val="24"/>
                <w:szCs w:val="24"/>
              </w:rPr>
            </w:pPr>
            <w:r>
              <w:rPr>
                <w:rFonts w:hAnsi="宋体" w:eastAsia="宋体" w:cs="宋体"/>
                <w:w w:val="99"/>
                <w:sz w:val="24"/>
                <w:szCs w:val="24"/>
              </w:rPr>
              <w:t>2</w:t>
            </w:r>
          </w:p>
        </w:tc>
        <w:tc>
          <w:tcPr>
            <w:tcW w:w="773" w:type="dxa"/>
            <w:shd w:val="clear" w:color="auto" w:fill="FFC000"/>
          </w:tcPr>
          <w:p>
            <w:pPr>
              <w:pStyle w:val="9"/>
              <w:spacing w:before="26"/>
              <w:ind w:right="97"/>
              <w:jc w:val="right"/>
              <w:rPr>
                <w:sz w:val="24"/>
                <w:szCs w:val="24"/>
              </w:rPr>
            </w:pPr>
            <w:r>
              <w:rPr>
                <w:rFonts w:hAnsi="宋体" w:eastAsia="宋体" w:cs="宋体"/>
                <w:w w:val="99"/>
                <w:sz w:val="24"/>
                <w:szCs w:val="24"/>
              </w:rPr>
              <w:t>2</w:t>
            </w:r>
          </w:p>
        </w:tc>
        <w:tc>
          <w:tcPr>
            <w:tcW w:w="804" w:type="dxa"/>
            <w:shd w:val="clear" w:color="auto" w:fill="FFC000"/>
          </w:tcPr>
          <w:p>
            <w:pPr>
              <w:pStyle w:val="9"/>
              <w:spacing w:before="26"/>
              <w:ind w:right="97"/>
              <w:jc w:val="right"/>
              <w:rPr>
                <w:sz w:val="24"/>
                <w:szCs w:val="24"/>
              </w:rPr>
            </w:pPr>
            <w:r>
              <w:rPr>
                <w:rFonts w:hAnsi="宋体" w:eastAsia="宋体" w:cs="宋体"/>
                <w:w w:val="99"/>
                <w:sz w:val="24"/>
                <w:szCs w:val="24"/>
              </w:rPr>
              <w:t>4</w:t>
            </w:r>
          </w:p>
        </w:tc>
        <w:tc>
          <w:tcPr>
            <w:tcW w:w="950" w:type="dxa"/>
            <w:shd w:val="clear" w:color="auto" w:fill="FFC000"/>
          </w:tcPr>
          <w:p>
            <w:pPr>
              <w:pStyle w:val="9"/>
              <w:spacing w:before="26"/>
              <w:ind w:right="95"/>
              <w:jc w:val="right"/>
              <w:rPr>
                <w:sz w:val="24"/>
                <w:szCs w:val="24"/>
              </w:rPr>
            </w:pPr>
            <w:r>
              <w:rPr>
                <w:rFonts w:hAnsi="宋体" w:eastAsia="宋体" w:cs="宋体"/>
                <w:spacing w:val="-2"/>
                <w:sz w:val="24"/>
                <w:szCs w:val="24"/>
              </w:rPr>
              <w:t>22.22</w:t>
            </w:r>
          </w:p>
        </w:tc>
        <w:tc>
          <w:tcPr>
            <w:tcW w:w="5031"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3129" w:type="dxa"/>
            <w:gridSpan w:val="6"/>
            <w:shd w:val="clear" w:color="auto" w:fill="D4DCE3"/>
          </w:tcPr>
          <w:p>
            <w:pPr>
              <w:pStyle w:val="9"/>
              <w:spacing w:before="110"/>
              <w:ind w:left="107"/>
              <w:rPr>
                <w:b/>
                <w:sz w:val="24"/>
                <w:szCs w:val="24"/>
              </w:rPr>
            </w:pPr>
            <w:r>
              <w:rPr>
                <w:rFonts w:hAnsi="宋体" w:eastAsia="宋体" w:cs="宋体"/>
                <w:b/>
                <w:sz w:val="24"/>
                <w:szCs w:val="24"/>
              </w:rPr>
              <w:t>2.2.3劳动监察员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4736" w:type="dxa"/>
          </w:tcPr>
          <w:p>
            <w:pPr>
              <w:pStyle w:val="9"/>
              <w:ind w:left="107"/>
              <w:rPr>
                <w:sz w:val="24"/>
                <w:szCs w:val="24"/>
                <w:lang w:eastAsia="zh-CN"/>
              </w:rPr>
            </w:pPr>
            <w:r>
              <w:rPr>
                <w:rFonts w:hint="eastAsia" w:hAnsi="宋体" w:eastAsia="宋体" w:cs="宋体"/>
                <w:sz w:val="24"/>
                <w:szCs w:val="24"/>
                <w:lang w:eastAsia="zh-CN"/>
              </w:rPr>
              <w:t>有</w:t>
            </w:r>
            <w:r>
              <w:rPr>
                <w:rFonts w:hAnsi="宋体" w:eastAsia="宋体" w:cs="宋体"/>
                <w:sz w:val="24"/>
                <w:szCs w:val="24"/>
                <w:lang w:eastAsia="zh-CN"/>
              </w:rPr>
              <w:t>中央劳动监察机构</w:t>
            </w:r>
          </w:p>
        </w:tc>
        <w:tc>
          <w:tcPr>
            <w:tcW w:w="835" w:type="dxa"/>
          </w:tcPr>
          <w:p>
            <w:pPr>
              <w:pStyle w:val="9"/>
              <w:ind w:right="95"/>
              <w:jc w:val="right"/>
              <w:rPr>
                <w:sz w:val="24"/>
                <w:szCs w:val="24"/>
              </w:rPr>
            </w:pPr>
            <w:r>
              <w:rPr>
                <w:rFonts w:hAnsi="宋体" w:eastAsia="宋体" w:cs="宋体"/>
                <w:spacing w:val="-4"/>
                <w:sz w:val="24"/>
                <w:szCs w:val="24"/>
              </w:rPr>
              <w:t>n.a.</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1</w:t>
            </w:r>
          </w:p>
        </w:tc>
        <w:tc>
          <w:tcPr>
            <w:tcW w:w="950" w:type="dxa"/>
          </w:tcPr>
          <w:p>
            <w:pPr>
              <w:pStyle w:val="9"/>
              <w:ind w:right="95"/>
              <w:jc w:val="right"/>
              <w:rPr>
                <w:sz w:val="24"/>
                <w:szCs w:val="24"/>
              </w:rPr>
            </w:pPr>
            <w:r>
              <w:rPr>
                <w:rFonts w:hAnsi="宋体" w:eastAsia="宋体" w:cs="宋体"/>
                <w:spacing w:val="-4"/>
                <w:sz w:val="24"/>
                <w:szCs w:val="24"/>
              </w:rPr>
              <w:t>5.56</w:t>
            </w:r>
          </w:p>
        </w:tc>
        <w:tc>
          <w:tcPr>
            <w:tcW w:w="5031" w:type="dxa"/>
          </w:tcPr>
          <w:p>
            <w:pPr>
              <w:pStyle w:val="9"/>
              <w:ind w:left="108"/>
              <w:rPr>
                <w:sz w:val="24"/>
                <w:szCs w:val="24"/>
                <w:lang w:eastAsia="zh-CN"/>
              </w:rPr>
            </w:pPr>
            <w:r>
              <w:rPr>
                <w:sz w:val="24"/>
                <w:szCs w:val="24"/>
              </w:rPr>
              <w:t>Almeida</w:t>
            </w:r>
            <w:r>
              <w:rPr>
                <w:spacing w:val="-5"/>
                <w:sz w:val="24"/>
                <w:szCs w:val="24"/>
              </w:rPr>
              <w:t xml:space="preserve"> </w:t>
            </w:r>
            <w:r>
              <w:rPr>
                <w:sz w:val="24"/>
                <w:szCs w:val="24"/>
              </w:rPr>
              <w:t>and</w:t>
            </w:r>
            <w:r>
              <w:rPr>
                <w:spacing w:val="-4"/>
                <w:sz w:val="24"/>
                <w:szCs w:val="24"/>
              </w:rPr>
              <w:t xml:space="preserve"> </w:t>
            </w:r>
            <w:r>
              <w:rPr>
                <w:sz w:val="24"/>
                <w:szCs w:val="24"/>
              </w:rPr>
              <w:t>Ronconi</w:t>
            </w:r>
            <w:r>
              <w:rPr>
                <w:spacing w:val="-6"/>
                <w:sz w:val="24"/>
                <w:szCs w:val="24"/>
              </w:rPr>
              <w:t xml:space="preserve"> </w:t>
            </w:r>
            <w:r>
              <w:rPr>
                <w:sz w:val="24"/>
                <w:szCs w:val="24"/>
              </w:rPr>
              <w:t>(2016);</w:t>
            </w:r>
            <w:r>
              <w:rPr>
                <w:spacing w:val="-8"/>
                <w:sz w:val="24"/>
                <w:szCs w:val="24"/>
              </w:rPr>
              <w:t xml:space="preserve"> </w:t>
            </w:r>
            <w:r>
              <w:rPr>
                <w:sz w:val="24"/>
                <w:szCs w:val="24"/>
              </w:rPr>
              <w:t>ILO</w:t>
            </w:r>
            <w:r>
              <w:rPr>
                <w:spacing w:val="-5"/>
                <w:sz w:val="24"/>
                <w:szCs w:val="24"/>
              </w:rPr>
              <w:t xml:space="preserve"> </w:t>
            </w:r>
            <w:r>
              <w:rPr>
                <w:sz w:val="24"/>
                <w:szCs w:val="24"/>
              </w:rPr>
              <w:t>C81;</w:t>
            </w:r>
            <w:r>
              <w:rPr>
                <w:spacing w:val="-6"/>
                <w:sz w:val="24"/>
                <w:szCs w:val="24"/>
              </w:rPr>
              <w:t xml:space="preserve"> </w:t>
            </w:r>
            <w:r>
              <w:rPr>
                <w:sz w:val="24"/>
                <w:szCs w:val="24"/>
              </w:rPr>
              <w:t>ILO</w:t>
            </w:r>
            <w:r>
              <w:rPr>
                <w:spacing w:val="-5"/>
                <w:sz w:val="24"/>
                <w:szCs w:val="24"/>
              </w:rPr>
              <w:t xml:space="preserve"> </w:t>
            </w:r>
            <w:r>
              <w:rPr>
                <w:sz w:val="24"/>
                <w:szCs w:val="24"/>
              </w:rPr>
              <w:t>R20;</w:t>
            </w:r>
            <w:r>
              <w:rPr>
                <w:spacing w:val="-6"/>
                <w:sz w:val="24"/>
                <w:szCs w:val="24"/>
              </w:rPr>
              <w:t xml:space="preserve"> </w:t>
            </w:r>
            <w:r>
              <w:rPr>
                <w:sz w:val="24"/>
                <w:szCs w:val="24"/>
              </w:rPr>
              <w:t>Viollaz (2018); World Bank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ind w:left="107"/>
              <w:rPr>
                <w:sz w:val="24"/>
                <w:szCs w:val="24"/>
                <w:lang w:eastAsia="zh-CN"/>
              </w:rPr>
            </w:pPr>
            <w:r>
              <w:rPr>
                <w:rFonts w:hAnsi="宋体" w:eastAsia="宋体" w:cs="宋体"/>
                <w:sz w:val="24"/>
                <w:szCs w:val="24"/>
                <w:lang w:eastAsia="zh-CN"/>
              </w:rPr>
              <w:t>启动劳动监察的</w:t>
            </w:r>
            <w:r>
              <w:rPr>
                <w:rFonts w:hint="eastAsia" w:hAnsi="宋体" w:eastAsia="宋体" w:cs="宋体"/>
                <w:sz w:val="24"/>
                <w:szCs w:val="24"/>
                <w:lang w:eastAsia="zh-CN"/>
              </w:rPr>
              <w:t>良好实践</w:t>
            </w:r>
          </w:p>
        </w:tc>
        <w:tc>
          <w:tcPr>
            <w:tcW w:w="835" w:type="dxa"/>
          </w:tcPr>
          <w:p>
            <w:pPr>
              <w:pStyle w:val="9"/>
              <w:ind w:right="95"/>
              <w:jc w:val="right"/>
              <w:rPr>
                <w:sz w:val="24"/>
                <w:szCs w:val="24"/>
              </w:rPr>
            </w:pPr>
            <w:r>
              <w:rPr>
                <w:rFonts w:hAnsi="宋体" w:eastAsia="宋体" w:cs="宋体"/>
                <w:spacing w:val="-4"/>
                <w:sz w:val="24"/>
                <w:szCs w:val="24"/>
              </w:rPr>
              <w:t>n.a.</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1</w:t>
            </w:r>
          </w:p>
        </w:tc>
        <w:tc>
          <w:tcPr>
            <w:tcW w:w="950" w:type="dxa"/>
          </w:tcPr>
          <w:p>
            <w:pPr>
              <w:pStyle w:val="9"/>
              <w:ind w:right="95"/>
              <w:jc w:val="right"/>
              <w:rPr>
                <w:sz w:val="24"/>
                <w:szCs w:val="24"/>
              </w:rPr>
            </w:pPr>
            <w:r>
              <w:rPr>
                <w:rFonts w:hAnsi="宋体" w:eastAsia="宋体" w:cs="宋体"/>
                <w:spacing w:val="-4"/>
                <w:sz w:val="24"/>
                <w:szCs w:val="24"/>
              </w:rPr>
              <w:t>5.56</w:t>
            </w:r>
          </w:p>
        </w:tc>
        <w:tc>
          <w:tcPr>
            <w:tcW w:w="5031" w:type="dxa"/>
          </w:tcPr>
          <w:p>
            <w:pPr>
              <w:pStyle w:val="9"/>
              <w:ind w:left="108" w:right="4189"/>
              <w:rPr>
                <w:sz w:val="24"/>
                <w:szCs w:val="24"/>
              </w:rPr>
            </w:pPr>
            <w:r>
              <w:rPr>
                <w:sz w:val="24"/>
                <w:szCs w:val="24"/>
              </w:rPr>
              <w:t>ILO</w:t>
            </w:r>
            <w:r>
              <w:rPr>
                <w:spacing w:val="-13"/>
                <w:sz w:val="24"/>
                <w:szCs w:val="24"/>
              </w:rPr>
              <w:t xml:space="preserve"> </w:t>
            </w:r>
            <w:r>
              <w:rPr>
                <w:sz w:val="24"/>
                <w:szCs w:val="24"/>
              </w:rPr>
              <w:t>C81 ILO</w:t>
            </w:r>
            <w:r>
              <w:rPr>
                <w:spacing w:val="-4"/>
                <w:sz w:val="24"/>
                <w:szCs w:val="24"/>
              </w:rPr>
              <w:t xml:space="preserve"> </w:t>
            </w:r>
            <w:r>
              <w:rPr>
                <w:spacing w:val="-5"/>
                <w:sz w:val="24"/>
                <w:szCs w:val="24"/>
              </w:rPr>
              <w:t>R20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736" w:type="dxa"/>
          </w:tcPr>
          <w:p>
            <w:pPr>
              <w:pStyle w:val="9"/>
              <w:ind w:left="107" w:right="104"/>
              <w:rPr>
                <w:sz w:val="24"/>
                <w:szCs w:val="24"/>
                <w:lang w:eastAsia="zh-CN"/>
              </w:rPr>
            </w:pPr>
            <w:r>
              <w:rPr>
                <w:rFonts w:hAnsi="宋体" w:eastAsia="宋体" w:cs="宋体"/>
                <w:sz w:val="24"/>
                <w:szCs w:val="24"/>
                <w:lang w:eastAsia="zh-CN"/>
              </w:rPr>
              <w:t>是否有关于已报告的违反劳工法案件/投诉数量的数据</w:t>
            </w:r>
          </w:p>
        </w:tc>
        <w:tc>
          <w:tcPr>
            <w:tcW w:w="835" w:type="dxa"/>
          </w:tcPr>
          <w:p>
            <w:pPr>
              <w:pStyle w:val="9"/>
              <w:ind w:right="97"/>
              <w:jc w:val="right"/>
              <w:rPr>
                <w:sz w:val="24"/>
                <w:szCs w:val="24"/>
              </w:rPr>
            </w:pPr>
            <w:r>
              <w:rPr>
                <w:rFonts w:hAnsi="宋体" w:eastAsia="宋体" w:cs="宋体"/>
                <w:w w:val="99"/>
                <w:sz w:val="24"/>
                <w:szCs w:val="24"/>
              </w:rPr>
              <w:t>1</w:t>
            </w:r>
          </w:p>
        </w:tc>
        <w:tc>
          <w:tcPr>
            <w:tcW w:w="773" w:type="dxa"/>
          </w:tcPr>
          <w:p>
            <w:pPr>
              <w:pStyle w:val="9"/>
              <w:ind w:right="97"/>
              <w:jc w:val="right"/>
              <w:rPr>
                <w:sz w:val="24"/>
                <w:szCs w:val="24"/>
              </w:rPr>
            </w:pPr>
            <w:r>
              <w:rPr>
                <w:rFonts w:hAnsi="宋体" w:eastAsia="宋体" w:cs="宋体"/>
                <w:w w:val="99"/>
                <w:sz w:val="24"/>
                <w:szCs w:val="24"/>
              </w:rPr>
              <w:t>1</w:t>
            </w:r>
          </w:p>
        </w:tc>
        <w:tc>
          <w:tcPr>
            <w:tcW w:w="804" w:type="dxa"/>
          </w:tcPr>
          <w:p>
            <w:pPr>
              <w:pStyle w:val="9"/>
              <w:ind w:right="97"/>
              <w:jc w:val="right"/>
              <w:rPr>
                <w:sz w:val="24"/>
                <w:szCs w:val="24"/>
              </w:rPr>
            </w:pPr>
            <w:r>
              <w:rPr>
                <w:rFonts w:hAnsi="宋体" w:eastAsia="宋体" w:cs="宋体"/>
                <w:w w:val="99"/>
                <w:sz w:val="24"/>
                <w:szCs w:val="24"/>
              </w:rPr>
              <w:t>2</w:t>
            </w:r>
          </w:p>
        </w:tc>
        <w:tc>
          <w:tcPr>
            <w:tcW w:w="950" w:type="dxa"/>
          </w:tcPr>
          <w:p>
            <w:pPr>
              <w:pStyle w:val="9"/>
              <w:ind w:right="95"/>
              <w:jc w:val="right"/>
              <w:rPr>
                <w:sz w:val="24"/>
                <w:szCs w:val="24"/>
              </w:rPr>
            </w:pPr>
            <w:r>
              <w:rPr>
                <w:rFonts w:hAnsi="宋体" w:eastAsia="宋体" w:cs="宋体"/>
                <w:spacing w:val="-2"/>
                <w:sz w:val="24"/>
                <w:szCs w:val="24"/>
              </w:rPr>
              <w:t>11.11</w:t>
            </w:r>
          </w:p>
        </w:tc>
        <w:tc>
          <w:tcPr>
            <w:tcW w:w="5031" w:type="dxa"/>
          </w:tcPr>
          <w:p>
            <w:pPr>
              <w:pStyle w:val="9"/>
              <w:ind w:left="108"/>
              <w:rPr>
                <w:sz w:val="24"/>
                <w:szCs w:val="24"/>
              </w:rPr>
            </w:pPr>
            <w:r>
              <w:rPr>
                <w:sz w:val="24"/>
                <w:szCs w:val="24"/>
              </w:rPr>
              <w:t>ILO</w:t>
            </w:r>
            <w:r>
              <w:rPr>
                <w:spacing w:val="-4"/>
                <w:sz w:val="24"/>
                <w:szCs w:val="24"/>
              </w:rPr>
              <w:t xml:space="preserve"> </w:t>
            </w:r>
            <w:r>
              <w:rPr>
                <w:spacing w:val="-5"/>
                <w:sz w:val="24"/>
                <w:szCs w:val="24"/>
              </w:rPr>
              <w:t>R20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ind w:left="107"/>
              <w:rPr>
                <w:sz w:val="24"/>
                <w:szCs w:val="24"/>
              </w:rPr>
            </w:pPr>
            <w:r>
              <w:rPr>
                <w:rFonts w:hAnsi="宋体" w:eastAsia="宋体" w:cs="宋体"/>
                <w:sz w:val="24"/>
                <w:szCs w:val="24"/>
              </w:rPr>
              <w:t>子类别2.2.3的总分</w:t>
            </w:r>
          </w:p>
        </w:tc>
        <w:tc>
          <w:tcPr>
            <w:tcW w:w="835" w:type="dxa"/>
            <w:shd w:val="clear" w:color="auto" w:fill="FFC000"/>
          </w:tcPr>
          <w:p>
            <w:pPr>
              <w:pStyle w:val="9"/>
              <w:spacing w:before="26"/>
              <w:ind w:right="97"/>
              <w:jc w:val="right"/>
              <w:rPr>
                <w:sz w:val="24"/>
                <w:szCs w:val="24"/>
              </w:rPr>
            </w:pPr>
            <w:r>
              <w:rPr>
                <w:rFonts w:hAnsi="宋体" w:eastAsia="宋体" w:cs="宋体"/>
                <w:w w:val="99"/>
                <w:sz w:val="24"/>
                <w:szCs w:val="24"/>
              </w:rPr>
              <w:t>1</w:t>
            </w:r>
          </w:p>
        </w:tc>
        <w:tc>
          <w:tcPr>
            <w:tcW w:w="773" w:type="dxa"/>
            <w:shd w:val="clear" w:color="auto" w:fill="FFC000"/>
          </w:tcPr>
          <w:p>
            <w:pPr>
              <w:pStyle w:val="9"/>
              <w:spacing w:before="26"/>
              <w:ind w:right="97"/>
              <w:jc w:val="right"/>
              <w:rPr>
                <w:sz w:val="24"/>
                <w:szCs w:val="24"/>
              </w:rPr>
            </w:pPr>
            <w:r>
              <w:rPr>
                <w:rFonts w:hAnsi="宋体" w:eastAsia="宋体" w:cs="宋体"/>
                <w:w w:val="99"/>
                <w:sz w:val="24"/>
                <w:szCs w:val="24"/>
              </w:rPr>
              <w:t>3</w:t>
            </w:r>
          </w:p>
        </w:tc>
        <w:tc>
          <w:tcPr>
            <w:tcW w:w="804" w:type="dxa"/>
            <w:shd w:val="clear" w:color="auto" w:fill="FFC000"/>
          </w:tcPr>
          <w:p>
            <w:pPr>
              <w:pStyle w:val="9"/>
              <w:spacing w:before="26"/>
              <w:ind w:right="97"/>
              <w:jc w:val="right"/>
              <w:rPr>
                <w:sz w:val="24"/>
                <w:szCs w:val="24"/>
              </w:rPr>
            </w:pPr>
            <w:r>
              <w:rPr>
                <w:rFonts w:hAnsi="宋体" w:eastAsia="宋体" w:cs="宋体"/>
                <w:w w:val="99"/>
                <w:sz w:val="24"/>
                <w:szCs w:val="24"/>
              </w:rPr>
              <w:t>4</w:t>
            </w:r>
          </w:p>
        </w:tc>
        <w:tc>
          <w:tcPr>
            <w:tcW w:w="950" w:type="dxa"/>
            <w:shd w:val="clear" w:color="auto" w:fill="FFC000"/>
          </w:tcPr>
          <w:p>
            <w:pPr>
              <w:pStyle w:val="9"/>
              <w:spacing w:before="26"/>
              <w:ind w:right="95"/>
              <w:jc w:val="right"/>
              <w:rPr>
                <w:sz w:val="24"/>
                <w:szCs w:val="24"/>
              </w:rPr>
            </w:pPr>
            <w:r>
              <w:rPr>
                <w:rFonts w:hAnsi="宋体" w:eastAsia="宋体" w:cs="宋体"/>
                <w:spacing w:val="-2"/>
                <w:sz w:val="24"/>
                <w:szCs w:val="24"/>
              </w:rPr>
              <w:t>22.22</w:t>
            </w:r>
          </w:p>
        </w:tc>
        <w:tc>
          <w:tcPr>
            <w:tcW w:w="5031"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ind w:left="107"/>
              <w:rPr>
                <w:b/>
                <w:sz w:val="24"/>
                <w:szCs w:val="24"/>
              </w:rPr>
            </w:pPr>
            <w:r>
              <w:rPr>
                <w:rFonts w:hAnsi="宋体" w:eastAsia="宋体" w:cs="宋体"/>
                <w:b/>
                <w:sz w:val="24"/>
                <w:szCs w:val="24"/>
              </w:rPr>
              <w:t>2.2类总分</w:t>
            </w:r>
          </w:p>
        </w:tc>
        <w:tc>
          <w:tcPr>
            <w:tcW w:w="835" w:type="dxa"/>
            <w:shd w:val="clear" w:color="auto" w:fill="FFC000"/>
          </w:tcPr>
          <w:p>
            <w:pPr>
              <w:pStyle w:val="9"/>
              <w:spacing w:before="26"/>
              <w:ind w:right="97"/>
              <w:jc w:val="right"/>
              <w:rPr>
                <w:b/>
                <w:sz w:val="24"/>
                <w:szCs w:val="24"/>
              </w:rPr>
            </w:pPr>
            <w:r>
              <w:rPr>
                <w:rFonts w:hAnsi="宋体" w:eastAsia="宋体" w:cs="宋体"/>
                <w:b/>
                <w:w w:val="99"/>
                <w:sz w:val="24"/>
                <w:szCs w:val="24"/>
              </w:rPr>
              <w:t>5</w:t>
            </w:r>
          </w:p>
        </w:tc>
        <w:tc>
          <w:tcPr>
            <w:tcW w:w="773" w:type="dxa"/>
            <w:shd w:val="clear" w:color="auto" w:fill="FFC000"/>
          </w:tcPr>
          <w:p>
            <w:pPr>
              <w:pStyle w:val="9"/>
              <w:spacing w:before="26"/>
              <w:ind w:right="97"/>
              <w:jc w:val="right"/>
              <w:rPr>
                <w:b/>
                <w:sz w:val="24"/>
                <w:szCs w:val="24"/>
              </w:rPr>
            </w:pPr>
            <w:r>
              <w:rPr>
                <w:rFonts w:hAnsi="宋体" w:eastAsia="宋体" w:cs="宋体"/>
                <w:b/>
                <w:w w:val="99"/>
                <w:sz w:val="24"/>
                <w:szCs w:val="24"/>
              </w:rPr>
              <w:t>7</w:t>
            </w:r>
          </w:p>
        </w:tc>
        <w:tc>
          <w:tcPr>
            <w:tcW w:w="804" w:type="dxa"/>
            <w:shd w:val="clear" w:color="auto" w:fill="FFC000"/>
          </w:tcPr>
          <w:p>
            <w:pPr>
              <w:pStyle w:val="9"/>
              <w:spacing w:before="26"/>
              <w:ind w:right="93"/>
              <w:jc w:val="right"/>
              <w:rPr>
                <w:b/>
                <w:sz w:val="24"/>
                <w:szCs w:val="24"/>
              </w:rPr>
            </w:pPr>
            <w:r>
              <w:rPr>
                <w:rFonts w:hAnsi="宋体" w:eastAsia="宋体" w:cs="宋体"/>
                <w:b/>
                <w:spacing w:val="-5"/>
                <w:sz w:val="24"/>
                <w:szCs w:val="24"/>
              </w:rPr>
              <w:t>12</w:t>
            </w:r>
          </w:p>
        </w:tc>
        <w:tc>
          <w:tcPr>
            <w:tcW w:w="950" w:type="dxa"/>
            <w:shd w:val="clear" w:color="auto" w:fill="FFC000"/>
          </w:tcPr>
          <w:p>
            <w:pPr>
              <w:pStyle w:val="9"/>
              <w:spacing w:before="26"/>
              <w:ind w:right="95"/>
              <w:jc w:val="right"/>
              <w:rPr>
                <w:b/>
                <w:sz w:val="24"/>
                <w:szCs w:val="24"/>
              </w:rPr>
            </w:pPr>
            <w:r>
              <w:rPr>
                <w:rFonts w:hAnsi="宋体" w:eastAsia="宋体" w:cs="宋体"/>
                <w:b/>
                <w:spacing w:val="-2"/>
                <w:sz w:val="24"/>
                <w:szCs w:val="24"/>
              </w:rPr>
              <w:t>66.67</w:t>
            </w:r>
          </w:p>
        </w:tc>
        <w:tc>
          <w:tcPr>
            <w:tcW w:w="5031"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736" w:type="dxa"/>
            <w:shd w:val="clear" w:color="auto" w:fill="FFC000"/>
          </w:tcPr>
          <w:p>
            <w:pPr>
              <w:pStyle w:val="9"/>
              <w:spacing w:before="26"/>
              <w:ind w:left="107"/>
              <w:rPr>
                <w:b/>
                <w:sz w:val="24"/>
                <w:szCs w:val="24"/>
              </w:rPr>
            </w:pPr>
            <w:r>
              <w:rPr>
                <w:rFonts w:hAnsi="宋体" w:eastAsia="宋体" w:cs="宋体"/>
                <w:b/>
                <w:sz w:val="24"/>
                <w:szCs w:val="24"/>
              </w:rPr>
              <w:t>第二维度总分</w:t>
            </w:r>
          </w:p>
        </w:tc>
        <w:tc>
          <w:tcPr>
            <w:tcW w:w="835" w:type="dxa"/>
            <w:shd w:val="clear" w:color="auto" w:fill="FFC000"/>
          </w:tcPr>
          <w:p>
            <w:pPr>
              <w:pStyle w:val="9"/>
              <w:spacing w:before="26"/>
              <w:ind w:right="97"/>
              <w:jc w:val="right"/>
              <w:rPr>
                <w:b/>
                <w:sz w:val="24"/>
                <w:szCs w:val="24"/>
              </w:rPr>
            </w:pPr>
            <w:r>
              <w:rPr>
                <w:rFonts w:hAnsi="宋体" w:eastAsia="宋体" w:cs="宋体"/>
                <w:b/>
                <w:w w:val="99"/>
                <w:sz w:val="24"/>
                <w:szCs w:val="24"/>
              </w:rPr>
              <w:t>8</w:t>
            </w:r>
          </w:p>
        </w:tc>
        <w:tc>
          <w:tcPr>
            <w:tcW w:w="773" w:type="dxa"/>
            <w:shd w:val="clear" w:color="auto" w:fill="FFC000"/>
          </w:tcPr>
          <w:p>
            <w:pPr>
              <w:pStyle w:val="9"/>
              <w:spacing w:before="26"/>
              <w:ind w:right="94"/>
              <w:jc w:val="right"/>
              <w:rPr>
                <w:b/>
                <w:sz w:val="24"/>
                <w:szCs w:val="24"/>
              </w:rPr>
            </w:pPr>
            <w:r>
              <w:rPr>
                <w:rFonts w:hAnsi="宋体" w:eastAsia="宋体" w:cs="宋体"/>
                <w:b/>
                <w:spacing w:val="-5"/>
                <w:sz w:val="24"/>
                <w:szCs w:val="24"/>
              </w:rPr>
              <w:t>10</w:t>
            </w:r>
          </w:p>
        </w:tc>
        <w:tc>
          <w:tcPr>
            <w:tcW w:w="804" w:type="dxa"/>
            <w:shd w:val="clear" w:color="auto" w:fill="FFC000"/>
          </w:tcPr>
          <w:p>
            <w:pPr>
              <w:pStyle w:val="9"/>
              <w:spacing w:before="26"/>
              <w:ind w:right="93"/>
              <w:jc w:val="right"/>
              <w:rPr>
                <w:b/>
                <w:sz w:val="24"/>
                <w:szCs w:val="24"/>
              </w:rPr>
            </w:pPr>
            <w:r>
              <w:rPr>
                <w:rFonts w:hAnsi="宋体" w:eastAsia="宋体" w:cs="宋体"/>
                <w:b/>
                <w:spacing w:val="-5"/>
                <w:sz w:val="24"/>
                <w:szCs w:val="24"/>
              </w:rPr>
              <w:t>18</w:t>
            </w:r>
          </w:p>
        </w:tc>
        <w:tc>
          <w:tcPr>
            <w:tcW w:w="950" w:type="dxa"/>
            <w:shd w:val="clear" w:color="auto" w:fill="FFC000"/>
          </w:tcPr>
          <w:p>
            <w:pPr>
              <w:pStyle w:val="9"/>
              <w:spacing w:before="26"/>
              <w:ind w:right="93"/>
              <w:jc w:val="right"/>
              <w:rPr>
                <w:b/>
                <w:sz w:val="24"/>
                <w:szCs w:val="24"/>
              </w:rPr>
            </w:pPr>
            <w:r>
              <w:rPr>
                <w:rFonts w:hAnsi="宋体" w:eastAsia="宋体" w:cs="宋体"/>
                <w:b/>
                <w:spacing w:val="-5"/>
                <w:sz w:val="24"/>
                <w:szCs w:val="24"/>
              </w:rPr>
              <w:t>100</w:t>
            </w:r>
          </w:p>
        </w:tc>
        <w:tc>
          <w:tcPr>
            <w:tcW w:w="5031" w:type="dxa"/>
            <w:shd w:val="clear" w:color="auto" w:fill="FFC000"/>
          </w:tcPr>
          <w:p>
            <w:pPr>
              <w:pStyle w:val="9"/>
              <w:rPr>
                <w:sz w:val="24"/>
                <w:szCs w:val="24"/>
              </w:rPr>
            </w:pPr>
          </w:p>
        </w:tc>
      </w:tr>
    </w:tbl>
    <w:p>
      <w:pPr>
        <w:spacing w:before="8"/>
        <w:ind w:right="75" w:firstLine="180" w:firstLineChars="10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=企业弹性点;SBP =社会效益点。</w:t>
      </w:r>
    </w:p>
    <w:p>
      <w:pPr>
        <w:rPr>
          <w:sz w:val="18"/>
          <w:lang w:eastAsia="zh-CN"/>
        </w:rPr>
        <w:sectPr>
          <w:pgSz w:w="15840" w:h="12240" w:orient="landscape"/>
          <w:pgMar w:top="1140" w:right="1160" w:bottom="280" w:left="1240" w:header="720" w:footer="720" w:gutter="0"/>
          <w:cols w:space="720" w:num="1"/>
        </w:sectPr>
      </w:pPr>
    </w:p>
    <w:p>
      <w:pPr>
        <w:pStyle w:val="2"/>
        <w:spacing w:before="1"/>
        <w:rPr>
          <w:sz w:val="26"/>
          <w:lang w:eastAsia="zh-CN"/>
        </w:rPr>
      </w:pPr>
    </w:p>
    <w:tbl>
      <w:tblPr>
        <w:tblStyle w:val="5"/>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56"/>
        <w:gridCol w:w="890"/>
        <w:gridCol w:w="787"/>
        <w:gridCol w:w="890"/>
        <w:gridCol w:w="916"/>
        <w:gridCol w:w="48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3206" w:type="dxa"/>
            <w:gridSpan w:val="6"/>
            <w:shd w:val="clear" w:color="auto" w:fill="0F6EC5"/>
          </w:tcPr>
          <w:p>
            <w:pPr>
              <w:pStyle w:val="9"/>
              <w:spacing w:before="173"/>
              <w:ind w:left="108"/>
              <w:rPr>
                <w:b/>
                <w:sz w:val="24"/>
                <w:szCs w:val="24"/>
                <w:lang w:eastAsia="zh-CN"/>
              </w:rPr>
            </w:pPr>
            <w:r>
              <w:rPr>
                <w:rFonts w:hint="eastAsia" w:hAnsi="宋体" w:eastAsia="宋体" w:cs="宋体"/>
                <w:b/>
                <w:color w:val="FFFFFF"/>
                <w:sz w:val="24"/>
                <w:szCs w:val="24"/>
                <w:lang w:eastAsia="zh-CN"/>
              </w:rPr>
              <w:t>维度</w:t>
            </w:r>
            <w:r>
              <w:rPr>
                <w:rFonts w:eastAsia="宋体"/>
                <w:b/>
                <w:color w:val="FFFFFF"/>
                <w:sz w:val="24"/>
                <w:szCs w:val="24"/>
                <w:lang w:eastAsia="zh-CN"/>
              </w:rPr>
              <w:t>Ⅲ</w:t>
            </w:r>
            <w:r>
              <w:rPr>
                <w:rFonts w:hAnsi="宋体" w:eastAsia="宋体" w:cs="宋体"/>
                <w:b/>
                <w:color w:val="FFFFFF"/>
                <w:sz w:val="24"/>
                <w:szCs w:val="24"/>
                <w:lang w:eastAsia="zh-CN"/>
              </w:rPr>
              <w:t>—劳动法规的效率和公共服务的实践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206" w:type="dxa"/>
            <w:gridSpan w:val="6"/>
            <w:shd w:val="clear" w:color="auto" w:fill="D9E1F3"/>
          </w:tcPr>
          <w:p>
            <w:pPr>
              <w:pStyle w:val="9"/>
              <w:spacing w:before="101"/>
              <w:ind w:left="108"/>
              <w:rPr>
                <w:b/>
                <w:sz w:val="24"/>
                <w:szCs w:val="24"/>
              </w:rPr>
            </w:pPr>
            <w:r>
              <w:rPr>
                <w:rFonts w:hAnsi="宋体" w:eastAsia="宋体" w:cs="宋体"/>
                <w:b/>
                <w:sz w:val="24"/>
                <w:szCs w:val="24"/>
              </w:rPr>
              <w:t>3.1. 非工资用工成本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3206" w:type="dxa"/>
            <w:gridSpan w:val="6"/>
            <w:shd w:val="clear" w:color="auto" w:fill="E7EBF5"/>
          </w:tcPr>
          <w:p>
            <w:pPr>
              <w:pStyle w:val="9"/>
              <w:spacing w:before="132"/>
              <w:ind w:left="108"/>
              <w:rPr>
                <w:b/>
                <w:sz w:val="24"/>
                <w:szCs w:val="24"/>
              </w:rPr>
            </w:pPr>
            <w:r>
              <w:rPr>
                <w:rFonts w:hAnsi="宋体" w:eastAsia="宋体" w:cs="宋体"/>
                <w:b/>
                <w:sz w:val="24"/>
                <w:szCs w:val="24"/>
              </w:rPr>
              <w:t>3.1.1社会贡献成本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56" w:type="dxa"/>
          </w:tcPr>
          <w:p>
            <w:pPr>
              <w:pStyle w:val="9"/>
              <w:spacing w:before="115"/>
              <w:ind w:left="108"/>
              <w:rPr>
                <w:b/>
                <w:sz w:val="24"/>
                <w:szCs w:val="24"/>
              </w:rPr>
            </w:pPr>
            <w:r>
              <w:rPr>
                <w:rFonts w:hAnsi="宋体" w:eastAsia="宋体" w:cs="宋体"/>
                <w:b/>
                <w:spacing w:val="-2"/>
                <w:sz w:val="24"/>
                <w:szCs w:val="24"/>
              </w:rPr>
              <w:t>指标</w:t>
            </w:r>
          </w:p>
        </w:tc>
        <w:tc>
          <w:tcPr>
            <w:tcW w:w="890" w:type="dxa"/>
          </w:tcPr>
          <w:p>
            <w:pPr>
              <w:pStyle w:val="9"/>
              <w:spacing w:before="115"/>
              <w:ind w:left="107"/>
              <w:rPr>
                <w:b/>
                <w:sz w:val="24"/>
                <w:szCs w:val="24"/>
              </w:rPr>
            </w:pPr>
            <w:r>
              <w:rPr>
                <w:rFonts w:hAnsi="宋体" w:eastAsia="宋体" w:cs="宋体"/>
                <w:b/>
                <w:spacing w:val="-5"/>
                <w:sz w:val="24"/>
                <w:szCs w:val="24"/>
              </w:rPr>
              <w:t>FFP</w:t>
            </w:r>
          </w:p>
        </w:tc>
        <w:tc>
          <w:tcPr>
            <w:tcW w:w="787" w:type="dxa"/>
          </w:tcPr>
          <w:p>
            <w:pPr>
              <w:pStyle w:val="9"/>
              <w:spacing w:before="115"/>
              <w:ind w:left="108"/>
              <w:rPr>
                <w:b/>
                <w:sz w:val="24"/>
                <w:szCs w:val="24"/>
              </w:rPr>
            </w:pPr>
            <w:r>
              <w:rPr>
                <w:rFonts w:hAnsi="宋体" w:eastAsia="宋体" w:cs="宋体"/>
                <w:b/>
                <w:spacing w:val="-5"/>
                <w:sz w:val="24"/>
                <w:szCs w:val="24"/>
              </w:rPr>
              <w:t>SBP</w:t>
            </w:r>
          </w:p>
        </w:tc>
        <w:tc>
          <w:tcPr>
            <w:tcW w:w="890" w:type="dxa"/>
          </w:tcPr>
          <w:p>
            <w:pPr>
              <w:pStyle w:val="9"/>
              <w:ind w:left="108" w:right="241"/>
              <w:rPr>
                <w:b/>
                <w:sz w:val="24"/>
                <w:szCs w:val="24"/>
              </w:rPr>
            </w:pPr>
            <w:r>
              <w:rPr>
                <w:rFonts w:hAnsi="宋体" w:eastAsia="宋体" w:cs="宋体"/>
                <w:b/>
                <w:spacing w:val="-2"/>
                <w:sz w:val="24"/>
                <w:szCs w:val="24"/>
              </w:rPr>
              <w:t>分</w:t>
            </w:r>
          </w:p>
        </w:tc>
        <w:tc>
          <w:tcPr>
            <w:tcW w:w="916" w:type="dxa"/>
          </w:tcPr>
          <w:p>
            <w:pPr>
              <w:pStyle w:val="9"/>
              <w:rPr>
                <w:b/>
                <w:sz w:val="24"/>
                <w:szCs w:val="24"/>
              </w:rPr>
            </w:pPr>
            <w:r>
              <w:rPr>
                <w:rFonts w:hAnsi="宋体" w:eastAsia="宋体" w:cs="宋体"/>
                <w:b/>
                <w:spacing w:val="-2"/>
                <w:sz w:val="24"/>
                <w:szCs w:val="24"/>
              </w:rPr>
              <w:t>重新调整后的分数</w:t>
            </w:r>
          </w:p>
        </w:tc>
        <w:tc>
          <w:tcPr>
            <w:tcW w:w="4867" w:type="dxa"/>
          </w:tcPr>
          <w:p>
            <w:pPr>
              <w:pStyle w:val="9"/>
              <w:spacing w:before="115"/>
              <w:ind w:left="110"/>
              <w:rPr>
                <w:b/>
                <w:sz w:val="24"/>
                <w:szCs w:val="24"/>
              </w:rPr>
            </w:pPr>
            <w:r>
              <w:rPr>
                <w:rFonts w:hAnsi="宋体" w:eastAsia="宋体" w:cs="宋体"/>
                <w:b/>
                <w:sz w:val="24"/>
                <w:szCs w:val="24"/>
              </w:rPr>
              <w:t>背景</w:t>
            </w:r>
            <w:r>
              <w:rPr>
                <w:rFonts w:hint="eastAsia" w:hAnsi="宋体" w:eastAsia="宋体" w:cs="宋体"/>
                <w:b/>
                <w:sz w:val="24"/>
                <w:szCs w:val="24"/>
                <w:lang w:eastAsia="zh-CN"/>
              </w:rPr>
              <w:t>文献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4856" w:type="dxa"/>
          </w:tcPr>
          <w:p>
            <w:pPr>
              <w:pStyle w:val="9"/>
              <w:spacing w:before="1"/>
              <w:ind w:left="108"/>
              <w:rPr>
                <w:sz w:val="24"/>
                <w:szCs w:val="24"/>
              </w:rPr>
            </w:pPr>
            <w:r>
              <w:rPr>
                <w:rFonts w:hAnsi="宋体" w:eastAsia="宋体" w:cs="宋体"/>
                <w:sz w:val="24"/>
                <w:szCs w:val="24"/>
              </w:rPr>
              <w:t>社会贡献成本</w:t>
            </w:r>
          </w:p>
        </w:tc>
        <w:tc>
          <w:tcPr>
            <w:tcW w:w="890" w:type="dxa"/>
          </w:tcPr>
          <w:p>
            <w:pPr>
              <w:pStyle w:val="9"/>
              <w:spacing w:before="1"/>
              <w:ind w:right="93"/>
              <w:jc w:val="right"/>
              <w:rPr>
                <w:sz w:val="24"/>
                <w:szCs w:val="24"/>
              </w:rPr>
            </w:pPr>
            <w:r>
              <w:rPr>
                <w:rFonts w:hAnsi="宋体" w:eastAsia="宋体" w:cs="宋体"/>
                <w:spacing w:val="-5"/>
                <w:sz w:val="24"/>
                <w:szCs w:val="24"/>
              </w:rPr>
              <w:t>100</w:t>
            </w:r>
          </w:p>
        </w:tc>
        <w:tc>
          <w:tcPr>
            <w:tcW w:w="787" w:type="dxa"/>
          </w:tcPr>
          <w:p>
            <w:pPr>
              <w:pStyle w:val="9"/>
              <w:spacing w:before="1"/>
              <w:ind w:right="93"/>
              <w:jc w:val="right"/>
              <w:rPr>
                <w:sz w:val="24"/>
                <w:szCs w:val="24"/>
              </w:rPr>
            </w:pPr>
            <w:r>
              <w:rPr>
                <w:rFonts w:hAnsi="宋体" w:eastAsia="宋体" w:cs="宋体"/>
                <w:spacing w:val="-4"/>
                <w:sz w:val="24"/>
                <w:szCs w:val="24"/>
              </w:rPr>
              <w:t>n.a.</w:t>
            </w:r>
          </w:p>
        </w:tc>
        <w:tc>
          <w:tcPr>
            <w:tcW w:w="890" w:type="dxa"/>
          </w:tcPr>
          <w:p>
            <w:pPr>
              <w:pStyle w:val="9"/>
              <w:spacing w:before="1"/>
              <w:ind w:right="92"/>
              <w:jc w:val="right"/>
              <w:rPr>
                <w:sz w:val="24"/>
                <w:szCs w:val="24"/>
              </w:rPr>
            </w:pPr>
            <w:r>
              <w:rPr>
                <w:rFonts w:hAnsi="宋体" w:eastAsia="宋体" w:cs="宋体"/>
                <w:spacing w:val="-5"/>
                <w:sz w:val="24"/>
                <w:szCs w:val="24"/>
              </w:rPr>
              <w:t>100</w:t>
            </w:r>
          </w:p>
        </w:tc>
        <w:tc>
          <w:tcPr>
            <w:tcW w:w="916" w:type="dxa"/>
          </w:tcPr>
          <w:p>
            <w:pPr>
              <w:pStyle w:val="9"/>
              <w:spacing w:before="1"/>
              <w:ind w:right="93"/>
              <w:jc w:val="right"/>
              <w:rPr>
                <w:sz w:val="24"/>
                <w:szCs w:val="24"/>
              </w:rPr>
            </w:pPr>
            <w:r>
              <w:rPr>
                <w:rFonts w:hAnsi="宋体" w:eastAsia="宋体" w:cs="宋体"/>
                <w:spacing w:val="-2"/>
                <w:sz w:val="24"/>
                <w:szCs w:val="24"/>
              </w:rPr>
              <w:t>33.33</w:t>
            </w:r>
          </w:p>
        </w:tc>
        <w:tc>
          <w:tcPr>
            <w:tcW w:w="4867" w:type="dxa"/>
          </w:tcPr>
          <w:p>
            <w:pPr>
              <w:pStyle w:val="9"/>
              <w:ind w:left="110"/>
              <w:rPr>
                <w:sz w:val="24"/>
                <w:szCs w:val="24"/>
              </w:rPr>
            </w:pPr>
            <w:r>
              <w:rPr>
                <w:sz w:val="24"/>
                <w:szCs w:val="24"/>
              </w:rPr>
              <w:t>Bierbaum and Schmitt (2022); Bodor, Robalino, and Rutkowski (2007); Gentilini et al. (2020); Levy (2008) ; Packard</w:t>
            </w:r>
            <w:r>
              <w:rPr>
                <w:spacing w:val="-5"/>
                <w:sz w:val="24"/>
                <w:szCs w:val="24"/>
              </w:rPr>
              <w:t xml:space="preserve"> </w:t>
            </w:r>
            <w:r>
              <w:rPr>
                <w:sz w:val="24"/>
                <w:szCs w:val="24"/>
              </w:rPr>
              <w:t>et</w:t>
            </w:r>
            <w:r>
              <w:rPr>
                <w:spacing w:val="-6"/>
                <w:sz w:val="24"/>
                <w:szCs w:val="24"/>
              </w:rPr>
              <w:t xml:space="preserve"> </w:t>
            </w:r>
            <w:r>
              <w:rPr>
                <w:sz w:val="24"/>
                <w:szCs w:val="24"/>
              </w:rPr>
              <w:t>al.</w:t>
            </w:r>
            <w:r>
              <w:rPr>
                <w:spacing w:val="-6"/>
                <w:sz w:val="24"/>
                <w:szCs w:val="24"/>
              </w:rPr>
              <w:t xml:space="preserve"> </w:t>
            </w:r>
            <w:r>
              <w:rPr>
                <w:sz w:val="24"/>
                <w:szCs w:val="24"/>
              </w:rPr>
              <w:t>(2019);</w:t>
            </w:r>
            <w:r>
              <w:rPr>
                <w:spacing w:val="-7"/>
                <w:sz w:val="24"/>
                <w:szCs w:val="24"/>
              </w:rPr>
              <w:t xml:space="preserve"> </w:t>
            </w:r>
            <w:r>
              <w:rPr>
                <w:sz w:val="24"/>
                <w:szCs w:val="24"/>
              </w:rPr>
              <w:t>Ribe,</w:t>
            </w:r>
            <w:r>
              <w:rPr>
                <w:spacing w:val="-5"/>
                <w:sz w:val="24"/>
                <w:szCs w:val="24"/>
              </w:rPr>
              <w:t xml:space="preserve"> </w:t>
            </w:r>
            <w:r>
              <w:rPr>
                <w:sz w:val="24"/>
                <w:szCs w:val="24"/>
              </w:rPr>
              <w:t>Robalino,</w:t>
            </w:r>
            <w:r>
              <w:rPr>
                <w:spacing w:val="-6"/>
                <w:sz w:val="24"/>
                <w:szCs w:val="24"/>
              </w:rPr>
              <w:t xml:space="preserve"> </w:t>
            </w:r>
            <w:r>
              <w:rPr>
                <w:sz w:val="24"/>
                <w:szCs w:val="24"/>
              </w:rPr>
              <w:t>and</w:t>
            </w:r>
            <w:r>
              <w:rPr>
                <w:spacing w:val="-5"/>
                <w:sz w:val="24"/>
                <w:szCs w:val="24"/>
              </w:rPr>
              <w:t xml:space="preserve"> </w:t>
            </w:r>
            <w:r>
              <w:rPr>
                <w:sz w:val="24"/>
                <w:szCs w:val="24"/>
              </w:rPr>
              <w:t>Walker</w:t>
            </w:r>
            <w:r>
              <w:rPr>
                <w:spacing w:val="-5"/>
                <w:sz w:val="24"/>
                <w:szCs w:val="24"/>
              </w:rPr>
              <w:t xml:space="preserve"> </w:t>
            </w:r>
            <w:r>
              <w:rPr>
                <w:sz w:val="24"/>
                <w:szCs w:val="24"/>
              </w:rPr>
              <w:t>(2010); Ulku and Georgieva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856" w:type="dxa"/>
            <w:shd w:val="clear" w:color="auto" w:fill="FFC000"/>
          </w:tcPr>
          <w:p>
            <w:pPr>
              <w:pStyle w:val="9"/>
              <w:spacing w:before="34"/>
              <w:ind w:left="108"/>
              <w:rPr>
                <w:b/>
                <w:sz w:val="24"/>
                <w:szCs w:val="24"/>
              </w:rPr>
            </w:pPr>
            <w:r>
              <w:rPr>
                <w:rFonts w:hAnsi="宋体" w:eastAsia="宋体" w:cs="宋体"/>
                <w:b/>
                <w:sz w:val="24"/>
                <w:szCs w:val="24"/>
              </w:rPr>
              <w:t>3.1类总分</w:t>
            </w:r>
          </w:p>
        </w:tc>
        <w:tc>
          <w:tcPr>
            <w:tcW w:w="890" w:type="dxa"/>
            <w:shd w:val="clear" w:color="auto" w:fill="FFC000"/>
          </w:tcPr>
          <w:p>
            <w:pPr>
              <w:pStyle w:val="9"/>
              <w:spacing w:before="34"/>
              <w:ind w:right="93"/>
              <w:jc w:val="right"/>
              <w:rPr>
                <w:b/>
                <w:sz w:val="24"/>
                <w:szCs w:val="24"/>
              </w:rPr>
            </w:pPr>
            <w:r>
              <w:rPr>
                <w:rFonts w:hAnsi="宋体" w:eastAsia="宋体" w:cs="宋体"/>
                <w:b/>
                <w:spacing w:val="-5"/>
                <w:sz w:val="24"/>
                <w:szCs w:val="24"/>
              </w:rPr>
              <w:t>100</w:t>
            </w:r>
          </w:p>
        </w:tc>
        <w:tc>
          <w:tcPr>
            <w:tcW w:w="787" w:type="dxa"/>
            <w:shd w:val="clear" w:color="auto" w:fill="FFC000"/>
          </w:tcPr>
          <w:p>
            <w:pPr>
              <w:pStyle w:val="9"/>
              <w:spacing w:before="34"/>
              <w:ind w:right="96"/>
              <w:jc w:val="right"/>
              <w:rPr>
                <w:b/>
                <w:sz w:val="24"/>
                <w:szCs w:val="24"/>
              </w:rPr>
            </w:pPr>
            <w:r>
              <w:rPr>
                <w:rFonts w:hAnsi="宋体" w:eastAsia="宋体" w:cs="宋体"/>
                <w:b/>
                <w:spacing w:val="-4"/>
                <w:sz w:val="24"/>
                <w:szCs w:val="24"/>
              </w:rPr>
              <w:t>n.a.</w:t>
            </w:r>
          </w:p>
        </w:tc>
        <w:tc>
          <w:tcPr>
            <w:tcW w:w="890" w:type="dxa"/>
            <w:shd w:val="clear" w:color="auto" w:fill="FFC000"/>
          </w:tcPr>
          <w:p>
            <w:pPr>
              <w:pStyle w:val="9"/>
              <w:spacing w:before="34"/>
              <w:ind w:right="92"/>
              <w:jc w:val="right"/>
              <w:rPr>
                <w:b/>
                <w:sz w:val="24"/>
                <w:szCs w:val="24"/>
              </w:rPr>
            </w:pPr>
            <w:r>
              <w:rPr>
                <w:rFonts w:hAnsi="宋体" w:eastAsia="宋体" w:cs="宋体"/>
                <w:b/>
                <w:spacing w:val="-5"/>
                <w:sz w:val="24"/>
                <w:szCs w:val="24"/>
              </w:rPr>
              <w:t>100</w:t>
            </w:r>
          </w:p>
        </w:tc>
        <w:tc>
          <w:tcPr>
            <w:tcW w:w="916" w:type="dxa"/>
            <w:shd w:val="clear" w:color="auto" w:fill="FFC000"/>
          </w:tcPr>
          <w:p>
            <w:pPr>
              <w:pStyle w:val="9"/>
              <w:spacing w:before="34"/>
              <w:ind w:right="93"/>
              <w:jc w:val="right"/>
              <w:rPr>
                <w:b/>
                <w:sz w:val="24"/>
                <w:szCs w:val="24"/>
              </w:rPr>
            </w:pPr>
            <w:r>
              <w:rPr>
                <w:rFonts w:hAnsi="宋体" w:eastAsia="宋体" w:cs="宋体"/>
                <w:b/>
                <w:spacing w:val="-2"/>
                <w:sz w:val="24"/>
                <w:szCs w:val="24"/>
              </w:rPr>
              <w:t>33.33</w:t>
            </w:r>
          </w:p>
        </w:tc>
        <w:tc>
          <w:tcPr>
            <w:tcW w:w="486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3206" w:type="dxa"/>
            <w:gridSpan w:val="6"/>
            <w:shd w:val="clear" w:color="auto" w:fill="D9E1F3"/>
          </w:tcPr>
          <w:p>
            <w:pPr>
              <w:pStyle w:val="9"/>
              <w:spacing w:before="106"/>
              <w:ind w:left="108"/>
              <w:rPr>
                <w:b/>
                <w:sz w:val="24"/>
                <w:szCs w:val="24"/>
              </w:rPr>
            </w:pPr>
            <w:r>
              <w:rPr>
                <w:rFonts w:hAnsi="宋体" w:eastAsia="宋体" w:cs="宋体"/>
                <w:b/>
                <w:sz w:val="24"/>
                <w:szCs w:val="24"/>
              </w:rPr>
              <w:t>3.2雇佣限制和成本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3206" w:type="dxa"/>
            <w:gridSpan w:val="6"/>
            <w:shd w:val="clear" w:color="auto" w:fill="E7EBF5"/>
          </w:tcPr>
          <w:p>
            <w:pPr>
              <w:pStyle w:val="9"/>
              <w:spacing w:before="106"/>
              <w:ind w:left="108"/>
              <w:rPr>
                <w:b/>
                <w:sz w:val="24"/>
                <w:szCs w:val="24"/>
              </w:rPr>
            </w:pPr>
            <w:r>
              <w:rPr>
                <w:rFonts w:hAnsi="宋体" w:eastAsia="宋体" w:cs="宋体"/>
                <w:b/>
                <w:sz w:val="24"/>
                <w:szCs w:val="24"/>
              </w:rPr>
              <w:t>3.2就业限制和成本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856" w:type="dxa"/>
          </w:tcPr>
          <w:p>
            <w:pPr>
              <w:pStyle w:val="9"/>
              <w:ind w:left="108"/>
              <w:rPr>
                <w:sz w:val="24"/>
                <w:szCs w:val="24"/>
              </w:rPr>
            </w:pPr>
            <w:r>
              <w:rPr>
                <w:rFonts w:hint="eastAsia" w:hAnsi="宋体" w:eastAsia="宋体" w:cs="宋体"/>
                <w:sz w:val="24"/>
                <w:szCs w:val="24"/>
                <w:lang w:eastAsia="zh-CN"/>
              </w:rPr>
              <w:t>就业</w:t>
            </w:r>
            <w:r>
              <w:rPr>
                <w:rFonts w:hAnsi="宋体" w:eastAsia="宋体" w:cs="宋体"/>
                <w:sz w:val="24"/>
                <w:szCs w:val="24"/>
              </w:rPr>
              <w:t>比例</w:t>
            </w:r>
          </w:p>
        </w:tc>
        <w:tc>
          <w:tcPr>
            <w:tcW w:w="890" w:type="dxa"/>
          </w:tcPr>
          <w:p>
            <w:pPr>
              <w:pStyle w:val="9"/>
              <w:ind w:right="93"/>
              <w:jc w:val="right"/>
              <w:rPr>
                <w:sz w:val="24"/>
                <w:szCs w:val="24"/>
              </w:rPr>
            </w:pPr>
            <w:r>
              <w:rPr>
                <w:rFonts w:hAnsi="宋体" w:eastAsia="宋体" w:cs="宋体"/>
                <w:spacing w:val="-5"/>
                <w:sz w:val="24"/>
                <w:szCs w:val="24"/>
              </w:rPr>
              <w:t>25</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2"/>
              <w:jc w:val="right"/>
              <w:rPr>
                <w:sz w:val="24"/>
                <w:szCs w:val="24"/>
              </w:rPr>
            </w:pPr>
            <w:r>
              <w:rPr>
                <w:rFonts w:hAnsi="宋体" w:eastAsia="宋体" w:cs="宋体"/>
                <w:spacing w:val="-5"/>
                <w:sz w:val="24"/>
                <w:szCs w:val="24"/>
              </w:rPr>
              <w:t>25</w:t>
            </w:r>
          </w:p>
        </w:tc>
        <w:tc>
          <w:tcPr>
            <w:tcW w:w="916" w:type="dxa"/>
          </w:tcPr>
          <w:p>
            <w:pPr>
              <w:pStyle w:val="9"/>
              <w:ind w:right="93"/>
              <w:jc w:val="right"/>
              <w:rPr>
                <w:sz w:val="24"/>
                <w:szCs w:val="24"/>
              </w:rPr>
            </w:pPr>
            <w:r>
              <w:rPr>
                <w:rFonts w:hAnsi="宋体" w:eastAsia="宋体" w:cs="宋体"/>
                <w:spacing w:val="-4"/>
                <w:sz w:val="24"/>
                <w:szCs w:val="24"/>
              </w:rPr>
              <w:t>8.33</w:t>
            </w:r>
          </w:p>
        </w:tc>
        <w:tc>
          <w:tcPr>
            <w:tcW w:w="4867" w:type="dxa"/>
          </w:tcPr>
          <w:p>
            <w:pPr>
              <w:pStyle w:val="9"/>
              <w:ind w:left="110"/>
              <w:rPr>
                <w:sz w:val="24"/>
                <w:szCs w:val="24"/>
                <w:lang w:eastAsia="zh-CN"/>
              </w:rPr>
            </w:pPr>
            <w:r>
              <w:rPr>
                <w:sz w:val="24"/>
                <w:szCs w:val="24"/>
              </w:rPr>
              <w:t>Kuddo,</w:t>
            </w:r>
            <w:r>
              <w:rPr>
                <w:spacing w:val="-5"/>
                <w:sz w:val="24"/>
                <w:szCs w:val="24"/>
              </w:rPr>
              <w:t xml:space="preserve"> </w:t>
            </w:r>
            <w:r>
              <w:rPr>
                <w:sz w:val="24"/>
                <w:szCs w:val="24"/>
              </w:rPr>
              <w:t>Robalino,</w:t>
            </w:r>
            <w:r>
              <w:rPr>
                <w:spacing w:val="-5"/>
                <w:sz w:val="24"/>
                <w:szCs w:val="24"/>
              </w:rPr>
              <w:t xml:space="preserve"> </w:t>
            </w:r>
            <w:r>
              <w:rPr>
                <w:sz w:val="24"/>
                <w:szCs w:val="24"/>
              </w:rPr>
              <w:t>and</w:t>
            </w:r>
            <w:r>
              <w:rPr>
                <w:spacing w:val="-4"/>
                <w:sz w:val="24"/>
                <w:szCs w:val="24"/>
              </w:rPr>
              <w:t xml:space="preserve"> </w:t>
            </w:r>
            <w:r>
              <w:rPr>
                <w:sz w:val="24"/>
                <w:szCs w:val="24"/>
              </w:rPr>
              <w:t>Weber</w:t>
            </w:r>
            <w:r>
              <w:rPr>
                <w:spacing w:val="-5"/>
                <w:sz w:val="24"/>
                <w:szCs w:val="24"/>
              </w:rPr>
              <w:t xml:space="preserve"> </w:t>
            </w:r>
            <w:r>
              <w:rPr>
                <w:spacing w:val="-2"/>
                <w:sz w:val="24"/>
                <w:szCs w:val="24"/>
              </w:rPr>
              <w:t>(2015)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4856" w:type="dxa"/>
          </w:tcPr>
          <w:p>
            <w:pPr>
              <w:pStyle w:val="9"/>
              <w:ind w:left="108"/>
              <w:rPr>
                <w:sz w:val="24"/>
                <w:szCs w:val="24"/>
              </w:rPr>
            </w:pPr>
            <w:r>
              <w:rPr>
                <w:rFonts w:hAnsi="宋体" w:eastAsia="宋体" w:cs="宋体"/>
                <w:sz w:val="24"/>
                <w:szCs w:val="24"/>
              </w:rPr>
              <w:t>招聘的监管约束</w:t>
            </w:r>
          </w:p>
        </w:tc>
        <w:tc>
          <w:tcPr>
            <w:tcW w:w="890" w:type="dxa"/>
          </w:tcPr>
          <w:p>
            <w:pPr>
              <w:pStyle w:val="9"/>
              <w:ind w:right="93"/>
              <w:jc w:val="right"/>
              <w:rPr>
                <w:sz w:val="24"/>
                <w:szCs w:val="24"/>
              </w:rPr>
            </w:pPr>
            <w:r>
              <w:rPr>
                <w:rFonts w:hAnsi="宋体" w:eastAsia="宋体" w:cs="宋体"/>
                <w:spacing w:val="-5"/>
                <w:sz w:val="24"/>
                <w:szCs w:val="24"/>
              </w:rPr>
              <w:t>25</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2"/>
              <w:jc w:val="right"/>
              <w:rPr>
                <w:sz w:val="24"/>
                <w:szCs w:val="24"/>
              </w:rPr>
            </w:pPr>
            <w:r>
              <w:rPr>
                <w:rFonts w:hAnsi="宋体" w:eastAsia="宋体" w:cs="宋体"/>
                <w:spacing w:val="-5"/>
                <w:sz w:val="24"/>
                <w:szCs w:val="24"/>
              </w:rPr>
              <w:t>25</w:t>
            </w:r>
          </w:p>
        </w:tc>
        <w:tc>
          <w:tcPr>
            <w:tcW w:w="916" w:type="dxa"/>
          </w:tcPr>
          <w:p>
            <w:pPr>
              <w:pStyle w:val="9"/>
              <w:ind w:right="93"/>
              <w:jc w:val="right"/>
              <w:rPr>
                <w:sz w:val="24"/>
                <w:szCs w:val="24"/>
              </w:rPr>
            </w:pPr>
            <w:r>
              <w:rPr>
                <w:rFonts w:hAnsi="宋体" w:eastAsia="宋体" w:cs="宋体"/>
                <w:spacing w:val="-4"/>
                <w:sz w:val="24"/>
                <w:szCs w:val="24"/>
              </w:rPr>
              <w:t>8.33</w:t>
            </w:r>
          </w:p>
        </w:tc>
        <w:tc>
          <w:tcPr>
            <w:tcW w:w="4867" w:type="dxa"/>
          </w:tcPr>
          <w:p>
            <w:pPr>
              <w:pStyle w:val="9"/>
              <w:ind w:left="110" w:right="12"/>
              <w:rPr>
                <w:sz w:val="24"/>
                <w:szCs w:val="24"/>
              </w:rPr>
            </w:pPr>
            <w:r>
              <w:rPr>
                <w:sz w:val="24"/>
                <w:szCs w:val="24"/>
              </w:rPr>
              <w:t>Ahlfeldt, Roth, and Seidel (2022); Clemens (2021); Dustman</w:t>
            </w:r>
            <w:r>
              <w:rPr>
                <w:spacing w:val="-6"/>
                <w:sz w:val="24"/>
                <w:szCs w:val="24"/>
              </w:rPr>
              <w:t xml:space="preserve"> </w:t>
            </w:r>
            <w:r>
              <w:rPr>
                <w:sz w:val="24"/>
                <w:szCs w:val="24"/>
              </w:rPr>
              <w:t>et</w:t>
            </w:r>
            <w:r>
              <w:rPr>
                <w:spacing w:val="-7"/>
                <w:sz w:val="24"/>
                <w:szCs w:val="24"/>
              </w:rPr>
              <w:t xml:space="preserve"> </w:t>
            </w:r>
            <w:r>
              <w:rPr>
                <w:sz w:val="24"/>
                <w:szCs w:val="24"/>
              </w:rPr>
              <w:t>al.</w:t>
            </w:r>
            <w:r>
              <w:rPr>
                <w:spacing w:val="-7"/>
                <w:sz w:val="24"/>
                <w:szCs w:val="24"/>
              </w:rPr>
              <w:t xml:space="preserve"> </w:t>
            </w:r>
            <w:r>
              <w:rPr>
                <w:sz w:val="24"/>
                <w:szCs w:val="24"/>
              </w:rPr>
              <w:t>(2021);</w:t>
            </w:r>
            <w:r>
              <w:rPr>
                <w:spacing w:val="-8"/>
                <w:sz w:val="24"/>
                <w:szCs w:val="24"/>
              </w:rPr>
              <w:t xml:space="preserve"> </w:t>
            </w:r>
            <w:r>
              <w:rPr>
                <w:sz w:val="24"/>
                <w:szCs w:val="24"/>
              </w:rPr>
              <w:t>Manning</w:t>
            </w:r>
            <w:r>
              <w:rPr>
                <w:spacing w:val="-6"/>
                <w:sz w:val="24"/>
                <w:szCs w:val="24"/>
              </w:rPr>
              <w:t xml:space="preserve"> </w:t>
            </w:r>
            <w:r>
              <w:rPr>
                <w:sz w:val="24"/>
                <w:szCs w:val="24"/>
              </w:rPr>
              <w:t>(2021);</w:t>
            </w:r>
            <w:r>
              <w:rPr>
                <w:spacing w:val="-8"/>
                <w:sz w:val="24"/>
                <w:szCs w:val="24"/>
              </w:rPr>
              <w:t xml:space="preserve"> </w:t>
            </w:r>
            <w:r>
              <w:rPr>
                <w:sz w:val="24"/>
                <w:szCs w:val="24"/>
              </w:rPr>
              <w:t>Neumark</w:t>
            </w:r>
            <w:r>
              <w:rPr>
                <w:spacing w:val="-6"/>
                <w:sz w:val="24"/>
                <w:szCs w:val="24"/>
              </w:rPr>
              <w:t xml:space="preserve"> </w:t>
            </w:r>
            <w:r>
              <w:rPr>
                <w:sz w:val="24"/>
                <w:szCs w:val="24"/>
              </w:rPr>
              <w:t>(2017); Neumark and Shirley (2021); Riley and Rosazza Bondibene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4856" w:type="dxa"/>
          </w:tcPr>
          <w:p>
            <w:pPr>
              <w:pStyle w:val="9"/>
              <w:ind w:left="108"/>
              <w:rPr>
                <w:sz w:val="24"/>
                <w:szCs w:val="24"/>
              </w:rPr>
            </w:pPr>
            <w:r>
              <w:rPr>
                <w:rFonts w:hint="eastAsia" w:hAnsi="宋体" w:eastAsia="宋体" w:cs="宋体"/>
                <w:sz w:val="24"/>
                <w:szCs w:val="24"/>
                <w:lang w:eastAsia="zh-CN"/>
              </w:rPr>
              <w:t>解雇时间</w:t>
            </w:r>
          </w:p>
        </w:tc>
        <w:tc>
          <w:tcPr>
            <w:tcW w:w="890" w:type="dxa"/>
          </w:tcPr>
          <w:p>
            <w:pPr>
              <w:pStyle w:val="9"/>
              <w:ind w:right="93"/>
              <w:jc w:val="right"/>
              <w:rPr>
                <w:sz w:val="24"/>
                <w:szCs w:val="24"/>
              </w:rPr>
            </w:pPr>
            <w:r>
              <w:rPr>
                <w:rFonts w:hAnsi="宋体" w:eastAsia="宋体" w:cs="宋体"/>
                <w:spacing w:val="-5"/>
                <w:sz w:val="24"/>
                <w:szCs w:val="24"/>
              </w:rPr>
              <w:t>25</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2"/>
              <w:jc w:val="right"/>
              <w:rPr>
                <w:sz w:val="24"/>
                <w:szCs w:val="24"/>
              </w:rPr>
            </w:pPr>
            <w:r>
              <w:rPr>
                <w:rFonts w:hAnsi="宋体" w:eastAsia="宋体" w:cs="宋体"/>
                <w:spacing w:val="-5"/>
                <w:sz w:val="24"/>
                <w:szCs w:val="24"/>
              </w:rPr>
              <w:t>25</w:t>
            </w:r>
          </w:p>
        </w:tc>
        <w:tc>
          <w:tcPr>
            <w:tcW w:w="916" w:type="dxa"/>
          </w:tcPr>
          <w:p>
            <w:pPr>
              <w:pStyle w:val="9"/>
              <w:ind w:right="93"/>
              <w:jc w:val="right"/>
              <w:rPr>
                <w:sz w:val="24"/>
                <w:szCs w:val="24"/>
              </w:rPr>
            </w:pPr>
            <w:r>
              <w:rPr>
                <w:rFonts w:hAnsi="宋体" w:eastAsia="宋体" w:cs="宋体"/>
                <w:spacing w:val="-4"/>
                <w:sz w:val="24"/>
                <w:szCs w:val="24"/>
              </w:rPr>
              <w:t>8.33</w:t>
            </w:r>
          </w:p>
        </w:tc>
        <w:tc>
          <w:tcPr>
            <w:tcW w:w="4867" w:type="dxa"/>
          </w:tcPr>
          <w:p>
            <w:pPr>
              <w:pStyle w:val="9"/>
              <w:ind w:left="110" w:right="109"/>
              <w:jc w:val="both"/>
              <w:rPr>
                <w:sz w:val="24"/>
                <w:szCs w:val="24"/>
              </w:rPr>
            </w:pPr>
            <w:r>
              <w:rPr>
                <w:sz w:val="24"/>
                <w:szCs w:val="24"/>
              </w:rPr>
              <w:t>Barlow</w:t>
            </w:r>
            <w:r>
              <w:rPr>
                <w:spacing w:val="-6"/>
                <w:sz w:val="24"/>
                <w:szCs w:val="24"/>
              </w:rPr>
              <w:t xml:space="preserve"> </w:t>
            </w:r>
            <w:r>
              <w:rPr>
                <w:sz w:val="24"/>
                <w:szCs w:val="24"/>
              </w:rPr>
              <w:t>et</w:t>
            </w:r>
            <w:r>
              <w:rPr>
                <w:spacing w:val="-6"/>
                <w:sz w:val="24"/>
                <w:szCs w:val="24"/>
              </w:rPr>
              <w:t xml:space="preserve"> </w:t>
            </w:r>
            <w:r>
              <w:rPr>
                <w:sz w:val="24"/>
                <w:szCs w:val="24"/>
              </w:rPr>
              <w:t>al.</w:t>
            </w:r>
            <w:r>
              <w:rPr>
                <w:spacing w:val="-6"/>
                <w:sz w:val="24"/>
                <w:szCs w:val="24"/>
              </w:rPr>
              <w:t xml:space="preserve"> </w:t>
            </w:r>
            <w:r>
              <w:rPr>
                <w:sz w:val="24"/>
                <w:szCs w:val="24"/>
              </w:rPr>
              <w:t>(2019);</w:t>
            </w:r>
            <w:r>
              <w:rPr>
                <w:spacing w:val="-7"/>
                <w:sz w:val="24"/>
                <w:szCs w:val="24"/>
              </w:rPr>
              <w:t xml:space="preserve"> </w:t>
            </w:r>
            <w:r>
              <w:rPr>
                <w:sz w:val="24"/>
                <w:szCs w:val="24"/>
              </w:rPr>
              <w:t>Hansen</w:t>
            </w:r>
            <w:r>
              <w:rPr>
                <w:spacing w:val="-5"/>
                <w:sz w:val="24"/>
                <w:szCs w:val="24"/>
              </w:rPr>
              <w:t xml:space="preserve"> </w:t>
            </w:r>
            <w:r>
              <w:rPr>
                <w:sz w:val="24"/>
                <w:szCs w:val="24"/>
              </w:rPr>
              <w:t>(2009);</w:t>
            </w:r>
            <w:r>
              <w:rPr>
                <w:spacing w:val="-7"/>
                <w:sz w:val="24"/>
                <w:szCs w:val="24"/>
              </w:rPr>
              <w:t xml:space="preserve"> </w:t>
            </w:r>
            <w:r>
              <w:rPr>
                <w:sz w:val="24"/>
                <w:szCs w:val="24"/>
              </w:rPr>
              <w:t>Sudiarawan,</w:t>
            </w:r>
            <w:r>
              <w:rPr>
                <w:spacing w:val="-8"/>
                <w:sz w:val="24"/>
                <w:szCs w:val="24"/>
              </w:rPr>
              <w:t xml:space="preserve"> </w:t>
            </w:r>
            <w:r>
              <w:rPr>
                <w:sz w:val="24"/>
                <w:szCs w:val="24"/>
              </w:rPr>
              <w:t>Tanaya and Hapsari</w:t>
            </w:r>
            <w:r>
              <w:rPr>
                <w:spacing w:val="-1"/>
                <w:sz w:val="24"/>
                <w:szCs w:val="24"/>
              </w:rPr>
              <w:t xml:space="preserve"> </w:t>
            </w:r>
            <w:r>
              <w:rPr>
                <w:sz w:val="24"/>
                <w:szCs w:val="24"/>
              </w:rPr>
              <w:t>(2021);</w:t>
            </w:r>
            <w:r>
              <w:rPr>
                <w:spacing w:val="-1"/>
                <w:sz w:val="24"/>
                <w:szCs w:val="24"/>
              </w:rPr>
              <w:t xml:space="preserve"> </w:t>
            </w:r>
            <w:r>
              <w:rPr>
                <w:sz w:val="24"/>
                <w:szCs w:val="24"/>
              </w:rPr>
              <w:t>Ulku and</w:t>
            </w:r>
            <w:r>
              <w:rPr>
                <w:spacing w:val="-1"/>
                <w:sz w:val="24"/>
                <w:szCs w:val="24"/>
              </w:rPr>
              <w:t xml:space="preserve"> </w:t>
            </w:r>
            <w:r>
              <w:rPr>
                <w:sz w:val="24"/>
                <w:szCs w:val="24"/>
              </w:rPr>
              <w:t>Georgieva (2022);</w:t>
            </w:r>
            <w:r>
              <w:rPr>
                <w:spacing w:val="-1"/>
                <w:sz w:val="24"/>
                <w:szCs w:val="24"/>
              </w:rPr>
              <w:t xml:space="preserve"> </w:t>
            </w:r>
            <w:r>
              <w:rPr>
                <w:sz w:val="24"/>
                <w:szCs w:val="24"/>
              </w:rPr>
              <w:t>Van</w:t>
            </w:r>
            <w:r>
              <w:rPr>
                <w:spacing w:val="-1"/>
                <w:sz w:val="24"/>
                <w:szCs w:val="24"/>
              </w:rPr>
              <w:t xml:space="preserve"> </w:t>
            </w:r>
            <w:r>
              <w:rPr>
                <w:sz w:val="24"/>
                <w:szCs w:val="24"/>
              </w:rPr>
              <w:t>der Wiel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4856" w:type="dxa"/>
          </w:tcPr>
          <w:p>
            <w:pPr>
              <w:pStyle w:val="9"/>
              <w:ind w:left="108"/>
              <w:rPr>
                <w:sz w:val="24"/>
                <w:szCs w:val="24"/>
              </w:rPr>
            </w:pPr>
            <w:r>
              <w:rPr>
                <w:rFonts w:hAnsi="宋体" w:eastAsia="宋体" w:cs="宋体"/>
                <w:sz w:val="24"/>
                <w:szCs w:val="24"/>
              </w:rPr>
              <w:t>解雇成本</w:t>
            </w:r>
          </w:p>
        </w:tc>
        <w:tc>
          <w:tcPr>
            <w:tcW w:w="890" w:type="dxa"/>
          </w:tcPr>
          <w:p>
            <w:pPr>
              <w:pStyle w:val="9"/>
              <w:ind w:right="93"/>
              <w:jc w:val="right"/>
              <w:rPr>
                <w:sz w:val="24"/>
                <w:szCs w:val="24"/>
              </w:rPr>
            </w:pPr>
            <w:r>
              <w:rPr>
                <w:rFonts w:hAnsi="宋体" w:eastAsia="宋体" w:cs="宋体"/>
                <w:spacing w:val="-5"/>
                <w:sz w:val="24"/>
                <w:szCs w:val="24"/>
              </w:rPr>
              <w:t>25</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2"/>
              <w:jc w:val="right"/>
              <w:rPr>
                <w:sz w:val="24"/>
                <w:szCs w:val="24"/>
              </w:rPr>
            </w:pPr>
            <w:r>
              <w:rPr>
                <w:rFonts w:hAnsi="宋体" w:eastAsia="宋体" w:cs="宋体"/>
                <w:spacing w:val="-5"/>
                <w:sz w:val="24"/>
                <w:szCs w:val="24"/>
              </w:rPr>
              <w:t>25</w:t>
            </w:r>
          </w:p>
        </w:tc>
        <w:tc>
          <w:tcPr>
            <w:tcW w:w="916" w:type="dxa"/>
          </w:tcPr>
          <w:p>
            <w:pPr>
              <w:pStyle w:val="9"/>
              <w:ind w:right="93"/>
              <w:jc w:val="right"/>
              <w:rPr>
                <w:sz w:val="24"/>
                <w:szCs w:val="24"/>
              </w:rPr>
            </w:pPr>
            <w:r>
              <w:rPr>
                <w:rFonts w:hAnsi="宋体" w:eastAsia="宋体" w:cs="宋体"/>
                <w:spacing w:val="-4"/>
                <w:sz w:val="24"/>
                <w:szCs w:val="24"/>
              </w:rPr>
              <w:t>8.33</w:t>
            </w:r>
          </w:p>
        </w:tc>
        <w:tc>
          <w:tcPr>
            <w:tcW w:w="4867" w:type="dxa"/>
          </w:tcPr>
          <w:p>
            <w:pPr>
              <w:pStyle w:val="9"/>
              <w:ind w:left="110" w:right="129"/>
              <w:rPr>
                <w:sz w:val="24"/>
                <w:szCs w:val="24"/>
              </w:rPr>
            </w:pPr>
            <w:r>
              <w:rPr>
                <w:sz w:val="24"/>
                <w:szCs w:val="24"/>
              </w:rPr>
              <w:t>Barlow et al. (2019); Hansen (2009); Sudiarawan, Tanaya,</w:t>
            </w:r>
            <w:r>
              <w:rPr>
                <w:spacing w:val="-5"/>
                <w:sz w:val="24"/>
                <w:szCs w:val="24"/>
              </w:rPr>
              <w:t xml:space="preserve"> </w:t>
            </w:r>
            <w:r>
              <w:rPr>
                <w:sz w:val="24"/>
                <w:szCs w:val="24"/>
              </w:rPr>
              <w:t>and</w:t>
            </w:r>
            <w:r>
              <w:rPr>
                <w:spacing w:val="-5"/>
                <w:sz w:val="24"/>
                <w:szCs w:val="24"/>
              </w:rPr>
              <w:t xml:space="preserve"> </w:t>
            </w:r>
            <w:r>
              <w:rPr>
                <w:sz w:val="24"/>
                <w:szCs w:val="24"/>
              </w:rPr>
              <w:t>Hapsari</w:t>
            </w:r>
            <w:r>
              <w:rPr>
                <w:spacing w:val="-4"/>
                <w:sz w:val="24"/>
                <w:szCs w:val="24"/>
              </w:rPr>
              <w:t xml:space="preserve"> </w:t>
            </w:r>
            <w:r>
              <w:rPr>
                <w:sz w:val="24"/>
                <w:szCs w:val="24"/>
              </w:rPr>
              <w:t>(2021);</w:t>
            </w:r>
            <w:r>
              <w:rPr>
                <w:spacing w:val="-9"/>
                <w:sz w:val="24"/>
                <w:szCs w:val="24"/>
              </w:rPr>
              <w:t xml:space="preserve"> </w:t>
            </w:r>
            <w:r>
              <w:rPr>
                <w:sz w:val="24"/>
                <w:szCs w:val="24"/>
              </w:rPr>
              <w:t>Ulku</w:t>
            </w:r>
            <w:r>
              <w:rPr>
                <w:spacing w:val="-5"/>
                <w:sz w:val="24"/>
                <w:szCs w:val="24"/>
              </w:rPr>
              <w:t xml:space="preserve"> </w:t>
            </w:r>
            <w:r>
              <w:rPr>
                <w:sz w:val="24"/>
                <w:szCs w:val="24"/>
              </w:rPr>
              <w:t>and</w:t>
            </w:r>
            <w:r>
              <w:rPr>
                <w:spacing w:val="-5"/>
                <w:sz w:val="24"/>
                <w:szCs w:val="24"/>
              </w:rPr>
              <w:t xml:space="preserve"> </w:t>
            </w:r>
            <w:r>
              <w:rPr>
                <w:sz w:val="24"/>
                <w:szCs w:val="24"/>
              </w:rPr>
              <w:t>Georgieva</w:t>
            </w:r>
            <w:r>
              <w:rPr>
                <w:spacing w:val="-8"/>
                <w:sz w:val="24"/>
                <w:szCs w:val="24"/>
              </w:rPr>
              <w:t xml:space="preserve"> </w:t>
            </w:r>
            <w:r>
              <w:rPr>
                <w:sz w:val="24"/>
                <w:szCs w:val="24"/>
              </w:rPr>
              <w:t>(2022); Van der Wiel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856" w:type="dxa"/>
            <w:shd w:val="clear" w:color="auto" w:fill="FFC000"/>
          </w:tcPr>
          <w:p>
            <w:pPr>
              <w:pStyle w:val="9"/>
              <w:spacing w:before="34"/>
              <w:ind w:left="108"/>
              <w:rPr>
                <w:b/>
                <w:sz w:val="24"/>
                <w:szCs w:val="24"/>
              </w:rPr>
            </w:pPr>
            <w:r>
              <w:rPr>
                <w:rFonts w:hAnsi="宋体" w:eastAsia="宋体" w:cs="宋体"/>
                <w:b/>
                <w:sz w:val="24"/>
                <w:szCs w:val="24"/>
              </w:rPr>
              <w:t>3.2类总分</w:t>
            </w:r>
          </w:p>
        </w:tc>
        <w:tc>
          <w:tcPr>
            <w:tcW w:w="890" w:type="dxa"/>
            <w:shd w:val="clear" w:color="auto" w:fill="FFC000"/>
          </w:tcPr>
          <w:p>
            <w:pPr>
              <w:pStyle w:val="9"/>
              <w:spacing w:before="34"/>
              <w:ind w:right="93"/>
              <w:jc w:val="right"/>
              <w:rPr>
                <w:b/>
                <w:sz w:val="24"/>
                <w:szCs w:val="24"/>
              </w:rPr>
            </w:pPr>
            <w:r>
              <w:rPr>
                <w:rFonts w:hAnsi="宋体" w:eastAsia="宋体" w:cs="宋体"/>
                <w:b/>
                <w:spacing w:val="-5"/>
                <w:sz w:val="24"/>
                <w:szCs w:val="24"/>
              </w:rPr>
              <w:t>100</w:t>
            </w:r>
          </w:p>
        </w:tc>
        <w:tc>
          <w:tcPr>
            <w:tcW w:w="787" w:type="dxa"/>
            <w:shd w:val="clear" w:color="auto" w:fill="FFC000"/>
          </w:tcPr>
          <w:p>
            <w:pPr>
              <w:pStyle w:val="9"/>
              <w:spacing w:before="34"/>
              <w:ind w:right="96"/>
              <w:jc w:val="right"/>
              <w:rPr>
                <w:b/>
                <w:sz w:val="24"/>
                <w:szCs w:val="24"/>
              </w:rPr>
            </w:pPr>
            <w:r>
              <w:rPr>
                <w:rFonts w:hAnsi="宋体" w:eastAsia="宋体" w:cs="宋体"/>
                <w:b/>
                <w:spacing w:val="-4"/>
                <w:sz w:val="24"/>
                <w:szCs w:val="24"/>
              </w:rPr>
              <w:t>n.a.</w:t>
            </w:r>
          </w:p>
        </w:tc>
        <w:tc>
          <w:tcPr>
            <w:tcW w:w="890" w:type="dxa"/>
            <w:shd w:val="clear" w:color="auto" w:fill="FFC000"/>
          </w:tcPr>
          <w:p>
            <w:pPr>
              <w:pStyle w:val="9"/>
              <w:spacing w:before="34"/>
              <w:ind w:right="92"/>
              <w:jc w:val="right"/>
              <w:rPr>
                <w:b/>
                <w:sz w:val="24"/>
                <w:szCs w:val="24"/>
              </w:rPr>
            </w:pPr>
            <w:r>
              <w:rPr>
                <w:rFonts w:hAnsi="宋体" w:eastAsia="宋体" w:cs="宋体"/>
                <w:b/>
                <w:spacing w:val="-5"/>
                <w:sz w:val="24"/>
                <w:szCs w:val="24"/>
              </w:rPr>
              <w:t>100</w:t>
            </w:r>
          </w:p>
        </w:tc>
        <w:tc>
          <w:tcPr>
            <w:tcW w:w="916" w:type="dxa"/>
            <w:shd w:val="clear" w:color="auto" w:fill="FFC000"/>
          </w:tcPr>
          <w:p>
            <w:pPr>
              <w:pStyle w:val="9"/>
              <w:spacing w:before="34"/>
              <w:ind w:right="93"/>
              <w:jc w:val="right"/>
              <w:rPr>
                <w:b/>
                <w:sz w:val="24"/>
                <w:szCs w:val="24"/>
              </w:rPr>
            </w:pPr>
            <w:r>
              <w:rPr>
                <w:rFonts w:hAnsi="宋体" w:eastAsia="宋体" w:cs="宋体"/>
                <w:b/>
                <w:spacing w:val="-2"/>
                <w:sz w:val="24"/>
                <w:szCs w:val="24"/>
              </w:rPr>
              <w:t>33.33</w:t>
            </w:r>
          </w:p>
        </w:tc>
        <w:tc>
          <w:tcPr>
            <w:tcW w:w="486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206" w:type="dxa"/>
            <w:gridSpan w:val="6"/>
            <w:shd w:val="clear" w:color="auto" w:fill="D9E1F3"/>
          </w:tcPr>
          <w:p>
            <w:pPr>
              <w:pStyle w:val="9"/>
              <w:spacing w:before="101"/>
              <w:ind w:left="108"/>
              <w:rPr>
                <w:b/>
                <w:sz w:val="24"/>
                <w:szCs w:val="24"/>
              </w:rPr>
            </w:pPr>
            <w:r>
              <w:rPr>
                <w:rFonts w:hAnsi="宋体" w:eastAsia="宋体" w:cs="宋体"/>
                <w:b/>
                <w:sz w:val="24"/>
                <w:szCs w:val="24"/>
              </w:rPr>
              <w:t>3.3公共服务效率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206" w:type="dxa"/>
            <w:gridSpan w:val="6"/>
            <w:shd w:val="clear" w:color="auto" w:fill="E7EBF5"/>
          </w:tcPr>
          <w:p>
            <w:pPr>
              <w:pStyle w:val="9"/>
              <w:spacing w:before="101"/>
              <w:ind w:left="108"/>
              <w:rPr>
                <w:b/>
                <w:sz w:val="24"/>
                <w:szCs w:val="24"/>
              </w:rPr>
            </w:pPr>
            <w:r>
              <w:rPr>
                <w:rFonts w:hAnsi="宋体" w:eastAsia="宋体" w:cs="宋体"/>
                <w:b/>
                <w:sz w:val="24"/>
                <w:szCs w:val="24"/>
              </w:rPr>
              <w:t>3.3公共服务效率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56" w:type="dxa"/>
          </w:tcPr>
          <w:p>
            <w:pPr>
              <w:pStyle w:val="9"/>
              <w:ind w:left="108"/>
              <w:rPr>
                <w:sz w:val="24"/>
                <w:szCs w:val="24"/>
              </w:rPr>
            </w:pPr>
            <w:r>
              <w:rPr>
                <w:rFonts w:hAnsi="宋体" w:eastAsia="宋体" w:cs="宋体"/>
                <w:sz w:val="24"/>
                <w:szCs w:val="24"/>
              </w:rPr>
              <w:t>解决劳资纠纷的时间</w:t>
            </w:r>
          </w:p>
        </w:tc>
        <w:tc>
          <w:tcPr>
            <w:tcW w:w="890" w:type="dxa"/>
          </w:tcPr>
          <w:p>
            <w:pPr>
              <w:pStyle w:val="9"/>
              <w:ind w:right="95"/>
              <w:jc w:val="right"/>
              <w:rPr>
                <w:sz w:val="24"/>
                <w:szCs w:val="24"/>
              </w:rPr>
            </w:pPr>
            <w:r>
              <w:rPr>
                <w:rFonts w:hAnsi="宋体" w:eastAsia="宋体" w:cs="宋体"/>
                <w:spacing w:val="-2"/>
                <w:sz w:val="24"/>
                <w:szCs w:val="24"/>
              </w:rPr>
              <w:t>33.33</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4"/>
              <w:jc w:val="right"/>
              <w:rPr>
                <w:sz w:val="24"/>
                <w:szCs w:val="24"/>
              </w:rPr>
            </w:pPr>
            <w:r>
              <w:rPr>
                <w:rFonts w:hAnsi="宋体" w:eastAsia="宋体" w:cs="宋体"/>
                <w:spacing w:val="-2"/>
                <w:sz w:val="24"/>
                <w:szCs w:val="24"/>
              </w:rPr>
              <w:t>33.33</w:t>
            </w:r>
          </w:p>
        </w:tc>
        <w:tc>
          <w:tcPr>
            <w:tcW w:w="916" w:type="dxa"/>
          </w:tcPr>
          <w:p>
            <w:pPr>
              <w:pStyle w:val="9"/>
              <w:ind w:right="93"/>
              <w:jc w:val="right"/>
              <w:rPr>
                <w:sz w:val="24"/>
                <w:szCs w:val="24"/>
              </w:rPr>
            </w:pPr>
            <w:r>
              <w:rPr>
                <w:rFonts w:hAnsi="宋体" w:eastAsia="宋体" w:cs="宋体"/>
                <w:spacing w:val="-2"/>
                <w:sz w:val="24"/>
                <w:szCs w:val="24"/>
              </w:rPr>
              <w:t>11.11</w:t>
            </w:r>
          </w:p>
        </w:tc>
        <w:tc>
          <w:tcPr>
            <w:tcW w:w="4867" w:type="dxa"/>
          </w:tcPr>
          <w:p>
            <w:pPr>
              <w:pStyle w:val="9"/>
              <w:ind w:left="110"/>
              <w:rPr>
                <w:sz w:val="24"/>
                <w:szCs w:val="24"/>
                <w:lang w:eastAsia="zh-CN"/>
              </w:rPr>
            </w:pPr>
            <w:r>
              <w:rPr>
                <w:sz w:val="24"/>
                <w:szCs w:val="24"/>
                <w:u w:val="single"/>
              </w:rPr>
              <w:t>Ebisui,</w:t>
            </w:r>
            <w:r>
              <w:rPr>
                <w:spacing w:val="-6"/>
                <w:sz w:val="24"/>
                <w:szCs w:val="24"/>
                <w:u w:val="single"/>
              </w:rPr>
              <w:t xml:space="preserve"> </w:t>
            </w:r>
            <w:r>
              <w:rPr>
                <w:sz w:val="24"/>
                <w:szCs w:val="24"/>
                <w:u w:val="single"/>
              </w:rPr>
              <w:t>Cooney,</w:t>
            </w:r>
            <w:r>
              <w:rPr>
                <w:spacing w:val="-6"/>
                <w:sz w:val="24"/>
                <w:szCs w:val="24"/>
                <w:u w:val="single"/>
              </w:rPr>
              <w:t xml:space="preserve"> </w:t>
            </w:r>
            <w:r>
              <w:rPr>
                <w:sz w:val="24"/>
                <w:szCs w:val="24"/>
                <w:u w:val="single"/>
              </w:rPr>
              <w:t>and</w:t>
            </w:r>
            <w:r>
              <w:rPr>
                <w:spacing w:val="-5"/>
                <w:sz w:val="24"/>
                <w:szCs w:val="24"/>
                <w:u w:val="single"/>
              </w:rPr>
              <w:t xml:space="preserve"> </w:t>
            </w:r>
            <w:r>
              <w:rPr>
                <w:sz w:val="24"/>
                <w:szCs w:val="24"/>
                <w:u w:val="single"/>
              </w:rPr>
              <w:t>Fenwick</w:t>
            </w:r>
            <w:r>
              <w:rPr>
                <w:spacing w:val="-7"/>
                <w:sz w:val="24"/>
                <w:szCs w:val="24"/>
                <w:u w:val="single"/>
              </w:rPr>
              <w:t xml:space="preserve"> </w:t>
            </w:r>
            <w:r>
              <w:rPr>
                <w:sz w:val="24"/>
                <w:szCs w:val="24"/>
                <w:u w:val="single"/>
              </w:rPr>
              <w:t>(2016);</w:t>
            </w:r>
            <w:r>
              <w:rPr>
                <w:spacing w:val="-2"/>
                <w:sz w:val="24"/>
                <w:szCs w:val="24"/>
                <w:u w:val="single"/>
              </w:rPr>
              <w:t xml:space="preserve"> </w:t>
            </w:r>
            <w:r>
              <w:rPr>
                <w:sz w:val="24"/>
                <w:szCs w:val="24"/>
              </w:rPr>
              <w:t>ILO</w:t>
            </w:r>
            <w:r>
              <w:rPr>
                <w:spacing w:val="-6"/>
                <w:sz w:val="24"/>
                <w:szCs w:val="24"/>
              </w:rPr>
              <w:t xml:space="preserve"> </w:t>
            </w:r>
            <w:r>
              <w:rPr>
                <w:sz w:val="24"/>
                <w:szCs w:val="24"/>
              </w:rPr>
              <w:t>(2013);</w:t>
            </w:r>
            <w:r>
              <w:rPr>
                <w:spacing w:val="-7"/>
                <w:sz w:val="24"/>
                <w:szCs w:val="24"/>
              </w:rPr>
              <w:t xml:space="preserve"> </w:t>
            </w:r>
            <w:r>
              <w:rPr>
                <w:sz w:val="24"/>
                <w:szCs w:val="24"/>
              </w:rPr>
              <w:t xml:space="preserve">Maffie </w:t>
            </w:r>
            <w:r>
              <w:rPr>
                <w:spacing w:val="-2"/>
                <w:sz w:val="24"/>
                <w:szCs w:val="24"/>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56" w:type="dxa"/>
          </w:tcPr>
          <w:p>
            <w:pPr>
              <w:pStyle w:val="9"/>
              <w:ind w:left="108"/>
              <w:rPr>
                <w:sz w:val="24"/>
                <w:szCs w:val="24"/>
              </w:rPr>
            </w:pPr>
            <w:r>
              <w:rPr>
                <w:rFonts w:hAnsi="宋体" w:eastAsia="宋体" w:cs="宋体"/>
                <w:sz w:val="24"/>
                <w:szCs w:val="24"/>
              </w:rPr>
              <w:t>解决劳资纠纷的成本</w:t>
            </w:r>
          </w:p>
        </w:tc>
        <w:tc>
          <w:tcPr>
            <w:tcW w:w="890" w:type="dxa"/>
          </w:tcPr>
          <w:p>
            <w:pPr>
              <w:pStyle w:val="9"/>
              <w:ind w:right="95"/>
              <w:jc w:val="right"/>
              <w:rPr>
                <w:sz w:val="24"/>
                <w:szCs w:val="24"/>
              </w:rPr>
            </w:pPr>
            <w:r>
              <w:rPr>
                <w:rFonts w:hAnsi="宋体" w:eastAsia="宋体" w:cs="宋体"/>
                <w:spacing w:val="-2"/>
                <w:sz w:val="24"/>
                <w:szCs w:val="24"/>
              </w:rPr>
              <w:t>33.33</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4"/>
              <w:jc w:val="right"/>
              <w:rPr>
                <w:sz w:val="24"/>
                <w:szCs w:val="24"/>
              </w:rPr>
            </w:pPr>
            <w:r>
              <w:rPr>
                <w:rFonts w:hAnsi="宋体" w:eastAsia="宋体" w:cs="宋体"/>
                <w:spacing w:val="-2"/>
                <w:sz w:val="24"/>
                <w:szCs w:val="24"/>
              </w:rPr>
              <w:t>33.33</w:t>
            </w:r>
          </w:p>
        </w:tc>
        <w:tc>
          <w:tcPr>
            <w:tcW w:w="916" w:type="dxa"/>
          </w:tcPr>
          <w:p>
            <w:pPr>
              <w:pStyle w:val="9"/>
              <w:ind w:right="93"/>
              <w:jc w:val="right"/>
              <w:rPr>
                <w:sz w:val="24"/>
                <w:szCs w:val="24"/>
              </w:rPr>
            </w:pPr>
            <w:r>
              <w:rPr>
                <w:rFonts w:hAnsi="宋体" w:eastAsia="宋体" w:cs="宋体"/>
                <w:spacing w:val="-2"/>
                <w:sz w:val="24"/>
                <w:szCs w:val="24"/>
              </w:rPr>
              <w:t>11.11</w:t>
            </w:r>
          </w:p>
        </w:tc>
        <w:tc>
          <w:tcPr>
            <w:tcW w:w="4867" w:type="dxa"/>
          </w:tcPr>
          <w:p>
            <w:pPr>
              <w:pStyle w:val="9"/>
              <w:ind w:left="110"/>
              <w:rPr>
                <w:sz w:val="24"/>
                <w:szCs w:val="24"/>
              </w:rPr>
            </w:pPr>
            <w:r>
              <w:rPr>
                <w:sz w:val="24"/>
                <w:szCs w:val="24"/>
                <w:u w:val="single"/>
              </w:rPr>
              <w:t>Ebisui,</w:t>
            </w:r>
            <w:r>
              <w:rPr>
                <w:spacing w:val="-6"/>
                <w:sz w:val="24"/>
                <w:szCs w:val="24"/>
                <w:u w:val="single"/>
              </w:rPr>
              <w:t xml:space="preserve"> </w:t>
            </w:r>
            <w:r>
              <w:rPr>
                <w:sz w:val="24"/>
                <w:szCs w:val="24"/>
                <w:u w:val="single"/>
              </w:rPr>
              <w:t>Cooney,</w:t>
            </w:r>
            <w:r>
              <w:rPr>
                <w:spacing w:val="-6"/>
                <w:sz w:val="24"/>
                <w:szCs w:val="24"/>
                <w:u w:val="single"/>
              </w:rPr>
              <w:t xml:space="preserve"> </w:t>
            </w:r>
            <w:r>
              <w:rPr>
                <w:sz w:val="24"/>
                <w:szCs w:val="24"/>
                <w:u w:val="single"/>
              </w:rPr>
              <w:t>and</w:t>
            </w:r>
            <w:r>
              <w:rPr>
                <w:spacing w:val="-5"/>
                <w:sz w:val="24"/>
                <w:szCs w:val="24"/>
                <w:u w:val="single"/>
              </w:rPr>
              <w:t xml:space="preserve"> </w:t>
            </w:r>
            <w:r>
              <w:rPr>
                <w:sz w:val="24"/>
                <w:szCs w:val="24"/>
                <w:u w:val="single"/>
              </w:rPr>
              <w:t>Fenwick</w:t>
            </w:r>
            <w:r>
              <w:rPr>
                <w:spacing w:val="-7"/>
                <w:sz w:val="24"/>
                <w:szCs w:val="24"/>
                <w:u w:val="single"/>
              </w:rPr>
              <w:t xml:space="preserve"> </w:t>
            </w:r>
            <w:r>
              <w:rPr>
                <w:sz w:val="24"/>
                <w:szCs w:val="24"/>
                <w:u w:val="single"/>
              </w:rPr>
              <w:t>(2016);</w:t>
            </w:r>
            <w:r>
              <w:rPr>
                <w:spacing w:val="-2"/>
                <w:sz w:val="24"/>
                <w:szCs w:val="24"/>
                <w:u w:val="single"/>
              </w:rPr>
              <w:t xml:space="preserve"> </w:t>
            </w:r>
            <w:r>
              <w:rPr>
                <w:sz w:val="24"/>
                <w:szCs w:val="24"/>
              </w:rPr>
              <w:t>ILO</w:t>
            </w:r>
            <w:r>
              <w:rPr>
                <w:spacing w:val="-6"/>
                <w:sz w:val="24"/>
                <w:szCs w:val="24"/>
              </w:rPr>
              <w:t xml:space="preserve"> </w:t>
            </w:r>
            <w:r>
              <w:rPr>
                <w:sz w:val="24"/>
                <w:szCs w:val="24"/>
              </w:rPr>
              <w:t>(2013);</w:t>
            </w:r>
            <w:r>
              <w:rPr>
                <w:spacing w:val="-7"/>
                <w:sz w:val="24"/>
                <w:szCs w:val="24"/>
              </w:rPr>
              <w:t xml:space="preserve"> </w:t>
            </w:r>
            <w:r>
              <w:rPr>
                <w:sz w:val="24"/>
                <w:szCs w:val="24"/>
              </w:rPr>
              <w:t xml:space="preserve">Maffie </w:t>
            </w:r>
            <w:r>
              <w:rPr>
                <w:spacing w:val="-2"/>
                <w:sz w:val="24"/>
                <w:szCs w:val="24"/>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56" w:type="dxa"/>
          </w:tcPr>
          <w:p>
            <w:pPr>
              <w:pStyle w:val="9"/>
              <w:ind w:left="108"/>
              <w:rPr>
                <w:sz w:val="24"/>
                <w:szCs w:val="24"/>
              </w:rPr>
            </w:pPr>
            <w:r>
              <w:rPr>
                <w:rFonts w:hAnsi="宋体" w:eastAsia="宋体" w:cs="宋体"/>
                <w:sz w:val="24"/>
                <w:szCs w:val="24"/>
              </w:rPr>
              <w:t>劳动审计人员</w:t>
            </w:r>
          </w:p>
        </w:tc>
        <w:tc>
          <w:tcPr>
            <w:tcW w:w="890" w:type="dxa"/>
          </w:tcPr>
          <w:p>
            <w:pPr>
              <w:pStyle w:val="9"/>
              <w:ind w:right="95"/>
              <w:jc w:val="right"/>
              <w:rPr>
                <w:sz w:val="24"/>
                <w:szCs w:val="24"/>
              </w:rPr>
            </w:pPr>
            <w:r>
              <w:rPr>
                <w:rFonts w:hAnsi="宋体" w:eastAsia="宋体" w:cs="宋体"/>
                <w:spacing w:val="-2"/>
                <w:sz w:val="24"/>
                <w:szCs w:val="24"/>
              </w:rPr>
              <w:t>33.33</w:t>
            </w:r>
          </w:p>
        </w:tc>
        <w:tc>
          <w:tcPr>
            <w:tcW w:w="787" w:type="dxa"/>
          </w:tcPr>
          <w:p>
            <w:pPr>
              <w:pStyle w:val="9"/>
              <w:ind w:right="93"/>
              <w:jc w:val="right"/>
              <w:rPr>
                <w:sz w:val="24"/>
                <w:szCs w:val="24"/>
              </w:rPr>
            </w:pPr>
            <w:r>
              <w:rPr>
                <w:rFonts w:hAnsi="宋体" w:eastAsia="宋体" w:cs="宋体"/>
                <w:spacing w:val="-4"/>
                <w:sz w:val="24"/>
                <w:szCs w:val="24"/>
              </w:rPr>
              <w:t>n.a.</w:t>
            </w:r>
          </w:p>
        </w:tc>
        <w:tc>
          <w:tcPr>
            <w:tcW w:w="890" w:type="dxa"/>
          </w:tcPr>
          <w:p>
            <w:pPr>
              <w:pStyle w:val="9"/>
              <w:ind w:right="94"/>
              <w:jc w:val="right"/>
              <w:rPr>
                <w:sz w:val="24"/>
                <w:szCs w:val="24"/>
              </w:rPr>
            </w:pPr>
            <w:r>
              <w:rPr>
                <w:rFonts w:hAnsi="宋体" w:eastAsia="宋体" w:cs="宋体"/>
                <w:spacing w:val="-2"/>
                <w:sz w:val="24"/>
                <w:szCs w:val="24"/>
              </w:rPr>
              <w:t>33.33</w:t>
            </w:r>
          </w:p>
        </w:tc>
        <w:tc>
          <w:tcPr>
            <w:tcW w:w="916" w:type="dxa"/>
          </w:tcPr>
          <w:p>
            <w:pPr>
              <w:pStyle w:val="9"/>
              <w:ind w:right="93"/>
              <w:jc w:val="right"/>
              <w:rPr>
                <w:sz w:val="24"/>
                <w:szCs w:val="24"/>
              </w:rPr>
            </w:pPr>
            <w:r>
              <w:rPr>
                <w:rFonts w:hAnsi="宋体" w:eastAsia="宋体" w:cs="宋体"/>
                <w:spacing w:val="-2"/>
                <w:sz w:val="24"/>
                <w:szCs w:val="24"/>
              </w:rPr>
              <w:t>11.11</w:t>
            </w:r>
          </w:p>
        </w:tc>
        <w:tc>
          <w:tcPr>
            <w:tcW w:w="4867" w:type="dxa"/>
          </w:tcPr>
          <w:p>
            <w:pPr>
              <w:pStyle w:val="9"/>
              <w:ind w:left="110"/>
              <w:rPr>
                <w:sz w:val="24"/>
                <w:szCs w:val="24"/>
                <w:lang w:eastAsia="zh-CN"/>
              </w:rPr>
            </w:pPr>
            <w:r>
              <w:rPr>
                <w:sz w:val="24"/>
                <w:szCs w:val="24"/>
              </w:rPr>
              <w:t>Almeida</w:t>
            </w:r>
            <w:r>
              <w:rPr>
                <w:spacing w:val="-6"/>
                <w:sz w:val="24"/>
                <w:szCs w:val="24"/>
              </w:rPr>
              <w:t xml:space="preserve"> </w:t>
            </w:r>
            <w:r>
              <w:rPr>
                <w:sz w:val="24"/>
                <w:szCs w:val="24"/>
              </w:rPr>
              <w:t>and</w:t>
            </w:r>
            <w:r>
              <w:rPr>
                <w:spacing w:val="-5"/>
                <w:sz w:val="24"/>
                <w:szCs w:val="24"/>
              </w:rPr>
              <w:t xml:space="preserve"> </w:t>
            </w:r>
            <w:r>
              <w:rPr>
                <w:sz w:val="24"/>
                <w:szCs w:val="24"/>
              </w:rPr>
              <w:t>Ronconi</w:t>
            </w:r>
            <w:r>
              <w:rPr>
                <w:spacing w:val="-4"/>
                <w:sz w:val="24"/>
                <w:szCs w:val="24"/>
              </w:rPr>
              <w:t xml:space="preserve"> </w:t>
            </w:r>
            <w:r>
              <w:rPr>
                <w:sz w:val="24"/>
                <w:szCs w:val="24"/>
              </w:rPr>
              <w:t>(2016);</w:t>
            </w:r>
            <w:r>
              <w:rPr>
                <w:spacing w:val="-9"/>
                <w:sz w:val="24"/>
                <w:szCs w:val="24"/>
              </w:rPr>
              <w:t xml:space="preserve"> </w:t>
            </w:r>
            <w:r>
              <w:rPr>
                <w:sz w:val="24"/>
                <w:szCs w:val="24"/>
              </w:rPr>
              <w:t>ILO</w:t>
            </w:r>
            <w:r>
              <w:rPr>
                <w:spacing w:val="-6"/>
                <w:sz w:val="24"/>
                <w:szCs w:val="24"/>
              </w:rPr>
              <w:t xml:space="preserve"> </w:t>
            </w:r>
            <w:r>
              <w:rPr>
                <w:sz w:val="24"/>
                <w:szCs w:val="24"/>
              </w:rPr>
              <w:t>C81;</w:t>
            </w:r>
            <w:r>
              <w:rPr>
                <w:spacing w:val="-7"/>
                <w:sz w:val="24"/>
                <w:szCs w:val="24"/>
              </w:rPr>
              <w:t xml:space="preserve"> </w:t>
            </w:r>
            <w:r>
              <w:rPr>
                <w:sz w:val="24"/>
                <w:szCs w:val="24"/>
              </w:rPr>
              <w:t>ILO</w:t>
            </w:r>
            <w:r>
              <w:rPr>
                <w:spacing w:val="-6"/>
                <w:sz w:val="24"/>
                <w:szCs w:val="24"/>
              </w:rPr>
              <w:t xml:space="preserve"> </w:t>
            </w:r>
            <w:r>
              <w:rPr>
                <w:sz w:val="24"/>
                <w:szCs w:val="24"/>
              </w:rPr>
              <w:t>(2022); Viollaz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856" w:type="dxa"/>
            <w:shd w:val="clear" w:color="auto" w:fill="FFC000"/>
          </w:tcPr>
          <w:p>
            <w:pPr>
              <w:pStyle w:val="9"/>
              <w:spacing w:before="36"/>
              <w:ind w:left="108"/>
              <w:rPr>
                <w:b/>
                <w:sz w:val="24"/>
                <w:szCs w:val="24"/>
              </w:rPr>
            </w:pPr>
            <w:r>
              <w:rPr>
                <w:rFonts w:hAnsi="宋体" w:eastAsia="宋体" w:cs="宋体"/>
                <w:b/>
                <w:sz w:val="24"/>
                <w:szCs w:val="24"/>
              </w:rPr>
              <w:t>3.3类总分</w:t>
            </w:r>
          </w:p>
        </w:tc>
        <w:tc>
          <w:tcPr>
            <w:tcW w:w="890" w:type="dxa"/>
            <w:shd w:val="clear" w:color="auto" w:fill="FFC000"/>
          </w:tcPr>
          <w:p>
            <w:pPr>
              <w:pStyle w:val="9"/>
              <w:spacing w:before="36"/>
              <w:ind w:right="93"/>
              <w:jc w:val="right"/>
              <w:rPr>
                <w:b/>
                <w:sz w:val="24"/>
                <w:szCs w:val="24"/>
              </w:rPr>
            </w:pPr>
            <w:r>
              <w:rPr>
                <w:rFonts w:hAnsi="宋体" w:eastAsia="宋体" w:cs="宋体"/>
                <w:b/>
                <w:spacing w:val="-5"/>
                <w:sz w:val="24"/>
                <w:szCs w:val="24"/>
              </w:rPr>
              <w:t>100</w:t>
            </w:r>
          </w:p>
        </w:tc>
        <w:tc>
          <w:tcPr>
            <w:tcW w:w="787" w:type="dxa"/>
            <w:shd w:val="clear" w:color="auto" w:fill="FFC000"/>
          </w:tcPr>
          <w:p>
            <w:pPr>
              <w:pStyle w:val="9"/>
              <w:spacing w:before="36"/>
              <w:ind w:right="96"/>
              <w:jc w:val="right"/>
              <w:rPr>
                <w:b/>
                <w:sz w:val="24"/>
                <w:szCs w:val="24"/>
              </w:rPr>
            </w:pPr>
            <w:r>
              <w:rPr>
                <w:rFonts w:hAnsi="宋体" w:eastAsia="宋体" w:cs="宋体"/>
                <w:b/>
                <w:spacing w:val="-4"/>
                <w:sz w:val="24"/>
                <w:szCs w:val="24"/>
              </w:rPr>
              <w:t>n.a.</w:t>
            </w:r>
          </w:p>
        </w:tc>
        <w:tc>
          <w:tcPr>
            <w:tcW w:w="890" w:type="dxa"/>
            <w:shd w:val="clear" w:color="auto" w:fill="FFC000"/>
          </w:tcPr>
          <w:p>
            <w:pPr>
              <w:pStyle w:val="9"/>
              <w:spacing w:before="36"/>
              <w:ind w:right="92"/>
              <w:jc w:val="right"/>
              <w:rPr>
                <w:b/>
                <w:sz w:val="24"/>
                <w:szCs w:val="24"/>
              </w:rPr>
            </w:pPr>
            <w:r>
              <w:rPr>
                <w:rFonts w:hAnsi="宋体" w:eastAsia="宋体" w:cs="宋体"/>
                <w:b/>
                <w:spacing w:val="-5"/>
                <w:sz w:val="24"/>
                <w:szCs w:val="24"/>
              </w:rPr>
              <w:t>100</w:t>
            </w:r>
          </w:p>
        </w:tc>
        <w:tc>
          <w:tcPr>
            <w:tcW w:w="916" w:type="dxa"/>
            <w:shd w:val="clear" w:color="auto" w:fill="FFC000"/>
          </w:tcPr>
          <w:p>
            <w:pPr>
              <w:pStyle w:val="9"/>
              <w:spacing w:before="36"/>
              <w:ind w:right="93"/>
              <w:jc w:val="right"/>
              <w:rPr>
                <w:b/>
                <w:sz w:val="24"/>
                <w:szCs w:val="24"/>
              </w:rPr>
            </w:pPr>
            <w:r>
              <w:rPr>
                <w:rFonts w:hAnsi="宋体" w:eastAsia="宋体" w:cs="宋体"/>
                <w:b/>
                <w:spacing w:val="-2"/>
                <w:sz w:val="24"/>
                <w:szCs w:val="24"/>
              </w:rPr>
              <w:t>33.33</w:t>
            </w:r>
          </w:p>
        </w:tc>
        <w:tc>
          <w:tcPr>
            <w:tcW w:w="4867" w:type="dxa"/>
            <w:shd w:val="clear" w:color="auto" w:fill="FFC000"/>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4856" w:type="dxa"/>
            <w:shd w:val="clear" w:color="auto" w:fill="FFC000"/>
          </w:tcPr>
          <w:p>
            <w:pPr>
              <w:pStyle w:val="9"/>
              <w:spacing w:before="36"/>
              <w:ind w:left="108"/>
              <w:rPr>
                <w:b/>
                <w:sz w:val="24"/>
                <w:szCs w:val="24"/>
              </w:rPr>
            </w:pPr>
            <w:r>
              <w:rPr>
                <w:rFonts w:hAnsi="宋体" w:eastAsia="宋体" w:cs="宋体"/>
                <w:b/>
                <w:sz w:val="24"/>
                <w:szCs w:val="24"/>
              </w:rPr>
              <w:t>第三维度总分</w:t>
            </w:r>
          </w:p>
        </w:tc>
        <w:tc>
          <w:tcPr>
            <w:tcW w:w="890" w:type="dxa"/>
            <w:shd w:val="clear" w:color="auto" w:fill="FFC000"/>
          </w:tcPr>
          <w:p>
            <w:pPr>
              <w:pStyle w:val="9"/>
              <w:spacing w:before="36"/>
              <w:ind w:right="93"/>
              <w:jc w:val="right"/>
              <w:rPr>
                <w:b/>
                <w:sz w:val="24"/>
                <w:szCs w:val="24"/>
              </w:rPr>
            </w:pPr>
            <w:r>
              <w:rPr>
                <w:rFonts w:hAnsi="宋体" w:eastAsia="宋体" w:cs="宋体"/>
                <w:b/>
                <w:spacing w:val="-5"/>
                <w:sz w:val="24"/>
                <w:szCs w:val="24"/>
              </w:rPr>
              <w:t>100</w:t>
            </w:r>
          </w:p>
        </w:tc>
        <w:tc>
          <w:tcPr>
            <w:tcW w:w="787" w:type="dxa"/>
            <w:shd w:val="clear" w:color="auto" w:fill="FFC000"/>
          </w:tcPr>
          <w:p>
            <w:pPr>
              <w:pStyle w:val="9"/>
              <w:spacing w:before="36"/>
              <w:ind w:right="96"/>
              <w:jc w:val="right"/>
              <w:rPr>
                <w:b/>
                <w:sz w:val="24"/>
                <w:szCs w:val="24"/>
              </w:rPr>
            </w:pPr>
            <w:r>
              <w:rPr>
                <w:rFonts w:hAnsi="宋体" w:eastAsia="宋体" w:cs="宋体"/>
                <w:b/>
                <w:spacing w:val="-4"/>
                <w:sz w:val="24"/>
                <w:szCs w:val="24"/>
              </w:rPr>
              <w:t>n.a.</w:t>
            </w:r>
          </w:p>
        </w:tc>
        <w:tc>
          <w:tcPr>
            <w:tcW w:w="890" w:type="dxa"/>
            <w:shd w:val="clear" w:color="auto" w:fill="FFC000"/>
          </w:tcPr>
          <w:p>
            <w:pPr>
              <w:pStyle w:val="9"/>
              <w:spacing w:before="36"/>
              <w:ind w:right="92"/>
              <w:jc w:val="right"/>
              <w:rPr>
                <w:b/>
                <w:sz w:val="24"/>
                <w:szCs w:val="24"/>
              </w:rPr>
            </w:pPr>
            <w:r>
              <w:rPr>
                <w:rFonts w:hAnsi="宋体" w:eastAsia="宋体" w:cs="宋体"/>
                <w:b/>
                <w:spacing w:val="-5"/>
                <w:sz w:val="24"/>
                <w:szCs w:val="24"/>
              </w:rPr>
              <w:t>100</w:t>
            </w:r>
          </w:p>
        </w:tc>
        <w:tc>
          <w:tcPr>
            <w:tcW w:w="916" w:type="dxa"/>
            <w:shd w:val="clear" w:color="auto" w:fill="FFC000"/>
          </w:tcPr>
          <w:p>
            <w:pPr>
              <w:pStyle w:val="9"/>
              <w:spacing w:before="36"/>
              <w:ind w:right="91"/>
              <w:jc w:val="right"/>
              <w:rPr>
                <w:b/>
                <w:sz w:val="24"/>
                <w:szCs w:val="24"/>
              </w:rPr>
            </w:pPr>
            <w:r>
              <w:rPr>
                <w:rFonts w:hAnsi="宋体" w:eastAsia="宋体" w:cs="宋体"/>
                <w:b/>
                <w:spacing w:val="-5"/>
                <w:sz w:val="24"/>
                <w:szCs w:val="24"/>
              </w:rPr>
              <w:t>100</w:t>
            </w:r>
          </w:p>
        </w:tc>
        <w:tc>
          <w:tcPr>
            <w:tcW w:w="4867" w:type="dxa"/>
            <w:shd w:val="clear" w:color="auto" w:fill="FFC000"/>
          </w:tcPr>
          <w:p>
            <w:pPr>
              <w:pStyle w:val="9"/>
              <w:rPr>
                <w:sz w:val="24"/>
                <w:szCs w:val="24"/>
              </w:rPr>
            </w:pPr>
          </w:p>
        </w:tc>
      </w:tr>
    </w:tbl>
    <w:p>
      <w:pPr>
        <w:spacing w:before="1"/>
        <w:ind w:right="75" w:firstLine="180" w:firstLineChars="10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=企业弹性点;SBP =社会效益点。</w:t>
      </w:r>
    </w:p>
    <w:p>
      <w:pPr>
        <w:rPr>
          <w:sz w:val="18"/>
          <w:lang w:eastAsia="zh-CN"/>
        </w:rPr>
        <w:sectPr>
          <w:pgSz w:w="15840" w:h="12240" w:orient="landscape"/>
          <w:pgMar w:top="1140" w:right="1160" w:bottom="280" w:left="1240" w:header="720" w:footer="720" w:gutter="0"/>
          <w:cols w:space="720" w:num="1"/>
        </w:sectPr>
      </w:pPr>
    </w:p>
    <w:p>
      <w:pPr>
        <w:spacing w:before="79"/>
        <w:ind w:left="100"/>
        <w:rPr>
          <w:b/>
        </w:rPr>
      </w:pPr>
      <w:r>
        <w:rPr>
          <w:rFonts w:hAnsi="宋体" w:eastAsia="宋体" w:cs="宋体"/>
          <w:b/>
          <w:spacing w:val="-2"/>
        </w:rPr>
        <w:t>参考文献</w:t>
      </w:r>
    </w:p>
    <w:p>
      <w:pPr>
        <w:pStyle w:val="2"/>
        <w:spacing w:before="208"/>
        <w:ind w:left="820" w:right="109" w:hanging="720"/>
        <w:jc w:val="both"/>
      </w:pPr>
      <w:r>
        <w:t>Ahlfeldt,</w:t>
      </w:r>
      <w:r>
        <w:rPr>
          <w:spacing w:val="-11"/>
        </w:rPr>
        <w:t xml:space="preserve"> </w:t>
      </w:r>
      <w:r>
        <w:t>G.,</w:t>
      </w:r>
      <w:r>
        <w:rPr>
          <w:spacing w:val="-11"/>
        </w:rPr>
        <w:t xml:space="preserve"> </w:t>
      </w:r>
      <w:r>
        <w:t>D.</w:t>
      </w:r>
      <w:r>
        <w:rPr>
          <w:spacing w:val="-13"/>
        </w:rPr>
        <w:t xml:space="preserve"> </w:t>
      </w:r>
      <w:r>
        <w:t>Roth,</w:t>
      </w:r>
      <w:r>
        <w:rPr>
          <w:spacing w:val="-13"/>
        </w:rPr>
        <w:t xml:space="preserve"> </w:t>
      </w:r>
      <w:r>
        <w:t>and</w:t>
      </w:r>
      <w:r>
        <w:rPr>
          <w:spacing w:val="-11"/>
        </w:rPr>
        <w:t xml:space="preserve"> </w:t>
      </w:r>
      <w:r>
        <w:t>T.</w:t>
      </w:r>
      <w:r>
        <w:rPr>
          <w:spacing w:val="-11"/>
        </w:rPr>
        <w:t xml:space="preserve"> </w:t>
      </w:r>
      <w:r>
        <w:t>Seidel.</w:t>
      </w:r>
      <w:r>
        <w:rPr>
          <w:spacing w:val="-13"/>
        </w:rPr>
        <w:t xml:space="preserve"> </w:t>
      </w:r>
      <w:r>
        <w:t>2018.</w:t>
      </w:r>
      <w:r>
        <w:rPr>
          <w:spacing w:val="-13"/>
        </w:rPr>
        <w:t xml:space="preserve"> </w:t>
      </w:r>
      <w:r>
        <w:t>"Spatial</w:t>
      </w:r>
      <w:r>
        <w:rPr>
          <w:spacing w:val="-12"/>
        </w:rPr>
        <w:t xml:space="preserve"> </w:t>
      </w:r>
      <w:r>
        <w:t>implications</w:t>
      </w:r>
      <w:r>
        <w:rPr>
          <w:spacing w:val="-10"/>
        </w:rPr>
        <w:t xml:space="preserve"> </w:t>
      </w:r>
      <w:r>
        <w:t>of</w:t>
      </w:r>
      <w:r>
        <w:rPr>
          <w:spacing w:val="-12"/>
        </w:rPr>
        <w:t xml:space="preserve"> </w:t>
      </w:r>
      <w:r>
        <w:t>Minimum</w:t>
      </w:r>
      <w:r>
        <w:rPr>
          <w:spacing w:val="-10"/>
        </w:rPr>
        <w:t xml:space="preserve"> </w:t>
      </w:r>
      <w:r>
        <w:t>Wages."</w:t>
      </w:r>
      <w:r>
        <w:rPr>
          <w:spacing w:val="-9"/>
        </w:rPr>
        <w:t xml:space="preserve"> </w:t>
      </w:r>
      <w:r>
        <w:t>VoxEU.org,</w:t>
      </w:r>
      <w:r>
        <w:rPr>
          <w:spacing w:val="-13"/>
        </w:rPr>
        <w:t xml:space="preserve"> </w:t>
      </w:r>
      <w:r>
        <w:t>September 4, 2018.</w:t>
      </w:r>
    </w:p>
    <w:p>
      <w:pPr>
        <w:pStyle w:val="2"/>
        <w:spacing w:before="10"/>
        <w:rPr>
          <w:sz w:val="21"/>
        </w:rPr>
      </w:pPr>
    </w:p>
    <w:p>
      <w:pPr>
        <w:pStyle w:val="2"/>
        <w:ind w:left="820" w:right="110" w:hanging="720"/>
        <w:jc w:val="both"/>
      </w:pPr>
      <w:r>
        <w:t>Ahlfeldt,</w:t>
      </w:r>
      <w:r>
        <w:rPr>
          <w:spacing w:val="-10"/>
        </w:rPr>
        <w:t xml:space="preserve"> </w:t>
      </w:r>
      <w:r>
        <w:t>G.,</w:t>
      </w:r>
      <w:r>
        <w:rPr>
          <w:spacing w:val="-10"/>
        </w:rPr>
        <w:t xml:space="preserve"> </w:t>
      </w:r>
      <w:r>
        <w:t>D.</w:t>
      </w:r>
      <w:r>
        <w:rPr>
          <w:spacing w:val="-12"/>
        </w:rPr>
        <w:t xml:space="preserve"> </w:t>
      </w:r>
      <w:r>
        <w:t>Roth,</w:t>
      </w:r>
      <w:r>
        <w:rPr>
          <w:spacing w:val="-12"/>
        </w:rPr>
        <w:t xml:space="preserve"> </w:t>
      </w:r>
      <w:r>
        <w:t>and</w:t>
      </w:r>
      <w:r>
        <w:rPr>
          <w:spacing w:val="-10"/>
        </w:rPr>
        <w:t xml:space="preserve"> </w:t>
      </w:r>
      <w:r>
        <w:t>T.</w:t>
      </w:r>
      <w:r>
        <w:rPr>
          <w:spacing w:val="-10"/>
        </w:rPr>
        <w:t xml:space="preserve"> </w:t>
      </w:r>
      <w:r>
        <w:t>Seidel.</w:t>
      </w:r>
      <w:r>
        <w:rPr>
          <w:spacing w:val="-12"/>
        </w:rPr>
        <w:t xml:space="preserve"> </w:t>
      </w:r>
      <w:r>
        <w:t>2022.</w:t>
      </w:r>
      <w:r>
        <w:rPr>
          <w:spacing w:val="-12"/>
        </w:rPr>
        <w:t xml:space="preserve"> </w:t>
      </w:r>
      <w:r>
        <w:t>"Optimal</w:t>
      </w:r>
      <w:r>
        <w:rPr>
          <w:spacing w:val="-11"/>
        </w:rPr>
        <w:t xml:space="preserve"> </w:t>
      </w:r>
      <w:r>
        <w:t>Minimum</w:t>
      </w:r>
      <w:r>
        <w:rPr>
          <w:spacing w:val="-11"/>
        </w:rPr>
        <w:t xml:space="preserve"> </w:t>
      </w:r>
      <w:r>
        <w:t>Wage.”</w:t>
      </w:r>
      <w:r>
        <w:rPr>
          <w:spacing w:val="-11"/>
        </w:rPr>
        <w:t xml:space="preserve"> </w:t>
      </w:r>
      <w:r>
        <w:t>CEPR</w:t>
      </w:r>
      <w:r>
        <w:rPr>
          <w:spacing w:val="-10"/>
        </w:rPr>
        <w:t xml:space="preserve"> </w:t>
      </w:r>
      <w:r>
        <w:t>Discussion</w:t>
      </w:r>
      <w:r>
        <w:rPr>
          <w:spacing w:val="-10"/>
        </w:rPr>
        <w:t xml:space="preserve"> </w:t>
      </w:r>
      <w:r>
        <w:t>Paper</w:t>
      </w:r>
      <w:r>
        <w:rPr>
          <w:spacing w:val="-11"/>
        </w:rPr>
        <w:t xml:space="preserve"> </w:t>
      </w:r>
      <w:r>
        <w:t>16913,</w:t>
      </w:r>
      <w:r>
        <w:rPr>
          <w:spacing w:val="-10"/>
        </w:rPr>
        <w:t xml:space="preserve"> </w:t>
      </w:r>
      <w:r>
        <w:t>Centre for Economic Policy Research (CEPR), London.</w:t>
      </w:r>
    </w:p>
    <w:p>
      <w:pPr>
        <w:pStyle w:val="2"/>
      </w:pPr>
    </w:p>
    <w:p>
      <w:pPr>
        <w:pStyle w:val="2"/>
        <w:ind w:left="820" w:right="109" w:hanging="720"/>
        <w:jc w:val="both"/>
      </w:pPr>
      <w:r>
        <w:t xml:space="preserve">Aimo, M. 2016. “In Search of a ‘European Model’ for Fixed-Term Work in the Name of the Principle of Effectiveness.” </w:t>
      </w:r>
      <w:r>
        <w:rPr>
          <w:i/>
        </w:rPr>
        <w:t xml:space="preserve">European Labour Law Journal </w:t>
      </w:r>
      <w:r>
        <w:t>7 (2): 232–60.</w:t>
      </w:r>
    </w:p>
    <w:p>
      <w:pPr>
        <w:pStyle w:val="2"/>
        <w:spacing w:before="11"/>
        <w:rPr>
          <w:sz w:val="21"/>
        </w:rPr>
      </w:pPr>
    </w:p>
    <w:p>
      <w:pPr>
        <w:pStyle w:val="2"/>
        <w:ind w:left="820" w:right="103" w:hanging="720"/>
        <w:jc w:val="both"/>
      </w:pPr>
      <w:r>
        <w:t>Aleksynska,</w:t>
      </w:r>
      <w:r>
        <w:rPr>
          <w:spacing w:val="-16"/>
        </w:rPr>
        <w:t xml:space="preserve"> </w:t>
      </w:r>
      <w:r>
        <w:t>M.,</w:t>
      </w:r>
      <w:r>
        <w:rPr>
          <w:spacing w:val="-14"/>
        </w:rPr>
        <w:t xml:space="preserve"> </w:t>
      </w:r>
      <w:r>
        <w:t>and</w:t>
      </w:r>
      <w:r>
        <w:rPr>
          <w:spacing w:val="-14"/>
        </w:rPr>
        <w:t xml:space="preserve"> </w:t>
      </w:r>
      <w:r>
        <w:t>A.</w:t>
      </w:r>
      <w:r>
        <w:rPr>
          <w:spacing w:val="-13"/>
        </w:rPr>
        <w:t xml:space="preserve"> </w:t>
      </w:r>
      <w:r>
        <w:t>Muller.</w:t>
      </w:r>
      <w:r>
        <w:rPr>
          <w:spacing w:val="-14"/>
        </w:rPr>
        <w:t xml:space="preserve"> </w:t>
      </w:r>
      <w:r>
        <w:t>2015.</w:t>
      </w:r>
      <w:r>
        <w:rPr>
          <w:spacing w:val="-14"/>
        </w:rPr>
        <w:t xml:space="preserve"> </w:t>
      </w:r>
      <w:r>
        <w:t>“Nothing</w:t>
      </w:r>
      <w:r>
        <w:rPr>
          <w:spacing w:val="-14"/>
        </w:rPr>
        <w:t xml:space="preserve"> </w:t>
      </w:r>
      <w:r>
        <w:t>More</w:t>
      </w:r>
      <w:r>
        <w:rPr>
          <w:spacing w:val="-13"/>
        </w:rPr>
        <w:t xml:space="preserve"> </w:t>
      </w:r>
      <w:r>
        <w:t>Permanent</w:t>
      </w:r>
      <w:r>
        <w:rPr>
          <w:spacing w:val="-14"/>
        </w:rPr>
        <w:t xml:space="preserve"> </w:t>
      </w:r>
      <w:r>
        <w:t>than</w:t>
      </w:r>
      <w:r>
        <w:rPr>
          <w:spacing w:val="-14"/>
        </w:rPr>
        <w:t xml:space="preserve"> </w:t>
      </w:r>
      <w:r>
        <w:t>Temporary?</w:t>
      </w:r>
      <w:r>
        <w:rPr>
          <w:spacing w:val="-14"/>
        </w:rPr>
        <w:t xml:space="preserve"> </w:t>
      </w:r>
      <w:r>
        <w:t>Understanding</w:t>
      </w:r>
      <w:r>
        <w:rPr>
          <w:spacing w:val="-13"/>
        </w:rPr>
        <w:t xml:space="preserve"> </w:t>
      </w:r>
      <w:r>
        <w:t xml:space="preserve">Fixed-Term Contracts.” Inwork and Governance Policy Brief No. 6, ILO (International Labour Organization), </w:t>
      </w:r>
      <w:r>
        <w:rPr>
          <w:spacing w:val="-2"/>
        </w:rPr>
        <w:t>Geneva.</w:t>
      </w:r>
    </w:p>
    <w:p>
      <w:pPr>
        <w:pStyle w:val="2"/>
        <w:spacing w:before="1"/>
      </w:pPr>
    </w:p>
    <w:p>
      <w:pPr>
        <w:pStyle w:val="2"/>
        <w:ind w:left="820" w:right="112" w:hanging="720"/>
        <w:jc w:val="both"/>
      </w:pPr>
      <w:r>
        <w:t xml:space="preserve">Almeida, R., and L. Ronconi. 2016. “Labor Inspections in the Developing World: Stylized Facts from the Enterprise Survey.” </w:t>
      </w:r>
      <w:r>
        <w:rPr>
          <w:i/>
        </w:rPr>
        <w:t xml:space="preserve">Industrial Relations </w:t>
      </w:r>
      <w:r>
        <w:t>55 (3): 468–89.</w:t>
      </w:r>
    </w:p>
    <w:p>
      <w:pPr>
        <w:pStyle w:val="2"/>
      </w:pPr>
    </w:p>
    <w:p>
      <w:pPr>
        <w:pStyle w:val="2"/>
        <w:ind w:left="820" w:right="106" w:hanging="720"/>
        <w:jc w:val="both"/>
      </w:pPr>
      <w:r>
        <w:t>Amin,</w:t>
      </w:r>
      <w:r>
        <w:rPr>
          <w:spacing w:val="-2"/>
        </w:rPr>
        <w:t xml:space="preserve"> </w:t>
      </w:r>
      <w:r>
        <w:t>M., and A. Islam. 2015. “Does</w:t>
      </w:r>
      <w:r>
        <w:rPr>
          <w:spacing w:val="-2"/>
        </w:rPr>
        <w:t xml:space="preserve"> </w:t>
      </w:r>
      <w:r>
        <w:t>Mandating Non-discrimination</w:t>
      </w:r>
      <w:r>
        <w:rPr>
          <w:spacing w:val="-2"/>
        </w:rPr>
        <w:t xml:space="preserve"> </w:t>
      </w:r>
      <w:r>
        <w:t xml:space="preserve">in Hiring Practices Influence Women’s Employment? Evidence Using Firm-Level Data.” </w:t>
      </w:r>
      <w:r>
        <w:rPr>
          <w:i/>
        </w:rPr>
        <w:t xml:space="preserve">Feminist Economics </w:t>
      </w:r>
      <w:r>
        <w:t>21 (4): 28–60.</w:t>
      </w:r>
    </w:p>
    <w:p>
      <w:pPr>
        <w:pStyle w:val="2"/>
        <w:spacing w:before="11"/>
        <w:rPr>
          <w:sz w:val="21"/>
        </w:rPr>
      </w:pPr>
    </w:p>
    <w:p>
      <w:pPr>
        <w:pStyle w:val="2"/>
        <w:ind w:left="820" w:right="113" w:hanging="720"/>
        <w:jc w:val="both"/>
      </w:pPr>
      <w:r>
        <w:t>Antón-Sarabia, A., F. Hernandez, and S. Levy. 2012. “The End of Informality in Mexico? Fiscal Reform for Universal Social Insurance.” Inter-American Development Bank, Washington, DC.</w:t>
      </w:r>
    </w:p>
    <w:p>
      <w:pPr>
        <w:pStyle w:val="2"/>
        <w:spacing w:before="2"/>
      </w:pPr>
    </w:p>
    <w:p>
      <w:pPr>
        <w:ind w:left="820" w:right="106" w:hanging="720"/>
        <w:jc w:val="both"/>
      </w:pPr>
      <w:r>
        <w:t xml:space="preserve">Asali, M., and R. Gurashvili. 2019. “Labor Market Discrimination and the Macroeconomy. </w:t>
      </w:r>
      <w:r>
        <w:rPr>
          <w:i/>
        </w:rPr>
        <w:t xml:space="preserve">Economics of Transition &amp; Institutional Change </w:t>
      </w:r>
      <w:r>
        <w:t>28 (3): 515–33.</w:t>
      </w:r>
    </w:p>
    <w:p>
      <w:pPr>
        <w:pStyle w:val="2"/>
        <w:spacing w:before="11"/>
        <w:rPr>
          <w:sz w:val="21"/>
        </w:rPr>
      </w:pPr>
    </w:p>
    <w:p>
      <w:pPr>
        <w:pStyle w:val="2"/>
        <w:ind w:left="820" w:right="110" w:hanging="720"/>
        <w:jc w:val="both"/>
      </w:pPr>
      <w:r>
        <w:t>Avila, Z. 2021. “Public Employment Services that Work for Young People.” International Labour Organization (ILO), Geneva.</w:t>
      </w:r>
    </w:p>
    <w:p>
      <w:pPr>
        <w:pStyle w:val="2"/>
        <w:spacing w:before="11"/>
        <w:rPr>
          <w:sz w:val="21"/>
        </w:rPr>
      </w:pPr>
    </w:p>
    <w:p>
      <w:pPr>
        <w:pStyle w:val="2"/>
        <w:ind w:left="820" w:right="104" w:hanging="720"/>
        <w:jc w:val="both"/>
      </w:pPr>
      <w:r>
        <w:t>Barlow,</w:t>
      </w:r>
      <w:r>
        <w:rPr>
          <w:spacing w:val="-12"/>
        </w:rPr>
        <w:t xml:space="preserve"> </w:t>
      </w:r>
      <w:r>
        <w:t>P.,</w:t>
      </w:r>
      <w:r>
        <w:rPr>
          <w:spacing w:val="-10"/>
        </w:rPr>
        <w:t xml:space="preserve"> </w:t>
      </w:r>
      <w:r>
        <w:t>A.</w:t>
      </w:r>
      <w:r>
        <w:rPr>
          <w:spacing w:val="-10"/>
        </w:rPr>
        <w:t xml:space="preserve"> </w:t>
      </w:r>
      <w:r>
        <w:t>Reeves,</w:t>
      </w:r>
      <w:r>
        <w:rPr>
          <w:spacing w:val="-9"/>
        </w:rPr>
        <w:t xml:space="preserve"> </w:t>
      </w:r>
      <w:r>
        <w:t>M.</w:t>
      </w:r>
      <w:r>
        <w:rPr>
          <w:spacing w:val="-12"/>
        </w:rPr>
        <w:t xml:space="preserve"> </w:t>
      </w:r>
      <w:r>
        <w:t>McKee,</w:t>
      </w:r>
      <w:r>
        <w:rPr>
          <w:spacing w:val="-12"/>
        </w:rPr>
        <w:t xml:space="preserve"> </w:t>
      </w:r>
      <w:r>
        <w:t>and</w:t>
      </w:r>
      <w:r>
        <w:rPr>
          <w:spacing w:val="-12"/>
        </w:rPr>
        <w:t xml:space="preserve"> </w:t>
      </w:r>
      <w:r>
        <w:t>D.</w:t>
      </w:r>
      <w:r>
        <w:rPr>
          <w:spacing w:val="-10"/>
        </w:rPr>
        <w:t xml:space="preserve"> </w:t>
      </w:r>
      <w:r>
        <w:t>Stuckler.</w:t>
      </w:r>
      <w:r>
        <w:rPr>
          <w:spacing w:val="-12"/>
        </w:rPr>
        <w:t xml:space="preserve"> </w:t>
      </w:r>
      <w:r>
        <w:t>2019.</w:t>
      </w:r>
      <w:r>
        <w:rPr>
          <w:spacing w:val="-10"/>
        </w:rPr>
        <w:t xml:space="preserve"> </w:t>
      </w:r>
      <w:r>
        <w:t>“Employment</w:t>
      </w:r>
      <w:r>
        <w:rPr>
          <w:spacing w:val="-11"/>
        </w:rPr>
        <w:t xml:space="preserve"> </w:t>
      </w:r>
      <w:r>
        <w:t>Relations</w:t>
      </w:r>
      <w:r>
        <w:rPr>
          <w:spacing w:val="-12"/>
        </w:rPr>
        <w:t xml:space="preserve"> </w:t>
      </w:r>
      <w:r>
        <w:t>and</w:t>
      </w:r>
      <w:r>
        <w:rPr>
          <w:spacing w:val="-9"/>
        </w:rPr>
        <w:t xml:space="preserve"> </w:t>
      </w:r>
      <w:r>
        <w:t>Dismissal</w:t>
      </w:r>
      <w:r>
        <w:rPr>
          <w:spacing w:val="-9"/>
        </w:rPr>
        <w:t xml:space="preserve"> </w:t>
      </w:r>
      <w:r>
        <w:t xml:space="preserve">Regulations: Does Employment Legislation Protect the Health of Workers?” </w:t>
      </w:r>
      <w:r>
        <w:rPr>
          <w:i/>
        </w:rPr>
        <w:t xml:space="preserve">Social Policy &amp; Administration </w:t>
      </w:r>
      <w:r>
        <w:t>53 (7): 939–57.</w:t>
      </w:r>
    </w:p>
    <w:p>
      <w:pPr>
        <w:pStyle w:val="2"/>
        <w:spacing w:before="1"/>
      </w:pPr>
    </w:p>
    <w:p>
      <w:pPr>
        <w:pStyle w:val="2"/>
        <w:ind w:left="820" w:right="107" w:hanging="720"/>
        <w:jc w:val="both"/>
      </w:pPr>
      <w:r>
        <w:t>Beegle, K., R.</w:t>
      </w:r>
      <w:r>
        <w:rPr>
          <w:spacing w:val="-3"/>
        </w:rPr>
        <w:t xml:space="preserve"> </w:t>
      </w:r>
      <w:r>
        <w:t>Dehejia,</w:t>
      </w:r>
      <w:r>
        <w:rPr>
          <w:spacing w:val="-2"/>
        </w:rPr>
        <w:t xml:space="preserve"> </w:t>
      </w:r>
      <w:r>
        <w:t>and</w:t>
      </w:r>
      <w:r>
        <w:rPr>
          <w:spacing w:val="-3"/>
        </w:rPr>
        <w:t xml:space="preserve"> </w:t>
      </w:r>
      <w:r>
        <w:t>R. Gatti. 2009.</w:t>
      </w:r>
      <w:r>
        <w:rPr>
          <w:spacing w:val="-2"/>
        </w:rPr>
        <w:t xml:space="preserve"> </w:t>
      </w:r>
      <w:r>
        <w:t>“Why</w:t>
      </w:r>
      <w:r>
        <w:rPr>
          <w:spacing w:val="-3"/>
        </w:rPr>
        <w:t xml:space="preserve"> </w:t>
      </w:r>
      <w:r>
        <w:t>Should</w:t>
      </w:r>
      <w:r>
        <w:rPr>
          <w:spacing w:val="-2"/>
        </w:rPr>
        <w:t xml:space="preserve"> </w:t>
      </w:r>
      <w:r>
        <w:t>We Care</w:t>
      </w:r>
      <w:r>
        <w:rPr>
          <w:spacing w:val="-2"/>
        </w:rPr>
        <w:t xml:space="preserve"> </w:t>
      </w:r>
      <w:r>
        <w:t>about</w:t>
      </w:r>
      <w:r>
        <w:rPr>
          <w:spacing w:val="-1"/>
        </w:rPr>
        <w:t xml:space="preserve"> </w:t>
      </w:r>
      <w:r>
        <w:t>Child Labor?</w:t>
      </w:r>
      <w:r>
        <w:rPr>
          <w:spacing w:val="-2"/>
        </w:rPr>
        <w:t xml:space="preserve"> </w:t>
      </w:r>
      <w:r>
        <w:t xml:space="preserve">The Education, Labor Market, and Health Consequences of Child Labor.” </w:t>
      </w:r>
      <w:r>
        <w:rPr>
          <w:i/>
        </w:rPr>
        <w:t xml:space="preserve">Journal of Human Resources </w:t>
      </w:r>
      <w:r>
        <w:t>44 (4): 871–89.</w:t>
      </w:r>
    </w:p>
    <w:p>
      <w:pPr>
        <w:pStyle w:val="2"/>
      </w:pPr>
    </w:p>
    <w:p>
      <w:pPr>
        <w:pStyle w:val="2"/>
        <w:ind w:left="820" w:right="109" w:hanging="720"/>
        <w:jc w:val="both"/>
      </w:pPr>
      <w:r>
        <w:t>Bierbaum,</w:t>
      </w:r>
      <w:r>
        <w:rPr>
          <w:spacing w:val="-6"/>
        </w:rPr>
        <w:t xml:space="preserve"> </w:t>
      </w:r>
      <w:r>
        <w:t>M.,</w:t>
      </w:r>
      <w:r>
        <w:rPr>
          <w:spacing w:val="-8"/>
        </w:rPr>
        <w:t xml:space="preserve"> </w:t>
      </w:r>
      <w:r>
        <w:t>and</w:t>
      </w:r>
      <w:r>
        <w:rPr>
          <w:spacing w:val="-5"/>
        </w:rPr>
        <w:t xml:space="preserve"> </w:t>
      </w:r>
      <w:r>
        <w:t>V.</w:t>
      </w:r>
      <w:r>
        <w:rPr>
          <w:spacing w:val="-6"/>
        </w:rPr>
        <w:t xml:space="preserve"> </w:t>
      </w:r>
      <w:r>
        <w:t>Schmitt.</w:t>
      </w:r>
      <w:r>
        <w:rPr>
          <w:spacing w:val="-8"/>
        </w:rPr>
        <w:t xml:space="preserve"> </w:t>
      </w:r>
      <w:r>
        <w:t>2022.</w:t>
      </w:r>
      <w:r>
        <w:rPr>
          <w:spacing w:val="-6"/>
        </w:rPr>
        <w:t xml:space="preserve"> </w:t>
      </w:r>
      <w:r>
        <w:t>“Investing</w:t>
      </w:r>
      <w:r>
        <w:rPr>
          <w:spacing w:val="-6"/>
        </w:rPr>
        <w:t xml:space="preserve"> </w:t>
      </w:r>
      <w:r>
        <w:t>Better</w:t>
      </w:r>
      <w:r>
        <w:rPr>
          <w:spacing w:val="-5"/>
        </w:rPr>
        <w:t xml:space="preserve"> </w:t>
      </w:r>
      <w:r>
        <w:t>in</w:t>
      </w:r>
      <w:r>
        <w:rPr>
          <w:spacing w:val="-6"/>
        </w:rPr>
        <w:t xml:space="preserve"> </w:t>
      </w:r>
      <w:r>
        <w:t>Universal</w:t>
      </w:r>
      <w:r>
        <w:rPr>
          <w:spacing w:val="-5"/>
        </w:rPr>
        <w:t xml:space="preserve"> </w:t>
      </w:r>
      <w:r>
        <w:t>Social</w:t>
      </w:r>
      <w:r>
        <w:rPr>
          <w:spacing w:val="-5"/>
        </w:rPr>
        <w:t xml:space="preserve"> </w:t>
      </w:r>
      <w:r>
        <w:t>Protection:</w:t>
      </w:r>
      <w:r>
        <w:rPr>
          <w:spacing w:val="-5"/>
        </w:rPr>
        <w:t xml:space="preserve"> </w:t>
      </w:r>
      <w:r>
        <w:t>Applying</w:t>
      </w:r>
      <w:r>
        <w:rPr>
          <w:spacing w:val="-6"/>
        </w:rPr>
        <w:t xml:space="preserve"> </w:t>
      </w:r>
      <w:r>
        <w:t>International Social Security Standards in Social Protection Policy and Financing.” ILO Working Paper No. 43, International Labour Organization, Geneva.</w:t>
      </w:r>
    </w:p>
    <w:p>
      <w:pPr>
        <w:pStyle w:val="2"/>
        <w:spacing w:before="1"/>
      </w:pPr>
    </w:p>
    <w:p>
      <w:pPr>
        <w:pStyle w:val="2"/>
        <w:ind w:left="820" w:right="108" w:hanging="720"/>
        <w:jc w:val="both"/>
      </w:pPr>
      <w:r>
        <w:t>Blundell,</w:t>
      </w:r>
      <w:r>
        <w:rPr>
          <w:spacing w:val="-7"/>
        </w:rPr>
        <w:t xml:space="preserve"> </w:t>
      </w:r>
      <w:r>
        <w:t>R.,</w:t>
      </w:r>
      <w:r>
        <w:rPr>
          <w:spacing w:val="-7"/>
        </w:rPr>
        <w:t xml:space="preserve"> </w:t>
      </w:r>
      <w:r>
        <w:t>A.</w:t>
      </w:r>
      <w:r>
        <w:rPr>
          <w:spacing w:val="-7"/>
        </w:rPr>
        <w:t xml:space="preserve"> </w:t>
      </w:r>
      <w:r>
        <w:t>Bozio,</w:t>
      </w:r>
      <w:r>
        <w:rPr>
          <w:spacing w:val="-10"/>
        </w:rPr>
        <w:t xml:space="preserve"> </w:t>
      </w:r>
      <w:r>
        <w:t>and</w:t>
      </w:r>
      <w:r>
        <w:rPr>
          <w:spacing w:val="-9"/>
        </w:rPr>
        <w:t xml:space="preserve"> </w:t>
      </w:r>
      <w:r>
        <w:t>G.</w:t>
      </w:r>
      <w:r>
        <w:rPr>
          <w:spacing w:val="-7"/>
        </w:rPr>
        <w:t xml:space="preserve"> </w:t>
      </w:r>
      <w:r>
        <w:t>Laroque.</w:t>
      </w:r>
      <w:r>
        <w:rPr>
          <w:spacing w:val="-7"/>
        </w:rPr>
        <w:t xml:space="preserve"> </w:t>
      </w:r>
      <w:r>
        <w:t>2013.</w:t>
      </w:r>
      <w:r>
        <w:rPr>
          <w:spacing w:val="-10"/>
        </w:rPr>
        <w:t xml:space="preserve"> </w:t>
      </w:r>
      <w:r>
        <w:t>“Extensive</w:t>
      </w:r>
      <w:r>
        <w:rPr>
          <w:spacing w:val="-7"/>
        </w:rPr>
        <w:t xml:space="preserve"> </w:t>
      </w:r>
      <w:r>
        <w:t>and</w:t>
      </w:r>
      <w:r>
        <w:rPr>
          <w:spacing w:val="-7"/>
        </w:rPr>
        <w:t xml:space="preserve"> </w:t>
      </w:r>
      <w:r>
        <w:t>Intensive</w:t>
      </w:r>
      <w:r>
        <w:rPr>
          <w:spacing w:val="-7"/>
        </w:rPr>
        <w:t xml:space="preserve"> </w:t>
      </w:r>
      <w:r>
        <w:t>Margins</w:t>
      </w:r>
      <w:r>
        <w:rPr>
          <w:spacing w:val="-9"/>
        </w:rPr>
        <w:t xml:space="preserve"> </w:t>
      </w:r>
      <w:r>
        <w:t>of</w:t>
      </w:r>
      <w:r>
        <w:rPr>
          <w:spacing w:val="-9"/>
        </w:rPr>
        <w:t xml:space="preserve"> </w:t>
      </w:r>
      <w:r>
        <w:t>Labour</w:t>
      </w:r>
      <w:r>
        <w:rPr>
          <w:spacing w:val="-7"/>
        </w:rPr>
        <w:t xml:space="preserve"> </w:t>
      </w:r>
      <w:r>
        <w:t>Supply:</w:t>
      </w:r>
      <w:r>
        <w:rPr>
          <w:spacing w:val="-6"/>
        </w:rPr>
        <w:t xml:space="preserve"> </w:t>
      </w:r>
      <w:r>
        <w:t>Work</w:t>
      </w:r>
      <w:r>
        <w:rPr>
          <w:spacing w:val="-7"/>
        </w:rPr>
        <w:t xml:space="preserve"> </w:t>
      </w:r>
      <w:r>
        <w:t xml:space="preserve">and Working Hours in the US, the UK, and France.” </w:t>
      </w:r>
      <w:r>
        <w:rPr>
          <w:i/>
        </w:rPr>
        <w:t xml:space="preserve">Fiscal Studies </w:t>
      </w:r>
      <w:r>
        <w:t>34 (1): 1–29.</w:t>
      </w:r>
    </w:p>
    <w:p>
      <w:pPr>
        <w:pStyle w:val="2"/>
        <w:spacing w:before="11"/>
        <w:rPr>
          <w:sz w:val="21"/>
        </w:rPr>
      </w:pPr>
    </w:p>
    <w:p>
      <w:pPr>
        <w:pStyle w:val="2"/>
        <w:ind w:left="820" w:right="108" w:hanging="720"/>
        <w:jc w:val="both"/>
      </w:pPr>
      <w:r>
        <w:t>Bobba, M., L. Flabbi, and S. Levy. 2018. “Labor Market Search, Informality and Schooling Investments.” IDB Working Paper 863, Inter-American Development Bank, Washington, DC.</w:t>
      </w:r>
    </w:p>
    <w:p>
      <w:pPr>
        <w:pStyle w:val="2"/>
        <w:spacing w:before="11"/>
        <w:rPr>
          <w:sz w:val="21"/>
        </w:rPr>
      </w:pPr>
    </w:p>
    <w:p>
      <w:pPr>
        <w:pStyle w:val="2"/>
        <w:ind w:left="820" w:right="105" w:hanging="720"/>
        <w:jc w:val="both"/>
      </w:pPr>
      <w:r>
        <w:t>Bodor,</w:t>
      </w:r>
      <w:r>
        <w:rPr>
          <w:spacing w:val="-2"/>
        </w:rPr>
        <w:t xml:space="preserve"> </w:t>
      </w:r>
      <w:r>
        <w:t>A.,</w:t>
      </w:r>
      <w:r>
        <w:rPr>
          <w:spacing w:val="-2"/>
        </w:rPr>
        <w:t xml:space="preserve"> </w:t>
      </w:r>
      <w:r>
        <w:t>D.</w:t>
      </w:r>
      <w:r>
        <w:rPr>
          <w:spacing w:val="-2"/>
        </w:rPr>
        <w:t xml:space="preserve"> </w:t>
      </w:r>
      <w:r>
        <w:t>A.</w:t>
      </w:r>
      <w:r>
        <w:rPr>
          <w:spacing w:val="-2"/>
        </w:rPr>
        <w:t xml:space="preserve"> </w:t>
      </w:r>
      <w:r>
        <w:t>Robalino,</w:t>
      </w:r>
      <w:r>
        <w:rPr>
          <w:spacing w:val="-5"/>
        </w:rPr>
        <w:t xml:space="preserve"> </w:t>
      </w:r>
      <w:r>
        <w:t>and</w:t>
      </w:r>
      <w:r>
        <w:rPr>
          <w:spacing w:val="-2"/>
        </w:rPr>
        <w:t xml:space="preserve"> </w:t>
      </w:r>
      <w:r>
        <w:t>M.</w:t>
      </w:r>
      <w:r>
        <w:rPr>
          <w:spacing w:val="-5"/>
        </w:rPr>
        <w:t xml:space="preserve"> </w:t>
      </w:r>
      <w:r>
        <w:t>J.</w:t>
      </w:r>
      <w:r>
        <w:rPr>
          <w:spacing w:val="-2"/>
        </w:rPr>
        <w:t xml:space="preserve"> </w:t>
      </w:r>
      <w:r>
        <w:t>Rutkowski.</w:t>
      </w:r>
      <w:r>
        <w:rPr>
          <w:spacing w:val="-2"/>
        </w:rPr>
        <w:t xml:space="preserve"> </w:t>
      </w:r>
      <w:r>
        <w:t>2007.</w:t>
      </w:r>
      <w:r>
        <w:rPr>
          <w:spacing w:val="-5"/>
        </w:rPr>
        <w:t xml:space="preserve"> </w:t>
      </w:r>
      <w:r>
        <w:t>“Assessing</w:t>
      </w:r>
      <w:r>
        <w:rPr>
          <w:spacing w:val="-2"/>
        </w:rPr>
        <w:t xml:space="preserve"> </w:t>
      </w:r>
      <w:r>
        <w:t>the</w:t>
      </w:r>
      <w:r>
        <w:rPr>
          <w:spacing w:val="-2"/>
        </w:rPr>
        <w:t xml:space="preserve"> </w:t>
      </w:r>
      <w:r>
        <w:t>Distortions</w:t>
      </w:r>
      <w:r>
        <w:rPr>
          <w:spacing w:val="-7"/>
        </w:rPr>
        <w:t xml:space="preserve"> </w:t>
      </w:r>
      <w:r>
        <w:t>of</w:t>
      </w:r>
      <w:r>
        <w:rPr>
          <w:spacing w:val="-2"/>
        </w:rPr>
        <w:t xml:space="preserve"> </w:t>
      </w:r>
      <w:r>
        <w:t>Mandatory</w:t>
      </w:r>
      <w:r>
        <w:rPr>
          <w:spacing w:val="-2"/>
        </w:rPr>
        <w:t xml:space="preserve"> </w:t>
      </w:r>
      <w:r>
        <w:t>Pensions</w:t>
      </w:r>
      <w:r>
        <w:rPr>
          <w:spacing w:val="-2"/>
        </w:rPr>
        <w:t xml:space="preserve"> </w:t>
      </w:r>
      <w:r>
        <w:t>on Labor Supply Decisions and Human Capital Accumulation: How to Bridge the Gap between Economic Theory and Policy Analysis” Policy Research Working Paper 4355, World Bank, Washington, DC.</w:t>
      </w:r>
    </w:p>
    <w:p>
      <w:pPr>
        <w:jc w:val="both"/>
        <w:sectPr>
          <w:pgSz w:w="12240" w:h="15840"/>
          <w:pgMar w:top="1360" w:right="1060" w:bottom="280" w:left="1340" w:header="720" w:footer="720" w:gutter="0"/>
          <w:cols w:space="720" w:num="1"/>
        </w:sectPr>
      </w:pPr>
    </w:p>
    <w:p>
      <w:pPr>
        <w:pStyle w:val="2"/>
        <w:spacing w:before="79"/>
        <w:ind w:left="820" w:right="107" w:hanging="720"/>
        <w:jc w:val="both"/>
      </w:pPr>
      <w:r>
        <w:t>Boone,</w:t>
      </w:r>
      <w:r>
        <w:rPr>
          <w:spacing w:val="-13"/>
        </w:rPr>
        <w:t xml:space="preserve"> </w:t>
      </w:r>
      <w:r>
        <w:t>J.,</w:t>
      </w:r>
      <w:r>
        <w:rPr>
          <w:spacing w:val="-14"/>
        </w:rPr>
        <w:t xml:space="preserve"> </w:t>
      </w:r>
      <w:r>
        <w:t>and</w:t>
      </w:r>
      <w:r>
        <w:rPr>
          <w:spacing w:val="-11"/>
        </w:rPr>
        <w:t xml:space="preserve"> </w:t>
      </w:r>
      <w:r>
        <w:t>J.</w:t>
      </w:r>
      <w:r>
        <w:rPr>
          <w:spacing w:val="-11"/>
        </w:rPr>
        <w:t xml:space="preserve"> </w:t>
      </w:r>
      <w:r>
        <w:t>C.</w:t>
      </w:r>
      <w:r>
        <w:rPr>
          <w:spacing w:val="-14"/>
        </w:rPr>
        <w:t xml:space="preserve"> </w:t>
      </w:r>
      <w:r>
        <w:t>van</w:t>
      </w:r>
      <w:r>
        <w:rPr>
          <w:spacing w:val="-12"/>
        </w:rPr>
        <w:t xml:space="preserve"> </w:t>
      </w:r>
      <w:r>
        <w:t>Ours.</w:t>
      </w:r>
      <w:r>
        <w:rPr>
          <w:spacing w:val="-11"/>
        </w:rPr>
        <w:t xml:space="preserve"> </w:t>
      </w:r>
      <w:r>
        <w:t>2004.</w:t>
      </w:r>
      <w:r>
        <w:rPr>
          <w:spacing w:val="-14"/>
        </w:rPr>
        <w:t xml:space="preserve"> </w:t>
      </w:r>
      <w:r>
        <w:t>“Effective</w:t>
      </w:r>
      <w:r>
        <w:rPr>
          <w:spacing w:val="-11"/>
        </w:rPr>
        <w:t xml:space="preserve"> </w:t>
      </w:r>
      <w:r>
        <w:t>Active</w:t>
      </w:r>
      <w:r>
        <w:rPr>
          <w:spacing w:val="-12"/>
        </w:rPr>
        <w:t xml:space="preserve"> </w:t>
      </w:r>
      <w:r>
        <w:t>Labour</w:t>
      </w:r>
      <w:r>
        <w:rPr>
          <w:spacing w:val="-11"/>
        </w:rPr>
        <w:t xml:space="preserve"> </w:t>
      </w:r>
      <w:r>
        <w:t>Market</w:t>
      </w:r>
      <w:r>
        <w:rPr>
          <w:spacing w:val="-11"/>
        </w:rPr>
        <w:t xml:space="preserve"> </w:t>
      </w:r>
      <w:r>
        <w:t>Policies.”</w:t>
      </w:r>
      <w:r>
        <w:rPr>
          <w:spacing w:val="-11"/>
        </w:rPr>
        <w:t xml:space="preserve"> </w:t>
      </w:r>
      <w:r>
        <w:t>CEPR</w:t>
      </w:r>
      <w:r>
        <w:rPr>
          <w:spacing w:val="-13"/>
        </w:rPr>
        <w:t xml:space="preserve"> </w:t>
      </w:r>
      <w:r>
        <w:t>Discussion</w:t>
      </w:r>
      <w:r>
        <w:rPr>
          <w:spacing w:val="-12"/>
        </w:rPr>
        <w:t xml:space="preserve"> </w:t>
      </w:r>
      <w:r>
        <w:t>Paper</w:t>
      </w:r>
      <w:r>
        <w:rPr>
          <w:spacing w:val="-11"/>
        </w:rPr>
        <w:t xml:space="preserve"> </w:t>
      </w:r>
      <w:r>
        <w:t>4707, Centre for Economic Policy Research (CEPR), London.</w:t>
      </w:r>
    </w:p>
    <w:p>
      <w:pPr>
        <w:pStyle w:val="2"/>
        <w:spacing w:before="10"/>
        <w:rPr>
          <w:sz w:val="21"/>
        </w:rPr>
      </w:pPr>
    </w:p>
    <w:p>
      <w:pPr>
        <w:pStyle w:val="2"/>
        <w:spacing w:before="1"/>
        <w:ind w:left="820" w:right="104" w:hanging="720"/>
        <w:jc w:val="both"/>
      </w:pPr>
      <w:r>
        <w:t xml:space="preserve">Buckman, S. R., L. Y. Choi, M. C. Daly, and L. M. Seitelman. 2021. “The Economic Gains From Equity.” Federal Reserve Bank of San Francisco Working Paper 2021-11, Federal Reserve Bank of San </w:t>
      </w:r>
      <w:r>
        <w:rPr>
          <w:spacing w:val="-2"/>
        </w:rPr>
        <w:t>Francisco.</w:t>
      </w:r>
    </w:p>
    <w:p>
      <w:pPr>
        <w:pStyle w:val="2"/>
      </w:pPr>
    </w:p>
    <w:p>
      <w:pPr>
        <w:pStyle w:val="2"/>
        <w:spacing w:before="1"/>
        <w:ind w:left="820" w:right="111" w:hanging="720"/>
        <w:jc w:val="both"/>
      </w:pPr>
      <w:r>
        <w:t>Chiplunkar,</w:t>
      </w:r>
      <w:r>
        <w:rPr>
          <w:spacing w:val="-1"/>
        </w:rPr>
        <w:t xml:space="preserve"> </w:t>
      </w:r>
      <w:r>
        <w:t>G.,</w:t>
      </w:r>
      <w:r>
        <w:rPr>
          <w:spacing w:val="-3"/>
        </w:rPr>
        <w:t xml:space="preserve"> </w:t>
      </w:r>
      <w:r>
        <w:t>and</w:t>
      </w:r>
      <w:r>
        <w:rPr>
          <w:spacing w:val="-3"/>
        </w:rPr>
        <w:t xml:space="preserve"> </w:t>
      </w:r>
      <w:r>
        <w:t>P.</w:t>
      </w:r>
      <w:r>
        <w:rPr>
          <w:spacing w:val="-2"/>
        </w:rPr>
        <w:t xml:space="preserve"> </w:t>
      </w:r>
      <w:r>
        <w:t>K.</w:t>
      </w:r>
      <w:r>
        <w:rPr>
          <w:spacing w:val="-3"/>
        </w:rPr>
        <w:t xml:space="preserve"> </w:t>
      </w:r>
      <w:r>
        <w:t>Goldberg.</w:t>
      </w:r>
      <w:r>
        <w:rPr>
          <w:spacing w:val="-1"/>
        </w:rPr>
        <w:t xml:space="preserve"> </w:t>
      </w:r>
      <w:r>
        <w:t>2021.</w:t>
      </w:r>
      <w:r>
        <w:rPr>
          <w:spacing w:val="-3"/>
        </w:rPr>
        <w:t xml:space="preserve"> </w:t>
      </w:r>
      <w:r>
        <w:t>“Aggregate</w:t>
      </w:r>
      <w:r>
        <w:rPr>
          <w:spacing w:val="-1"/>
        </w:rPr>
        <w:t xml:space="preserve"> </w:t>
      </w:r>
      <w:r>
        <w:t>Implications</w:t>
      </w:r>
      <w:r>
        <w:rPr>
          <w:spacing w:val="-3"/>
        </w:rPr>
        <w:t xml:space="preserve"> </w:t>
      </w:r>
      <w:r>
        <w:t>of Barriers</w:t>
      </w:r>
      <w:r>
        <w:rPr>
          <w:spacing w:val="-3"/>
        </w:rPr>
        <w:t xml:space="preserve"> </w:t>
      </w:r>
      <w:r>
        <w:t>to</w:t>
      </w:r>
      <w:r>
        <w:rPr>
          <w:spacing w:val="-1"/>
        </w:rPr>
        <w:t xml:space="preserve"> </w:t>
      </w:r>
      <w:r>
        <w:t>Female</w:t>
      </w:r>
      <w:r>
        <w:rPr>
          <w:spacing w:val="-1"/>
        </w:rPr>
        <w:t xml:space="preserve"> </w:t>
      </w:r>
      <w:r>
        <w:t>Entrepreneurship.” NBER Working Paper 28486, National Bureau of Economic Research, Cambridge, MA.</w:t>
      </w:r>
    </w:p>
    <w:p>
      <w:pPr>
        <w:pStyle w:val="2"/>
        <w:spacing w:before="10"/>
        <w:rPr>
          <w:sz w:val="21"/>
        </w:rPr>
      </w:pPr>
    </w:p>
    <w:p>
      <w:pPr>
        <w:pStyle w:val="2"/>
        <w:spacing w:before="1"/>
        <w:ind w:left="820" w:right="110" w:hanging="720"/>
        <w:jc w:val="both"/>
      </w:pPr>
      <w:r>
        <w:t xml:space="preserve">Clemens, J. 2021. “How Do Firms Respond to Minimum Wage Increases? Understanding the Relevance of Non-Employment Margins.” </w:t>
      </w:r>
      <w:r>
        <w:rPr>
          <w:i/>
        </w:rPr>
        <w:t xml:space="preserve">Journal of Economic Perspectives </w:t>
      </w:r>
      <w:r>
        <w:t>35 (1): 51–72.</w:t>
      </w:r>
    </w:p>
    <w:p>
      <w:pPr>
        <w:pStyle w:val="2"/>
        <w:spacing w:before="11"/>
        <w:rPr>
          <w:sz w:val="21"/>
        </w:rPr>
      </w:pPr>
    </w:p>
    <w:p>
      <w:pPr>
        <w:pStyle w:val="2"/>
        <w:ind w:left="820" w:right="104" w:hanging="720"/>
        <w:jc w:val="both"/>
      </w:pPr>
      <w:r>
        <w:t xml:space="preserve">Collewet, M., and J. Sauermann. 2017. “Working Hours and Productivity.” </w:t>
      </w:r>
      <w:r>
        <w:rPr>
          <w:i/>
        </w:rPr>
        <w:t xml:space="preserve">Labour Economics </w:t>
      </w:r>
      <w:r>
        <w:t xml:space="preserve">47 (C): 96– </w:t>
      </w:r>
      <w:r>
        <w:rPr>
          <w:spacing w:val="-4"/>
        </w:rPr>
        <w:t>106.</w:t>
      </w:r>
    </w:p>
    <w:p>
      <w:pPr>
        <w:pStyle w:val="2"/>
        <w:spacing w:before="2"/>
      </w:pPr>
    </w:p>
    <w:p>
      <w:pPr>
        <w:pStyle w:val="2"/>
        <w:ind w:left="820" w:right="109" w:hanging="720"/>
        <w:jc w:val="both"/>
      </w:pPr>
      <w:r>
        <w:t>Collins, H. 1992. “Justice in Dismissal: The Law of Termination of Employment.” Oxford Monographs on Labour Law, Oxford Academic.</w:t>
      </w:r>
    </w:p>
    <w:p>
      <w:pPr>
        <w:pStyle w:val="2"/>
        <w:spacing w:before="11"/>
        <w:rPr>
          <w:sz w:val="21"/>
        </w:rPr>
      </w:pPr>
    </w:p>
    <w:p>
      <w:pPr>
        <w:pStyle w:val="2"/>
        <w:ind w:left="820" w:right="108" w:hanging="720"/>
        <w:jc w:val="both"/>
      </w:pPr>
      <w:r>
        <w:t>Dustman,</w:t>
      </w:r>
      <w:r>
        <w:rPr>
          <w:spacing w:val="-4"/>
        </w:rPr>
        <w:t xml:space="preserve"> </w:t>
      </w:r>
      <w:r>
        <w:t>D.,</w:t>
      </w:r>
      <w:r>
        <w:rPr>
          <w:spacing w:val="-5"/>
        </w:rPr>
        <w:t xml:space="preserve"> </w:t>
      </w:r>
      <w:r>
        <w:t>A.</w:t>
      </w:r>
      <w:r>
        <w:rPr>
          <w:spacing w:val="-5"/>
        </w:rPr>
        <w:t xml:space="preserve"> </w:t>
      </w:r>
      <w:r>
        <w:t>Lindner,</w:t>
      </w:r>
      <w:r>
        <w:rPr>
          <w:spacing w:val="-5"/>
        </w:rPr>
        <w:t xml:space="preserve"> </w:t>
      </w:r>
      <w:r>
        <w:t>U.</w:t>
      </w:r>
      <w:r>
        <w:rPr>
          <w:spacing w:val="-5"/>
        </w:rPr>
        <w:t xml:space="preserve"> </w:t>
      </w:r>
      <w:r>
        <w:t>Schonberg,</w:t>
      </w:r>
      <w:r>
        <w:rPr>
          <w:spacing w:val="-7"/>
        </w:rPr>
        <w:t xml:space="preserve"> </w:t>
      </w:r>
      <w:r>
        <w:t>M.</w:t>
      </w:r>
      <w:r>
        <w:rPr>
          <w:spacing w:val="-4"/>
        </w:rPr>
        <w:t xml:space="preserve"> </w:t>
      </w:r>
      <w:r>
        <w:t>Umkehrer,</w:t>
      </w:r>
      <w:r>
        <w:rPr>
          <w:spacing w:val="-7"/>
        </w:rPr>
        <w:t xml:space="preserve"> </w:t>
      </w:r>
      <w:r>
        <w:t>and</w:t>
      </w:r>
      <w:r>
        <w:rPr>
          <w:spacing w:val="-4"/>
        </w:rPr>
        <w:t xml:space="preserve"> </w:t>
      </w:r>
      <w:r>
        <w:t>P.</w:t>
      </w:r>
      <w:r>
        <w:rPr>
          <w:spacing w:val="-5"/>
        </w:rPr>
        <w:t xml:space="preserve"> </w:t>
      </w:r>
      <w:r>
        <w:t>Vom</w:t>
      </w:r>
      <w:r>
        <w:rPr>
          <w:spacing w:val="-4"/>
        </w:rPr>
        <w:t xml:space="preserve"> </w:t>
      </w:r>
      <w:r>
        <w:t>Berge.</w:t>
      </w:r>
      <w:r>
        <w:rPr>
          <w:spacing w:val="-4"/>
        </w:rPr>
        <w:t xml:space="preserve"> </w:t>
      </w:r>
      <w:r>
        <w:t>2021.</w:t>
      </w:r>
      <w:r>
        <w:rPr>
          <w:spacing w:val="-7"/>
        </w:rPr>
        <w:t xml:space="preserve"> </w:t>
      </w:r>
      <w:r>
        <w:t>“Reallocation</w:t>
      </w:r>
      <w:r>
        <w:rPr>
          <w:spacing w:val="-5"/>
        </w:rPr>
        <w:t xml:space="preserve"> </w:t>
      </w:r>
      <w:r>
        <w:t>Effects</w:t>
      </w:r>
      <w:r>
        <w:rPr>
          <w:spacing w:val="-4"/>
        </w:rPr>
        <w:t xml:space="preserve"> </w:t>
      </w:r>
      <w:r>
        <w:t>of</w:t>
      </w:r>
      <w:r>
        <w:rPr>
          <w:spacing w:val="-4"/>
        </w:rPr>
        <w:t xml:space="preserve"> </w:t>
      </w:r>
      <w:r>
        <w:t>the Minimum Wage.” VoxEU.org, October 7, 2021.</w:t>
      </w:r>
    </w:p>
    <w:p>
      <w:pPr>
        <w:pStyle w:val="2"/>
        <w:spacing w:before="11"/>
        <w:rPr>
          <w:sz w:val="21"/>
        </w:rPr>
      </w:pPr>
    </w:p>
    <w:p>
      <w:pPr>
        <w:pStyle w:val="2"/>
        <w:ind w:left="820" w:right="108" w:hanging="720"/>
        <w:jc w:val="both"/>
      </w:pPr>
      <w:r>
        <w:t>Ebisui, M., S. Cooney, and C. Fenwick. 2016. “Resolving Individual Labour Disputes: A Comparative Overview.” International Labour Organization (ILO), Geneva.</w:t>
      </w:r>
    </w:p>
    <w:p>
      <w:pPr>
        <w:pStyle w:val="2"/>
      </w:pPr>
    </w:p>
    <w:p>
      <w:pPr>
        <w:pStyle w:val="2"/>
        <w:ind w:left="100"/>
        <w:jc w:val="both"/>
      </w:pPr>
      <w:r>
        <w:t>Gentilini,</w:t>
      </w:r>
      <w:r>
        <w:rPr>
          <w:spacing w:val="-5"/>
        </w:rPr>
        <w:t xml:space="preserve"> </w:t>
      </w:r>
      <w:r>
        <w:t>U.,</w:t>
      </w:r>
      <w:r>
        <w:rPr>
          <w:spacing w:val="-3"/>
        </w:rPr>
        <w:t xml:space="preserve"> </w:t>
      </w:r>
      <w:r>
        <w:t>M.</w:t>
      </w:r>
      <w:r>
        <w:rPr>
          <w:spacing w:val="-2"/>
        </w:rPr>
        <w:t xml:space="preserve"> </w:t>
      </w:r>
      <w:r>
        <w:t>B.</w:t>
      </w:r>
      <w:r>
        <w:rPr>
          <w:spacing w:val="-3"/>
        </w:rPr>
        <w:t xml:space="preserve"> </w:t>
      </w:r>
      <w:r>
        <w:t>A.</w:t>
      </w:r>
      <w:r>
        <w:rPr>
          <w:spacing w:val="-2"/>
        </w:rPr>
        <w:t xml:space="preserve"> </w:t>
      </w:r>
      <w:r>
        <w:t>Almenfi,</w:t>
      </w:r>
      <w:r>
        <w:rPr>
          <w:spacing w:val="-3"/>
        </w:rPr>
        <w:t xml:space="preserve"> </w:t>
      </w:r>
      <w:r>
        <w:t>P.</w:t>
      </w:r>
      <w:r>
        <w:rPr>
          <w:spacing w:val="-2"/>
        </w:rPr>
        <w:t xml:space="preserve"> </w:t>
      </w:r>
      <w:r>
        <w:t>Dale,</w:t>
      </w:r>
      <w:r>
        <w:rPr>
          <w:spacing w:val="-3"/>
        </w:rPr>
        <w:t xml:space="preserve"> </w:t>
      </w:r>
      <w:r>
        <w:t>R.</w:t>
      </w:r>
      <w:r>
        <w:rPr>
          <w:spacing w:val="-2"/>
        </w:rPr>
        <w:t xml:space="preserve"> </w:t>
      </w:r>
      <w:r>
        <w:t>J.</w:t>
      </w:r>
      <w:r>
        <w:rPr>
          <w:spacing w:val="-3"/>
        </w:rPr>
        <w:t xml:space="preserve"> </w:t>
      </w:r>
      <w:r>
        <w:t>Palacios,</w:t>
      </w:r>
      <w:r>
        <w:rPr>
          <w:spacing w:val="-4"/>
        </w:rPr>
        <w:t xml:space="preserve"> </w:t>
      </w:r>
      <w:r>
        <w:t>H.</w:t>
      </w:r>
      <w:r>
        <w:rPr>
          <w:spacing w:val="-3"/>
        </w:rPr>
        <w:t xml:space="preserve"> </w:t>
      </w:r>
      <w:r>
        <w:t>Natarajan,</w:t>
      </w:r>
      <w:r>
        <w:rPr>
          <w:spacing w:val="-2"/>
        </w:rPr>
        <w:t xml:space="preserve"> </w:t>
      </w:r>
      <w:r>
        <w:t>G.</w:t>
      </w:r>
      <w:r>
        <w:rPr>
          <w:spacing w:val="-3"/>
        </w:rPr>
        <w:t xml:space="preserve"> </w:t>
      </w:r>
      <w:r>
        <w:t>A.</w:t>
      </w:r>
      <w:r>
        <w:rPr>
          <w:spacing w:val="-2"/>
        </w:rPr>
        <w:t xml:space="preserve"> </w:t>
      </w:r>
      <w:r>
        <w:t>Galicia</w:t>
      </w:r>
      <w:r>
        <w:rPr>
          <w:spacing w:val="-3"/>
        </w:rPr>
        <w:t xml:space="preserve"> </w:t>
      </w:r>
      <w:r>
        <w:t>Rabadan,</w:t>
      </w:r>
      <w:r>
        <w:rPr>
          <w:spacing w:val="-3"/>
        </w:rPr>
        <w:t xml:space="preserve"> </w:t>
      </w:r>
      <w:r>
        <w:t>Y.</w:t>
      </w:r>
      <w:r>
        <w:rPr>
          <w:spacing w:val="-2"/>
        </w:rPr>
        <w:t xml:space="preserve"> </w:t>
      </w:r>
      <w:r>
        <w:t>Okamura,</w:t>
      </w:r>
      <w:r>
        <w:rPr>
          <w:spacing w:val="-4"/>
        </w:rPr>
        <w:t xml:space="preserve"> </w:t>
      </w:r>
      <w:r>
        <w:rPr>
          <w:spacing w:val="-5"/>
        </w:rPr>
        <w:t>J.</w:t>
      </w:r>
    </w:p>
    <w:p>
      <w:pPr>
        <w:spacing w:before="1"/>
        <w:ind w:left="820" w:right="104"/>
        <w:jc w:val="both"/>
      </w:pPr>
      <w:r>
        <w:t xml:space="preserve">D. Blomquist, M. Abels, G. C., Demarco, and I. V. Santos. 2020. </w:t>
      </w:r>
      <w:r>
        <w:rPr>
          <w:i/>
        </w:rPr>
        <w:t>Social Protection and Jobs Responses to COVID-19: A Real-Time Review of Country Measures</w:t>
      </w:r>
      <w:r>
        <w:t xml:space="preserve">. Washington, DC: World Bank </w:t>
      </w:r>
      <w:r>
        <w:rPr>
          <w:spacing w:val="-2"/>
        </w:rPr>
        <w:t>Group.</w:t>
      </w:r>
    </w:p>
    <w:p>
      <w:pPr>
        <w:pStyle w:val="2"/>
        <w:spacing w:before="10"/>
        <w:rPr>
          <w:sz w:val="21"/>
        </w:rPr>
      </w:pPr>
    </w:p>
    <w:p>
      <w:pPr>
        <w:pStyle w:val="2"/>
        <w:ind w:left="820" w:right="113" w:hanging="720"/>
        <w:jc w:val="both"/>
      </w:pPr>
      <w:r>
        <w:t>Hansen, G. B. 2009. “A Guide to Worker Displacement: Some Tools for Reducing the Impact on Workers, Communities and Enterprises.” International Labour Organization (ILO), Geneva.</w:t>
      </w:r>
    </w:p>
    <w:p>
      <w:pPr>
        <w:pStyle w:val="2"/>
        <w:spacing w:before="11"/>
        <w:rPr>
          <w:sz w:val="21"/>
        </w:rPr>
      </w:pPr>
    </w:p>
    <w:p>
      <w:pPr>
        <w:pStyle w:val="2"/>
        <w:ind w:left="820" w:right="103" w:hanging="720"/>
        <w:jc w:val="both"/>
      </w:pPr>
      <w:r>
        <w:t xml:space="preserve">Ibrahim, A., S. M. Abdalla, M. Jafer, J. Abdelgadir, and N. de Vries. 2019. “Child Labor and Health: A Systematic Literature Review of the Impacts of Child Labor on Child's Health in Low- and Middle- Income Countries.” </w:t>
      </w:r>
      <w:r>
        <w:rPr>
          <w:i/>
        </w:rPr>
        <w:t xml:space="preserve">Journal of Public Health </w:t>
      </w:r>
      <w:r>
        <w:t>41 (1): 18–26.</w:t>
      </w:r>
    </w:p>
    <w:p>
      <w:pPr>
        <w:pStyle w:val="2"/>
        <w:spacing w:before="1"/>
      </w:pPr>
    </w:p>
    <w:p>
      <w:pPr>
        <w:pStyle w:val="2"/>
        <w:spacing w:before="1" w:line="480" w:lineRule="auto"/>
        <w:ind w:left="100" w:right="1396"/>
        <w:jc w:val="both"/>
      </w:pPr>
      <w:r>
        <w:t>ILO</w:t>
      </w:r>
      <w:r>
        <w:rPr>
          <w:spacing w:val="-5"/>
        </w:rPr>
        <w:t xml:space="preserve"> </w:t>
      </w:r>
      <w:r>
        <w:t>(International</w:t>
      </w:r>
      <w:r>
        <w:rPr>
          <w:spacing w:val="-3"/>
        </w:rPr>
        <w:t xml:space="preserve"> </w:t>
      </w:r>
      <w:r>
        <w:t>Labour</w:t>
      </w:r>
      <w:r>
        <w:rPr>
          <w:spacing w:val="-5"/>
        </w:rPr>
        <w:t xml:space="preserve"> </w:t>
      </w:r>
      <w:r>
        <w:t>Organization).</w:t>
      </w:r>
      <w:r>
        <w:rPr>
          <w:spacing w:val="-3"/>
        </w:rPr>
        <w:t xml:space="preserve"> </w:t>
      </w:r>
      <w:r>
        <w:t>1919.</w:t>
      </w:r>
      <w:r>
        <w:rPr>
          <w:spacing w:val="-1"/>
        </w:rPr>
        <w:t xml:space="preserve"> </w:t>
      </w:r>
      <w:r>
        <w:t>Hours</w:t>
      </w:r>
      <w:r>
        <w:rPr>
          <w:spacing w:val="-5"/>
        </w:rPr>
        <w:t xml:space="preserve"> </w:t>
      </w:r>
      <w:r>
        <w:t>of</w:t>
      </w:r>
      <w:r>
        <w:rPr>
          <w:spacing w:val="-2"/>
        </w:rPr>
        <w:t xml:space="preserve"> </w:t>
      </w:r>
      <w:r>
        <w:t>Work</w:t>
      </w:r>
      <w:r>
        <w:rPr>
          <w:spacing w:val="-6"/>
        </w:rPr>
        <w:t xml:space="preserve"> </w:t>
      </w:r>
      <w:r>
        <w:t>(Industry)</w:t>
      </w:r>
      <w:r>
        <w:rPr>
          <w:spacing w:val="-3"/>
        </w:rPr>
        <w:t xml:space="preserve"> </w:t>
      </w:r>
      <w:r>
        <w:t>Convention</w:t>
      </w:r>
      <w:r>
        <w:rPr>
          <w:spacing w:val="-3"/>
        </w:rPr>
        <w:t xml:space="preserve"> </w:t>
      </w:r>
      <w:r>
        <w:t>(No.</w:t>
      </w:r>
      <w:r>
        <w:rPr>
          <w:spacing w:val="-3"/>
        </w:rPr>
        <w:t xml:space="preserve"> </w:t>
      </w:r>
      <w:r>
        <w:t>1). ILO</w:t>
      </w:r>
      <w:r>
        <w:rPr>
          <w:spacing w:val="-3"/>
        </w:rPr>
        <w:t xml:space="preserve"> </w:t>
      </w:r>
      <w:r>
        <w:t>(International</w:t>
      </w:r>
      <w:r>
        <w:rPr>
          <w:spacing w:val="-2"/>
        </w:rPr>
        <w:t xml:space="preserve"> </w:t>
      </w:r>
      <w:r>
        <w:t>Labour</w:t>
      </w:r>
      <w:r>
        <w:rPr>
          <w:spacing w:val="-3"/>
        </w:rPr>
        <w:t xml:space="preserve"> </w:t>
      </w:r>
      <w:r>
        <w:t>Organization).</w:t>
      </w:r>
      <w:r>
        <w:rPr>
          <w:spacing w:val="-1"/>
        </w:rPr>
        <w:t xml:space="preserve"> </w:t>
      </w:r>
      <w:r>
        <w:t>1923.</w:t>
      </w:r>
      <w:r>
        <w:rPr>
          <w:spacing w:val="-1"/>
        </w:rPr>
        <w:t xml:space="preserve"> </w:t>
      </w:r>
      <w:r>
        <w:t>Labour</w:t>
      </w:r>
      <w:r>
        <w:rPr>
          <w:spacing w:val="-1"/>
        </w:rPr>
        <w:t xml:space="preserve"> </w:t>
      </w:r>
      <w:r>
        <w:t>Inspection</w:t>
      </w:r>
      <w:r>
        <w:rPr>
          <w:spacing w:val="-1"/>
        </w:rPr>
        <w:t xml:space="preserve"> </w:t>
      </w:r>
      <w:r>
        <w:t>Recommendation</w:t>
      </w:r>
      <w:r>
        <w:rPr>
          <w:spacing w:val="-1"/>
        </w:rPr>
        <w:t xml:space="preserve"> </w:t>
      </w:r>
      <w:r>
        <w:t>(No.</w:t>
      </w:r>
      <w:r>
        <w:rPr>
          <w:spacing w:val="-1"/>
        </w:rPr>
        <w:t xml:space="preserve"> </w:t>
      </w:r>
      <w:r>
        <w:t>20). ILO (International Labour Organization). 1930. Forced Labour Convention (No. 29).</w:t>
      </w:r>
    </w:p>
    <w:p>
      <w:pPr>
        <w:pStyle w:val="2"/>
        <w:spacing w:before="1"/>
        <w:ind w:left="100"/>
        <w:jc w:val="both"/>
      </w:pPr>
      <w:r>
        <w:rPr>
          <w:spacing w:val="-2"/>
        </w:rPr>
        <w:t>ILO</w:t>
      </w:r>
      <w:r>
        <w:rPr>
          <w:spacing w:val="-4"/>
        </w:rPr>
        <w:t xml:space="preserve"> </w:t>
      </w:r>
      <w:r>
        <w:rPr>
          <w:spacing w:val="-2"/>
        </w:rPr>
        <w:t>(International</w:t>
      </w:r>
      <w:r>
        <w:rPr>
          <w:spacing w:val="1"/>
        </w:rPr>
        <w:t xml:space="preserve"> </w:t>
      </w:r>
      <w:r>
        <w:rPr>
          <w:spacing w:val="-2"/>
        </w:rPr>
        <w:t>Labour</w:t>
      </w:r>
      <w:r>
        <w:rPr>
          <w:spacing w:val="-3"/>
        </w:rPr>
        <w:t xml:space="preserve"> </w:t>
      </w:r>
      <w:r>
        <w:rPr>
          <w:spacing w:val="-2"/>
        </w:rPr>
        <w:t>Organization).</w:t>
      </w:r>
      <w:r>
        <w:rPr>
          <w:spacing w:val="-1"/>
        </w:rPr>
        <w:t xml:space="preserve"> </w:t>
      </w:r>
      <w:r>
        <w:rPr>
          <w:spacing w:val="-2"/>
        </w:rPr>
        <w:t>1930.</w:t>
      </w:r>
      <w:r>
        <w:rPr>
          <w:spacing w:val="2"/>
        </w:rPr>
        <w:t xml:space="preserve"> </w:t>
      </w:r>
      <w:r>
        <w:rPr>
          <w:spacing w:val="-2"/>
        </w:rPr>
        <w:t>Hours of</w:t>
      </w:r>
      <w:r>
        <w:t xml:space="preserve"> </w:t>
      </w:r>
      <w:r>
        <w:rPr>
          <w:spacing w:val="-2"/>
        </w:rPr>
        <w:t>Work (Commerce</w:t>
      </w:r>
      <w:r>
        <w:rPr>
          <w:spacing w:val="-3"/>
        </w:rPr>
        <w:t xml:space="preserve"> </w:t>
      </w:r>
      <w:r>
        <w:rPr>
          <w:spacing w:val="-2"/>
        </w:rPr>
        <w:t>and</w:t>
      </w:r>
      <w:r>
        <w:rPr>
          <w:spacing w:val="-1"/>
        </w:rPr>
        <w:t xml:space="preserve"> </w:t>
      </w:r>
      <w:r>
        <w:rPr>
          <w:spacing w:val="-2"/>
        </w:rPr>
        <w:t>Offices)</w:t>
      </w:r>
      <w:r>
        <w:rPr>
          <w:spacing w:val="-1"/>
        </w:rPr>
        <w:t xml:space="preserve"> </w:t>
      </w:r>
      <w:r>
        <w:rPr>
          <w:spacing w:val="-2"/>
        </w:rPr>
        <w:t>Convention</w:t>
      </w:r>
      <w:r>
        <w:rPr>
          <w:spacing w:val="-1"/>
        </w:rPr>
        <w:t xml:space="preserve"> </w:t>
      </w:r>
      <w:r>
        <w:rPr>
          <w:spacing w:val="-2"/>
        </w:rPr>
        <w:t xml:space="preserve">(No. </w:t>
      </w:r>
      <w:r>
        <w:rPr>
          <w:spacing w:val="-4"/>
        </w:rPr>
        <w:t>30).</w:t>
      </w:r>
    </w:p>
    <w:p>
      <w:pPr>
        <w:pStyle w:val="2"/>
        <w:spacing w:before="9"/>
        <w:rPr>
          <w:sz w:val="21"/>
        </w:rPr>
      </w:pPr>
    </w:p>
    <w:p>
      <w:pPr>
        <w:pStyle w:val="2"/>
        <w:ind w:left="100"/>
      </w:pPr>
      <w:r>
        <w:t>ILO</w:t>
      </w:r>
      <w:r>
        <w:rPr>
          <w:spacing w:val="-8"/>
        </w:rPr>
        <w:t xml:space="preserve"> </w:t>
      </w:r>
      <w:r>
        <w:t>(International</w:t>
      </w:r>
      <w:r>
        <w:rPr>
          <w:spacing w:val="-4"/>
        </w:rPr>
        <w:t xml:space="preserve"> </w:t>
      </w:r>
      <w:r>
        <w:t>Labour</w:t>
      </w:r>
      <w:r>
        <w:rPr>
          <w:spacing w:val="-8"/>
        </w:rPr>
        <w:t xml:space="preserve"> </w:t>
      </w:r>
      <w:r>
        <w:t>Organization).</w:t>
      </w:r>
      <w:r>
        <w:rPr>
          <w:spacing w:val="-5"/>
        </w:rPr>
        <w:t xml:space="preserve"> </w:t>
      </w:r>
      <w:r>
        <w:t>1930.</w:t>
      </w:r>
      <w:r>
        <w:rPr>
          <w:spacing w:val="-6"/>
        </w:rPr>
        <w:t xml:space="preserve"> </w:t>
      </w:r>
      <w:r>
        <w:t>Forced</w:t>
      </w:r>
      <w:r>
        <w:rPr>
          <w:spacing w:val="-5"/>
        </w:rPr>
        <w:t xml:space="preserve"> </w:t>
      </w:r>
      <w:r>
        <w:t>Labour</w:t>
      </w:r>
      <w:r>
        <w:rPr>
          <w:spacing w:val="-2"/>
        </w:rPr>
        <w:t xml:space="preserve"> </w:t>
      </w:r>
      <w:r>
        <w:t>(Indirect</w:t>
      </w:r>
      <w:r>
        <w:rPr>
          <w:spacing w:val="-5"/>
        </w:rPr>
        <w:t xml:space="preserve"> </w:t>
      </w:r>
      <w:r>
        <w:t>Compulsion)</w:t>
      </w:r>
      <w:r>
        <w:rPr>
          <w:spacing w:val="-5"/>
        </w:rPr>
        <w:t xml:space="preserve"> </w:t>
      </w:r>
      <w:r>
        <w:t>Recommendation</w:t>
      </w:r>
      <w:r>
        <w:rPr>
          <w:spacing w:val="-5"/>
        </w:rPr>
        <w:t xml:space="preserve"> </w:t>
      </w:r>
      <w:r>
        <w:rPr>
          <w:spacing w:val="-4"/>
        </w:rPr>
        <w:t>(No.</w:t>
      </w:r>
    </w:p>
    <w:p>
      <w:pPr>
        <w:pStyle w:val="2"/>
        <w:spacing w:before="2"/>
        <w:ind w:left="820"/>
      </w:pPr>
      <w:r>
        <w:rPr>
          <w:spacing w:val="-4"/>
        </w:rPr>
        <w:t>35).</w:t>
      </w:r>
    </w:p>
    <w:p>
      <w:pPr>
        <w:pStyle w:val="2"/>
        <w:spacing w:before="1"/>
      </w:pPr>
    </w:p>
    <w:p>
      <w:pPr>
        <w:pStyle w:val="2"/>
        <w:ind w:left="100"/>
      </w:pPr>
      <w:r>
        <w:t>ILO</w:t>
      </w:r>
      <w:r>
        <w:rPr>
          <w:spacing w:val="-9"/>
        </w:rPr>
        <w:t xml:space="preserve"> </w:t>
      </w:r>
      <w:r>
        <w:t>(International</w:t>
      </w:r>
      <w:r>
        <w:rPr>
          <w:spacing w:val="-6"/>
        </w:rPr>
        <w:t xml:space="preserve"> </w:t>
      </w:r>
      <w:r>
        <w:t>Labour</w:t>
      </w:r>
      <w:r>
        <w:rPr>
          <w:spacing w:val="-6"/>
        </w:rPr>
        <w:t xml:space="preserve"> </w:t>
      </w:r>
      <w:r>
        <w:t>Organization).</w:t>
      </w:r>
      <w:r>
        <w:rPr>
          <w:spacing w:val="-5"/>
        </w:rPr>
        <w:t xml:space="preserve"> </w:t>
      </w:r>
      <w:r>
        <w:t>1947.</w:t>
      </w:r>
      <w:r>
        <w:rPr>
          <w:spacing w:val="-5"/>
        </w:rPr>
        <w:t xml:space="preserve"> </w:t>
      </w:r>
      <w:r>
        <w:t>Labour</w:t>
      </w:r>
      <w:r>
        <w:rPr>
          <w:spacing w:val="-5"/>
        </w:rPr>
        <w:t xml:space="preserve"> </w:t>
      </w:r>
      <w:r>
        <w:t>Inspection</w:t>
      </w:r>
      <w:r>
        <w:rPr>
          <w:spacing w:val="-4"/>
        </w:rPr>
        <w:t xml:space="preserve"> </w:t>
      </w:r>
      <w:r>
        <w:t>Convention</w:t>
      </w:r>
      <w:r>
        <w:rPr>
          <w:spacing w:val="-8"/>
        </w:rPr>
        <w:t xml:space="preserve"> </w:t>
      </w:r>
      <w:r>
        <w:t>(No.</w:t>
      </w:r>
      <w:r>
        <w:rPr>
          <w:spacing w:val="-4"/>
        </w:rPr>
        <w:t xml:space="preserve"> 81).</w:t>
      </w:r>
    </w:p>
    <w:p>
      <w:pPr>
        <w:sectPr>
          <w:pgSz w:w="12240" w:h="15840"/>
          <w:pgMar w:top="1360" w:right="1060" w:bottom="280" w:left="1340" w:header="720" w:footer="720" w:gutter="0"/>
          <w:cols w:space="720" w:num="1"/>
        </w:sectPr>
      </w:pPr>
    </w:p>
    <w:p>
      <w:pPr>
        <w:pStyle w:val="2"/>
        <w:spacing w:before="79"/>
        <w:ind w:left="820" w:hanging="720"/>
      </w:pPr>
      <w:r>
        <w:t>ILO</w:t>
      </w:r>
      <w:r>
        <w:rPr>
          <w:spacing w:val="40"/>
        </w:rPr>
        <w:t xml:space="preserve"> </w:t>
      </w:r>
      <w:r>
        <w:t>(International</w:t>
      </w:r>
      <w:r>
        <w:rPr>
          <w:spacing w:val="40"/>
        </w:rPr>
        <w:t xml:space="preserve"> </w:t>
      </w:r>
      <w:r>
        <w:t>Labour</w:t>
      </w:r>
      <w:r>
        <w:rPr>
          <w:spacing w:val="40"/>
        </w:rPr>
        <w:t xml:space="preserve"> </w:t>
      </w:r>
      <w:r>
        <w:t>Organization).</w:t>
      </w:r>
      <w:r>
        <w:rPr>
          <w:spacing w:val="40"/>
        </w:rPr>
        <w:t xml:space="preserve"> </w:t>
      </w:r>
      <w:r>
        <w:t>1948.</w:t>
      </w:r>
      <w:r>
        <w:rPr>
          <w:spacing w:val="40"/>
        </w:rPr>
        <w:t xml:space="preserve"> </w:t>
      </w:r>
      <w:r>
        <w:t>Freedom</w:t>
      </w:r>
      <w:r>
        <w:rPr>
          <w:spacing w:val="40"/>
        </w:rPr>
        <w:t xml:space="preserve"> </w:t>
      </w:r>
      <w:r>
        <w:t>of</w:t>
      </w:r>
      <w:r>
        <w:rPr>
          <w:spacing w:val="40"/>
        </w:rPr>
        <w:t xml:space="preserve"> </w:t>
      </w:r>
      <w:r>
        <w:t>Association</w:t>
      </w:r>
      <w:r>
        <w:rPr>
          <w:spacing w:val="40"/>
        </w:rPr>
        <w:t xml:space="preserve"> </w:t>
      </w:r>
      <w:r>
        <w:t>and</w:t>
      </w:r>
      <w:r>
        <w:rPr>
          <w:spacing w:val="40"/>
        </w:rPr>
        <w:t xml:space="preserve"> </w:t>
      </w:r>
      <w:r>
        <w:t>Protection</w:t>
      </w:r>
      <w:r>
        <w:rPr>
          <w:spacing w:val="40"/>
        </w:rPr>
        <w:t xml:space="preserve"> </w:t>
      </w:r>
      <w:r>
        <w:t>of</w:t>
      </w:r>
      <w:r>
        <w:rPr>
          <w:spacing w:val="40"/>
        </w:rPr>
        <w:t xml:space="preserve"> </w:t>
      </w:r>
      <w:r>
        <w:t>the</w:t>
      </w:r>
      <w:r>
        <w:rPr>
          <w:spacing w:val="40"/>
        </w:rPr>
        <w:t xml:space="preserve"> </w:t>
      </w:r>
      <w:r>
        <w:t>Right</w:t>
      </w:r>
      <w:r>
        <w:rPr>
          <w:spacing w:val="40"/>
        </w:rPr>
        <w:t xml:space="preserve"> </w:t>
      </w:r>
      <w:r>
        <w:t>to Organise Convention (No. 87).</w:t>
      </w:r>
    </w:p>
    <w:p>
      <w:pPr>
        <w:pStyle w:val="2"/>
        <w:spacing w:line="252" w:lineRule="exact"/>
        <w:ind w:left="100"/>
      </w:pPr>
      <w:r>
        <w:t>ILO</w:t>
      </w:r>
      <w:r>
        <w:rPr>
          <w:spacing w:val="-14"/>
        </w:rPr>
        <w:t xml:space="preserve"> </w:t>
      </w:r>
      <w:r>
        <w:t>(International</w:t>
      </w:r>
      <w:r>
        <w:rPr>
          <w:spacing w:val="-14"/>
        </w:rPr>
        <w:t xml:space="preserve"> </w:t>
      </w:r>
      <w:r>
        <w:t>Labour</w:t>
      </w:r>
      <w:r>
        <w:rPr>
          <w:spacing w:val="-14"/>
        </w:rPr>
        <w:t xml:space="preserve"> </w:t>
      </w:r>
      <w:r>
        <w:t>Organization).</w:t>
      </w:r>
      <w:r>
        <w:rPr>
          <w:spacing w:val="-13"/>
        </w:rPr>
        <w:t xml:space="preserve"> </w:t>
      </w:r>
      <w:r>
        <w:t>1949.</w:t>
      </w:r>
      <w:r>
        <w:rPr>
          <w:spacing w:val="-13"/>
        </w:rPr>
        <w:t xml:space="preserve"> </w:t>
      </w:r>
      <w:r>
        <w:t>Right</w:t>
      </w:r>
      <w:r>
        <w:rPr>
          <w:spacing w:val="-14"/>
        </w:rPr>
        <w:t xml:space="preserve"> </w:t>
      </w:r>
      <w:r>
        <w:t>to</w:t>
      </w:r>
      <w:r>
        <w:rPr>
          <w:spacing w:val="-13"/>
        </w:rPr>
        <w:t xml:space="preserve"> </w:t>
      </w:r>
      <w:r>
        <w:t>Organize</w:t>
      </w:r>
      <w:r>
        <w:rPr>
          <w:spacing w:val="-12"/>
        </w:rPr>
        <w:t xml:space="preserve"> </w:t>
      </w:r>
      <w:r>
        <w:t>and</w:t>
      </w:r>
      <w:r>
        <w:rPr>
          <w:spacing w:val="-12"/>
        </w:rPr>
        <w:t xml:space="preserve"> </w:t>
      </w:r>
      <w:r>
        <w:t>Collective</w:t>
      </w:r>
      <w:r>
        <w:rPr>
          <w:spacing w:val="-14"/>
        </w:rPr>
        <w:t xml:space="preserve"> </w:t>
      </w:r>
      <w:r>
        <w:t>Bargaining</w:t>
      </w:r>
      <w:r>
        <w:rPr>
          <w:spacing w:val="-13"/>
        </w:rPr>
        <w:t xml:space="preserve"> </w:t>
      </w:r>
      <w:r>
        <w:t>Convention</w:t>
      </w:r>
      <w:r>
        <w:rPr>
          <w:spacing w:val="-13"/>
        </w:rPr>
        <w:t xml:space="preserve"> </w:t>
      </w:r>
      <w:r>
        <w:rPr>
          <w:spacing w:val="-4"/>
        </w:rPr>
        <w:t>(No.</w:t>
      </w:r>
    </w:p>
    <w:p>
      <w:pPr>
        <w:pStyle w:val="2"/>
        <w:spacing w:line="252" w:lineRule="exact"/>
        <w:ind w:left="820"/>
      </w:pPr>
      <w:r>
        <w:rPr>
          <w:spacing w:val="-4"/>
        </w:rPr>
        <w:t>98).</w:t>
      </w:r>
    </w:p>
    <w:p>
      <w:pPr>
        <w:pStyle w:val="2"/>
      </w:pPr>
    </w:p>
    <w:p>
      <w:pPr>
        <w:pStyle w:val="2"/>
        <w:spacing w:before="1"/>
        <w:ind w:left="100"/>
        <w:jc w:val="both"/>
      </w:pPr>
      <w:r>
        <w:t>ILO</w:t>
      </w:r>
      <w:r>
        <w:rPr>
          <w:spacing w:val="-9"/>
        </w:rPr>
        <w:t xml:space="preserve"> </w:t>
      </w:r>
      <w:r>
        <w:t>(International</w:t>
      </w:r>
      <w:r>
        <w:rPr>
          <w:spacing w:val="-6"/>
        </w:rPr>
        <w:t xml:space="preserve"> </w:t>
      </w:r>
      <w:r>
        <w:t>Labour</w:t>
      </w:r>
      <w:r>
        <w:rPr>
          <w:spacing w:val="-6"/>
        </w:rPr>
        <w:t xml:space="preserve"> </w:t>
      </w:r>
      <w:r>
        <w:t>Organization).</w:t>
      </w:r>
      <w:r>
        <w:rPr>
          <w:spacing w:val="-5"/>
        </w:rPr>
        <w:t xml:space="preserve"> </w:t>
      </w:r>
      <w:r>
        <w:t>1951.</w:t>
      </w:r>
      <w:r>
        <w:rPr>
          <w:spacing w:val="-4"/>
        </w:rPr>
        <w:t xml:space="preserve"> </w:t>
      </w:r>
      <w:r>
        <w:t>Equal</w:t>
      </w:r>
      <w:r>
        <w:rPr>
          <w:spacing w:val="-7"/>
        </w:rPr>
        <w:t xml:space="preserve"> </w:t>
      </w:r>
      <w:r>
        <w:t>Remuneration</w:t>
      </w:r>
      <w:r>
        <w:rPr>
          <w:spacing w:val="-4"/>
        </w:rPr>
        <w:t xml:space="preserve"> </w:t>
      </w:r>
      <w:r>
        <w:t>Convention</w:t>
      </w:r>
      <w:r>
        <w:rPr>
          <w:spacing w:val="-8"/>
        </w:rPr>
        <w:t xml:space="preserve"> </w:t>
      </w:r>
      <w:r>
        <w:t>(No.</w:t>
      </w:r>
      <w:r>
        <w:rPr>
          <w:spacing w:val="-4"/>
        </w:rPr>
        <w:t xml:space="preserve"> </w:t>
      </w:r>
      <w:r>
        <w:rPr>
          <w:spacing w:val="-2"/>
        </w:rPr>
        <w:t>100).</w:t>
      </w:r>
    </w:p>
    <w:p>
      <w:pPr>
        <w:pStyle w:val="2"/>
      </w:pPr>
    </w:p>
    <w:p>
      <w:pPr>
        <w:pStyle w:val="2"/>
        <w:spacing w:line="480" w:lineRule="auto"/>
        <w:ind w:left="100"/>
      </w:pPr>
      <w:r>
        <w:t>ILO</w:t>
      </w:r>
      <w:r>
        <w:rPr>
          <w:spacing w:val="-5"/>
        </w:rPr>
        <w:t xml:space="preserve"> </w:t>
      </w:r>
      <w:r>
        <w:t>(International</w:t>
      </w:r>
      <w:r>
        <w:rPr>
          <w:spacing w:val="-2"/>
        </w:rPr>
        <w:t xml:space="preserve"> </w:t>
      </w:r>
      <w:r>
        <w:t>Labour</w:t>
      </w:r>
      <w:r>
        <w:rPr>
          <w:spacing w:val="-5"/>
        </w:rPr>
        <w:t xml:space="preserve"> </w:t>
      </w:r>
      <w:r>
        <w:t>Organization).</w:t>
      </w:r>
      <w:r>
        <w:rPr>
          <w:spacing w:val="-3"/>
        </w:rPr>
        <w:t xml:space="preserve"> </w:t>
      </w:r>
      <w:r>
        <w:t>1952.</w:t>
      </w:r>
      <w:r>
        <w:rPr>
          <w:spacing w:val="-3"/>
        </w:rPr>
        <w:t xml:space="preserve"> </w:t>
      </w:r>
      <w:r>
        <w:t>Social</w:t>
      </w:r>
      <w:r>
        <w:rPr>
          <w:spacing w:val="-4"/>
        </w:rPr>
        <w:t xml:space="preserve"> </w:t>
      </w:r>
      <w:r>
        <w:t>Security</w:t>
      </w:r>
      <w:r>
        <w:rPr>
          <w:spacing w:val="-6"/>
        </w:rPr>
        <w:t xml:space="preserve"> </w:t>
      </w:r>
      <w:r>
        <w:t>(Minimum</w:t>
      </w:r>
      <w:r>
        <w:rPr>
          <w:spacing w:val="-2"/>
        </w:rPr>
        <w:t xml:space="preserve"> </w:t>
      </w:r>
      <w:r>
        <w:t>Standards)</w:t>
      </w:r>
      <w:r>
        <w:rPr>
          <w:spacing w:val="-4"/>
        </w:rPr>
        <w:t xml:space="preserve"> </w:t>
      </w:r>
      <w:r>
        <w:t>Convention</w:t>
      </w:r>
      <w:r>
        <w:rPr>
          <w:spacing w:val="-6"/>
        </w:rPr>
        <w:t xml:space="preserve"> </w:t>
      </w:r>
      <w:r>
        <w:t>(No.</w:t>
      </w:r>
      <w:r>
        <w:rPr>
          <w:spacing w:val="-3"/>
        </w:rPr>
        <w:t xml:space="preserve"> </w:t>
      </w:r>
      <w:r>
        <w:t>102). ILO (International Labour Organization). 1957. Abolition of Forced Labour Convention (No. 105).</w:t>
      </w:r>
    </w:p>
    <w:p>
      <w:pPr>
        <w:pStyle w:val="2"/>
        <w:spacing w:line="242" w:lineRule="auto"/>
        <w:ind w:left="820" w:hanging="720"/>
      </w:pPr>
      <w:r>
        <w:t>ILO (International Labour Organization). 1958. Discrimination (Employment and Occupation) Convention (No. 111).</w:t>
      </w:r>
    </w:p>
    <w:p>
      <w:pPr>
        <w:pStyle w:val="2"/>
        <w:spacing w:before="7"/>
        <w:rPr>
          <w:sz w:val="21"/>
        </w:rPr>
      </w:pPr>
    </w:p>
    <w:p>
      <w:pPr>
        <w:pStyle w:val="2"/>
        <w:spacing w:line="480" w:lineRule="auto"/>
        <w:ind w:left="100" w:right="394"/>
      </w:pPr>
      <w:r>
        <w:t>ILO</w:t>
      </w:r>
      <w:r>
        <w:rPr>
          <w:spacing w:val="-5"/>
        </w:rPr>
        <w:t xml:space="preserve"> </w:t>
      </w:r>
      <w:r>
        <w:t>(International</w:t>
      </w:r>
      <w:r>
        <w:rPr>
          <w:spacing w:val="-4"/>
        </w:rPr>
        <w:t xml:space="preserve"> </w:t>
      </w:r>
      <w:r>
        <w:t>Labour</w:t>
      </w:r>
      <w:r>
        <w:rPr>
          <w:spacing w:val="-5"/>
        </w:rPr>
        <w:t xml:space="preserve"> </w:t>
      </w:r>
      <w:r>
        <w:t>Organization).</w:t>
      </w:r>
      <w:r>
        <w:rPr>
          <w:spacing w:val="-3"/>
        </w:rPr>
        <w:t xml:space="preserve"> </w:t>
      </w:r>
      <w:r>
        <w:t>1962. Reduction</w:t>
      </w:r>
      <w:r>
        <w:rPr>
          <w:spacing w:val="-6"/>
        </w:rPr>
        <w:t xml:space="preserve"> </w:t>
      </w:r>
      <w:r>
        <w:t>of</w:t>
      </w:r>
      <w:r>
        <w:rPr>
          <w:spacing w:val="-3"/>
        </w:rPr>
        <w:t xml:space="preserve"> </w:t>
      </w:r>
      <w:r>
        <w:t>Hours</w:t>
      </w:r>
      <w:r>
        <w:rPr>
          <w:spacing w:val="-3"/>
        </w:rPr>
        <w:t xml:space="preserve"> </w:t>
      </w:r>
      <w:r>
        <w:t>of</w:t>
      </w:r>
      <w:r>
        <w:rPr>
          <w:spacing w:val="-3"/>
        </w:rPr>
        <w:t xml:space="preserve"> </w:t>
      </w:r>
      <w:r>
        <w:t>Work</w:t>
      </w:r>
      <w:r>
        <w:rPr>
          <w:spacing w:val="-3"/>
        </w:rPr>
        <w:t xml:space="preserve"> </w:t>
      </w:r>
      <w:r>
        <w:t>Recommendation</w:t>
      </w:r>
      <w:r>
        <w:rPr>
          <w:spacing w:val="-3"/>
        </w:rPr>
        <w:t xml:space="preserve"> </w:t>
      </w:r>
      <w:r>
        <w:t>(No.</w:t>
      </w:r>
      <w:r>
        <w:rPr>
          <w:spacing w:val="-6"/>
        </w:rPr>
        <w:t xml:space="preserve"> </w:t>
      </w:r>
      <w:r>
        <w:t>116). ILO (International Labour Organization). 1964. Employment Policy Convention (No. 122).</w:t>
      </w:r>
    </w:p>
    <w:p>
      <w:pPr>
        <w:pStyle w:val="2"/>
        <w:spacing w:line="251" w:lineRule="exact"/>
        <w:ind w:left="100"/>
      </w:pPr>
      <w:r>
        <w:t>ILO</w:t>
      </w:r>
      <w:r>
        <w:rPr>
          <w:spacing w:val="-11"/>
        </w:rPr>
        <w:t xml:space="preserve"> </w:t>
      </w:r>
      <w:r>
        <w:t>(International</w:t>
      </w:r>
      <w:r>
        <w:rPr>
          <w:spacing w:val="-7"/>
        </w:rPr>
        <w:t xml:space="preserve"> </w:t>
      </w:r>
      <w:r>
        <w:t>Labour</w:t>
      </w:r>
      <w:r>
        <w:rPr>
          <w:spacing w:val="-9"/>
        </w:rPr>
        <w:t xml:space="preserve"> </w:t>
      </w:r>
      <w:r>
        <w:t>Organization).</w:t>
      </w:r>
      <w:r>
        <w:rPr>
          <w:spacing w:val="-8"/>
        </w:rPr>
        <w:t xml:space="preserve"> </w:t>
      </w:r>
      <w:r>
        <w:t>1967.</w:t>
      </w:r>
      <w:r>
        <w:rPr>
          <w:spacing w:val="-8"/>
        </w:rPr>
        <w:t xml:space="preserve"> </w:t>
      </w:r>
      <w:r>
        <w:t>Invalidity,</w:t>
      </w:r>
      <w:r>
        <w:rPr>
          <w:spacing w:val="-10"/>
        </w:rPr>
        <w:t xml:space="preserve"> </w:t>
      </w:r>
      <w:r>
        <w:t>Old-Age</w:t>
      </w:r>
      <w:r>
        <w:rPr>
          <w:spacing w:val="-7"/>
        </w:rPr>
        <w:t xml:space="preserve"> </w:t>
      </w:r>
      <w:r>
        <w:t>and</w:t>
      </w:r>
      <w:r>
        <w:rPr>
          <w:spacing w:val="-8"/>
        </w:rPr>
        <w:t xml:space="preserve"> </w:t>
      </w:r>
      <w:r>
        <w:t>Survivors’</w:t>
      </w:r>
      <w:r>
        <w:rPr>
          <w:spacing w:val="-7"/>
        </w:rPr>
        <w:t xml:space="preserve"> </w:t>
      </w:r>
      <w:r>
        <w:t>Benefits</w:t>
      </w:r>
      <w:r>
        <w:rPr>
          <w:spacing w:val="-10"/>
        </w:rPr>
        <w:t xml:space="preserve"> </w:t>
      </w:r>
      <w:r>
        <w:t>Convention</w:t>
      </w:r>
      <w:r>
        <w:rPr>
          <w:spacing w:val="-9"/>
        </w:rPr>
        <w:t xml:space="preserve"> </w:t>
      </w:r>
      <w:r>
        <w:rPr>
          <w:spacing w:val="-4"/>
        </w:rPr>
        <w:t>(No.</w:t>
      </w:r>
    </w:p>
    <w:p>
      <w:pPr>
        <w:pStyle w:val="2"/>
        <w:spacing w:before="2"/>
        <w:ind w:left="820"/>
      </w:pPr>
      <w:r>
        <w:rPr>
          <w:spacing w:val="-2"/>
        </w:rPr>
        <w:t>128).</w:t>
      </w:r>
    </w:p>
    <w:p>
      <w:pPr>
        <w:pStyle w:val="2"/>
      </w:pPr>
    </w:p>
    <w:p>
      <w:pPr>
        <w:pStyle w:val="2"/>
        <w:spacing w:line="477" w:lineRule="auto"/>
        <w:ind w:left="100" w:right="269"/>
        <w:jc w:val="both"/>
      </w:pPr>
      <w:r>
        <w:t>ILO</w:t>
      </w:r>
      <w:r>
        <w:rPr>
          <w:spacing w:val="-5"/>
        </w:rPr>
        <w:t xml:space="preserve"> </w:t>
      </w:r>
      <w:r>
        <w:t>(International</w:t>
      </w:r>
      <w:r>
        <w:rPr>
          <w:spacing w:val="-4"/>
        </w:rPr>
        <w:t xml:space="preserve"> </w:t>
      </w:r>
      <w:r>
        <w:t>Labour</w:t>
      </w:r>
      <w:r>
        <w:rPr>
          <w:spacing w:val="-5"/>
        </w:rPr>
        <w:t xml:space="preserve"> </w:t>
      </w:r>
      <w:r>
        <w:t>Organization).</w:t>
      </w:r>
      <w:r>
        <w:rPr>
          <w:spacing w:val="-3"/>
        </w:rPr>
        <w:t xml:space="preserve"> </w:t>
      </w:r>
      <w:r>
        <w:t>1969.</w:t>
      </w:r>
      <w:r>
        <w:rPr>
          <w:spacing w:val="-3"/>
        </w:rPr>
        <w:t xml:space="preserve"> </w:t>
      </w:r>
      <w:r>
        <w:t>Medical</w:t>
      </w:r>
      <w:r>
        <w:rPr>
          <w:spacing w:val="-2"/>
        </w:rPr>
        <w:t xml:space="preserve"> </w:t>
      </w:r>
      <w:r>
        <w:t>Care</w:t>
      </w:r>
      <w:r>
        <w:rPr>
          <w:spacing w:val="-3"/>
        </w:rPr>
        <w:t xml:space="preserve"> </w:t>
      </w:r>
      <w:r>
        <w:t>and</w:t>
      </w:r>
      <w:r>
        <w:rPr>
          <w:spacing w:val="-3"/>
        </w:rPr>
        <w:t xml:space="preserve"> </w:t>
      </w:r>
      <w:r>
        <w:t>Sickness</w:t>
      </w:r>
      <w:r>
        <w:rPr>
          <w:spacing w:val="-3"/>
        </w:rPr>
        <w:t xml:space="preserve"> </w:t>
      </w:r>
      <w:r>
        <w:t>Benefits</w:t>
      </w:r>
      <w:r>
        <w:rPr>
          <w:spacing w:val="-3"/>
        </w:rPr>
        <w:t xml:space="preserve"> </w:t>
      </w:r>
      <w:r>
        <w:t>Convention</w:t>
      </w:r>
      <w:r>
        <w:rPr>
          <w:spacing w:val="-3"/>
        </w:rPr>
        <w:t xml:space="preserve"> </w:t>
      </w:r>
      <w:r>
        <w:t>(No.</w:t>
      </w:r>
      <w:r>
        <w:rPr>
          <w:spacing w:val="-6"/>
        </w:rPr>
        <w:t xml:space="preserve"> </w:t>
      </w:r>
      <w:r>
        <w:t>130). ILO (International Labour Organization). 1970. Minimum Wage Fixing Convention (No. 131).</w:t>
      </w:r>
    </w:p>
    <w:p>
      <w:pPr>
        <w:pStyle w:val="2"/>
        <w:spacing w:before="4" w:line="480" w:lineRule="auto"/>
        <w:ind w:left="100" w:right="845"/>
        <w:jc w:val="both"/>
      </w:pPr>
      <w:r>
        <w:t>ILO</w:t>
      </w:r>
      <w:r>
        <w:rPr>
          <w:spacing w:val="-6"/>
        </w:rPr>
        <w:t xml:space="preserve"> </w:t>
      </w:r>
      <w:r>
        <w:t>(International</w:t>
      </w:r>
      <w:r>
        <w:rPr>
          <w:spacing w:val="-5"/>
        </w:rPr>
        <w:t xml:space="preserve"> </w:t>
      </w:r>
      <w:r>
        <w:t>Labour</w:t>
      </w:r>
      <w:r>
        <w:rPr>
          <w:spacing w:val="-6"/>
        </w:rPr>
        <w:t xml:space="preserve"> </w:t>
      </w:r>
      <w:r>
        <w:t>Organization).</w:t>
      </w:r>
      <w:r>
        <w:rPr>
          <w:spacing w:val="-4"/>
        </w:rPr>
        <w:t xml:space="preserve"> </w:t>
      </w:r>
      <w:r>
        <w:t>1970.</w:t>
      </w:r>
      <w:r>
        <w:rPr>
          <w:spacing w:val="-4"/>
        </w:rPr>
        <w:t xml:space="preserve"> </w:t>
      </w:r>
      <w:r>
        <w:t>Minimum</w:t>
      </w:r>
      <w:r>
        <w:rPr>
          <w:spacing w:val="-3"/>
        </w:rPr>
        <w:t xml:space="preserve"> </w:t>
      </w:r>
      <w:r>
        <w:t>Wage</w:t>
      </w:r>
      <w:r>
        <w:rPr>
          <w:spacing w:val="-4"/>
        </w:rPr>
        <w:t xml:space="preserve"> </w:t>
      </w:r>
      <w:r>
        <w:t>Fixing</w:t>
      </w:r>
      <w:r>
        <w:rPr>
          <w:spacing w:val="-4"/>
        </w:rPr>
        <w:t xml:space="preserve"> </w:t>
      </w:r>
      <w:r>
        <w:t>Recommendation</w:t>
      </w:r>
      <w:r>
        <w:rPr>
          <w:spacing w:val="-7"/>
        </w:rPr>
        <w:t xml:space="preserve"> </w:t>
      </w:r>
      <w:r>
        <w:t>(No.</w:t>
      </w:r>
      <w:r>
        <w:rPr>
          <w:spacing w:val="-4"/>
        </w:rPr>
        <w:t xml:space="preserve"> </w:t>
      </w:r>
      <w:r>
        <w:t>135). ILO (International Labour Organization). 1970. Holidays with Pay Convention (Revised) (No. 132). ILO (International Labour Organization). 1973. Minimum Age Convention (No. 138).</w:t>
      </w:r>
    </w:p>
    <w:p>
      <w:pPr>
        <w:pStyle w:val="2"/>
        <w:spacing w:before="2"/>
        <w:ind w:left="100"/>
        <w:jc w:val="both"/>
      </w:pPr>
      <w:r>
        <w:t>ILO</w:t>
      </w:r>
      <w:r>
        <w:rPr>
          <w:spacing w:val="-10"/>
        </w:rPr>
        <w:t xml:space="preserve"> </w:t>
      </w:r>
      <w:r>
        <w:t>(International</w:t>
      </w:r>
      <w:r>
        <w:rPr>
          <w:spacing w:val="-6"/>
        </w:rPr>
        <w:t xml:space="preserve"> </w:t>
      </w:r>
      <w:r>
        <w:t>Labour</w:t>
      </w:r>
      <w:r>
        <w:rPr>
          <w:spacing w:val="-7"/>
        </w:rPr>
        <w:t xml:space="preserve"> </w:t>
      </w:r>
      <w:r>
        <w:t>Organization).</w:t>
      </w:r>
      <w:r>
        <w:rPr>
          <w:spacing w:val="-6"/>
        </w:rPr>
        <w:t xml:space="preserve"> </w:t>
      </w:r>
      <w:r>
        <w:t>1973.</w:t>
      </w:r>
      <w:r>
        <w:rPr>
          <w:spacing w:val="-5"/>
        </w:rPr>
        <w:t xml:space="preserve"> </w:t>
      </w:r>
      <w:r>
        <w:t>Minimum</w:t>
      </w:r>
      <w:r>
        <w:rPr>
          <w:spacing w:val="-5"/>
        </w:rPr>
        <w:t xml:space="preserve"> </w:t>
      </w:r>
      <w:r>
        <w:t>Age</w:t>
      </w:r>
      <w:r>
        <w:rPr>
          <w:spacing w:val="-6"/>
        </w:rPr>
        <w:t xml:space="preserve"> </w:t>
      </w:r>
      <w:r>
        <w:t>Recommendation</w:t>
      </w:r>
      <w:r>
        <w:rPr>
          <w:spacing w:val="-5"/>
        </w:rPr>
        <w:t xml:space="preserve"> </w:t>
      </w:r>
      <w:r>
        <w:t>(No.</w:t>
      </w:r>
      <w:r>
        <w:rPr>
          <w:spacing w:val="-5"/>
        </w:rPr>
        <w:t xml:space="preserve"> </w:t>
      </w:r>
      <w:r>
        <w:rPr>
          <w:spacing w:val="-2"/>
        </w:rPr>
        <w:t>146).</w:t>
      </w:r>
    </w:p>
    <w:p>
      <w:pPr>
        <w:pStyle w:val="2"/>
        <w:spacing w:before="9"/>
        <w:rPr>
          <w:sz w:val="21"/>
        </w:rPr>
      </w:pPr>
    </w:p>
    <w:p>
      <w:pPr>
        <w:pStyle w:val="2"/>
        <w:ind w:left="100"/>
      </w:pPr>
      <w:r>
        <w:t>ILO</w:t>
      </w:r>
      <w:r>
        <w:rPr>
          <w:spacing w:val="-9"/>
        </w:rPr>
        <w:t xml:space="preserve"> </w:t>
      </w:r>
      <w:r>
        <w:t>(International</w:t>
      </w:r>
      <w:r>
        <w:rPr>
          <w:spacing w:val="-5"/>
        </w:rPr>
        <w:t xml:space="preserve"> </w:t>
      </w:r>
      <w:r>
        <w:t>Labour</w:t>
      </w:r>
      <w:r>
        <w:rPr>
          <w:spacing w:val="-6"/>
        </w:rPr>
        <w:t xml:space="preserve"> </w:t>
      </w:r>
      <w:r>
        <w:t>Organization).</w:t>
      </w:r>
      <w:r>
        <w:rPr>
          <w:spacing w:val="-5"/>
        </w:rPr>
        <w:t xml:space="preserve"> </w:t>
      </w:r>
      <w:r>
        <w:t>1981.</w:t>
      </w:r>
      <w:r>
        <w:rPr>
          <w:spacing w:val="-2"/>
        </w:rPr>
        <w:t xml:space="preserve"> </w:t>
      </w:r>
      <w:r>
        <w:t>Occupational</w:t>
      </w:r>
      <w:r>
        <w:rPr>
          <w:spacing w:val="-4"/>
        </w:rPr>
        <w:t xml:space="preserve"> </w:t>
      </w:r>
      <w:r>
        <w:t>Safety</w:t>
      </w:r>
      <w:r>
        <w:rPr>
          <w:spacing w:val="-7"/>
        </w:rPr>
        <w:t xml:space="preserve"> </w:t>
      </w:r>
      <w:r>
        <w:t>and</w:t>
      </w:r>
      <w:r>
        <w:rPr>
          <w:spacing w:val="-4"/>
        </w:rPr>
        <w:t xml:space="preserve"> </w:t>
      </w:r>
      <w:r>
        <w:t>Health</w:t>
      </w:r>
      <w:r>
        <w:rPr>
          <w:spacing w:val="-5"/>
        </w:rPr>
        <w:t xml:space="preserve"> </w:t>
      </w:r>
      <w:r>
        <w:t>Convention</w:t>
      </w:r>
      <w:r>
        <w:rPr>
          <w:spacing w:val="-7"/>
        </w:rPr>
        <w:t xml:space="preserve"> </w:t>
      </w:r>
      <w:r>
        <w:t>(No.</w:t>
      </w:r>
      <w:r>
        <w:rPr>
          <w:spacing w:val="-4"/>
        </w:rPr>
        <w:t xml:space="preserve"> </w:t>
      </w:r>
      <w:r>
        <w:rPr>
          <w:spacing w:val="-2"/>
        </w:rPr>
        <w:t>155).</w:t>
      </w:r>
    </w:p>
    <w:p>
      <w:pPr>
        <w:pStyle w:val="2"/>
        <w:spacing w:before="54" w:line="506" w:lineRule="exact"/>
        <w:ind w:left="100"/>
      </w:pPr>
      <w:r>
        <w:t>ILO</w:t>
      </w:r>
      <w:r>
        <w:rPr>
          <w:spacing w:val="-5"/>
        </w:rPr>
        <w:t xml:space="preserve"> </w:t>
      </w:r>
      <w:r>
        <w:t>(International</w:t>
      </w:r>
      <w:r>
        <w:rPr>
          <w:spacing w:val="-3"/>
        </w:rPr>
        <w:t xml:space="preserve"> </w:t>
      </w:r>
      <w:r>
        <w:t>Labour</w:t>
      </w:r>
      <w:r>
        <w:rPr>
          <w:spacing w:val="-6"/>
        </w:rPr>
        <w:t xml:space="preserve"> </w:t>
      </w:r>
      <w:r>
        <w:t>Organization).</w:t>
      </w:r>
      <w:r>
        <w:rPr>
          <w:spacing w:val="-4"/>
        </w:rPr>
        <w:t xml:space="preserve"> </w:t>
      </w:r>
      <w:r>
        <w:t>1981.</w:t>
      </w:r>
      <w:r>
        <w:rPr>
          <w:spacing w:val="-6"/>
        </w:rPr>
        <w:t xml:space="preserve"> </w:t>
      </w:r>
      <w:r>
        <w:t>Workers</w:t>
      </w:r>
      <w:r>
        <w:rPr>
          <w:spacing w:val="-4"/>
        </w:rPr>
        <w:t xml:space="preserve"> </w:t>
      </w:r>
      <w:r>
        <w:t>with</w:t>
      </w:r>
      <w:r>
        <w:rPr>
          <w:spacing w:val="-6"/>
        </w:rPr>
        <w:t xml:space="preserve"> </w:t>
      </w:r>
      <w:r>
        <w:t>Family</w:t>
      </w:r>
      <w:r>
        <w:rPr>
          <w:spacing w:val="-4"/>
        </w:rPr>
        <w:t xml:space="preserve"> </w:t>
      </w:r>
      <w:r>
        <w:t>Responsibilities</w:t>
      </w:r>
      <w:r>
        <w:rPr>
          <w:spacing w:val="-4"/>
        </w:rPr>
        <w:t xml:space="preserve"> </w:t>
      </w:r>
      <w:r>
        <w:t>Convention</w:t>
      </w:r>
      <w:r>
        <w:rPr>
          <w:spacing w:val="-6"/>
        </w:rPr>
        <w:t xml:space="preserve"> </w:t>
      </w:r>
      <w:r>
        <w:t>(No.</w:t>
      </w:r>
      <w:r>
        <w:rPr>
          <w:spacing w:val="-4"/>
        </w:rPr>
        <w:t xml:space="preserve"> </w:t>
      </w:r>
      <w:r>
        <w:t>156). ILO</w:t>
      </w:r>
      <w:r>
        <w:rPr>
          <w:spacing w:val="-12"/>
        </w:rPr>
        <w:t xml:space="preserve"> </w:t>
      </w:r>
      <w:r>
        <w:t>(International</w:t>
      </w:r>
      <w:r>
        <w:rPr>
          <w:spacing w:val="-8"/>
        </w:rPr>
        <w:t xml:space="preserve"> </w:t>
      </w:r>
      <w:r>
        <w:t>Labour</w:t>
      </w:r>
      <w:r>
        <w:rPr>
          <w:spacing w:val="-10"/>
        </w:rPr>
        <w:t xml:space="preserve"> </w:t>
      </w:r>
      <w:r>
        <w:t>Organization).</w:t>
      </w:r>
      <w:r>
        <w:rPr>
          <w:spacing w:val="-9"/>
        </w:rPr>
        <w:t xml:space="preserve"> </w:t>
      </w:r>
      <w:r>
        <w:t>1981.</w:t>
      </w:r>
      <w:r>
        <w:rPr>
          <w:spacing w:val="-8"/>
        </w:rPr>
        <w:t xml:space="preserve"> </w:t>
      </w:r>
      <w:r>
        <w:t>Workers</w:t>
      </w:r>
      <w:r>
        <w:rPr>
          <w:spacing w:val="-8"/>
        </w:rPr>
        <w:t xml:space="preserve"> </w:t>
      </w:r>
      <w:r>
        <w:t>with</w:t>
      </w:r>
      <w:r>
        <w:rPr>
          <w:spacing w:val="-9"/>
        </w:rPr>
        <w:t xml:space="preserve"> </w:t>
      </w:r>
      <w:r>
        <w:t>Family</w:t>
      </w:r>
      <w:r>
        <w:rPr>
          <w:spacing w:val="-9"/>
        </w:rPr>
        <w:t xml:space="preserve"> </w:t>
      </w:r>
      <w:r>
        <w:t>Responsibilities</w:t>
      </w:r>
      <w:r>
        <w:rPr>
          <w:spacing w:val="-8"/>
        </w:rPr>
        <w:t xml:space="preserve"> </w:t>
      </w:r>
      <w:r>
        <w:t>Recommendation</w:t>
      </w:r>
      <w:r>
        <w:rPr>
          <w:spacing w:val="-8"/>
        </w:rPr>
        <w:t xml:space="preserve"> </w:t>
      </w:r>
      <w:r>
        <w:rPr>
          <w:spacing w:val="-4"/>
        </w:rPr>
        <w:t>(No.</w:t>
      </w:r>
    </w:p>
    <w:p>
      <w:pPr>
        <w:pStyle w:val="2"/>
        <w:spacing w:line="199" w:lineRule="exact"/>
        <w:ind w:left="820"/>
      </w:pPr>
      <w:r>
        <w:rPr>
          <w:spacing w:val="-2"/>
        </w:rPr>
        <w:t>165).</w:t>
      </w:r>
    </w:p>
    <w:p>
      <w:pPr>
        <w:pStyle w:val="2"/>
      </w:pPr>
    </w:p>
    <w:p>
      <w:pPr>
        <w:pStyle w:val="2"/>
        <w:spacing w:before="1"/>
        <w:ind w:left="100"/>
      </w:pPr>
      <w:r>
        <w:t>ILO</w:t>
      </w:r>
      <w:r>
        <w:rPr>
          <w:spacing w:val="-7"/>
        </w:rPr>
        <w:t xml:space="preserve"> </w:t>
      </w:r>
      <w:r>
        <w:t>(International</w:t>
      </w:r>
      <w:r>
        <w:rPr>
          <w:spacing w:val="-6"/>
        </w:rPr>
        <w:t xml:space="preserve"> </w:t>
      </w:r>
      <w:r>
        <w:t>Labour</w:t>
      </w:r>
      <w:r>
        <w:rPr>
          <w:spacing w:val="-7"/>
        </w:rPr>
        <w:t xml:space="preserve"> </w:t>
      </w:r>
      <w:r>
        <w:t>Organization).</w:t>
      </w:r>
      <w:r>
        <w:rPr>
          <w:spacing w:val="-5"/>
        </w:rPr>
        <w:t xml:space="preserve"> </w:t>
      </w:r>
      <w:r>
        <w:t>1982.</w:t>
      </w:r>
      <w:r>
        <w:rPr>
          <w:spacing w:val="-5"/>
        </w:rPr>
        <w:t xml:space="preserve"> </w:t>
      </w:r>
      <w:r>
        <w:t>Termination</w:t>
      </w:r>
      <w:r>
        <w:rPr>
          <w:spacing w:val="-5"/>
        </w:rPr>
        <w:t xml:space="preserve"> </w:t>
      </w:r>
      <w:r>
        <w:t>of</w:t>
      </w:r>
      <w:r>
        <w:rPr>
          <w:spacing w:val="-1"/>
        </w:rPr>
        <w:t xml:space="preserve"> </w:t>
      </w:r>
      <w:r>
        <w:t>Employment</w:t>
      </w:r>
      <w:r>
        <w:rPr>
          <w:spacing w:val="-4"/>
        </w:rPr>
        <w:t xml:space="preserve"> </w:t>
      </w:r>
      <w:r>
        <w:t>Convention</w:t>
      </w:r>
      <w:r>
        <w:rPr>
          <w:spacing w:val="-7"/>
        </w:rPr>
        <w:t xml:space="preserve"> </w:t>
      </w:r>
      <w:r>
        <w:t>(No.</w:t>
      </w:r>
      <w:r>
        <w:rPr>
          <w:spacing w:val="-5"/>
        </w:rPr>
        <w:t xml:space="preserve"> </w:t>
      </w:r>
      <w:r>
        <w:rPr>
          <w:spacing w:val="-2"/>
        </w:rPr>
        <w:t>158).</w:t>
      </w:r>
    </w:p>
    <w:p>
      <w:pPr>
        <w:pStyle w:val="2"/>
      </w:pPr>
    </w:p>
    <w:p>
      <w:pPr>
        <w:pStyle w:val="2"/>
        <w:spacing w:line="480" w:lineRule="auto"/>
        <w:ind w:left="100" w:right="394"/>
      </w:pPr>
      <w:r>
        <w:t>ILO</w:t>
      </w:r>
      <w:r>
        <w:rPr>
          <w:spacing w:val="-6"/>
        </w:rPr>
        <w:t xml:space="preserve"> </w:t>
      </w:r>
      <w:r>
        <w:t>(International</w:t>
      </w:r>
      <w:r>
        <w:rPr>
          <w:spacing w:val="-5"/>
        </w:rPr>
        <w:t xml:space="preserve"> </w:t>
      </w:r>
      <w:r>
        <w:t>Labour</w:t>
      </w:r>
      <w:r>
        <w:rPr>
          <w:spacing w:val="-6"/>
        </w:rPr>
        <w:t xml:space="preserve"> </w:t>
      </w:r>
      <w:r>
        <w:t>Organization).</w:t>
      </w:r>
      <w:r>
        <w:rPr>
          <w:spacing w:val="-4"/>
        </w:rPr>
        <w:t xml:space="preserve"> </w:t>
      </w:r>
      <w:r>
        <w:t>1982.</w:t>
      </w:r>
      <w:r>
        <w:rPr>
          <w:spacing w:val="-4"/>
        </w:rPr>
        <w:t xml:space="preserve"> </w:t>
      </w:r>
      <w:r>
        <w:t>Termination</w:t>
      </w:r>
      <w:r>
        <w:rPr>
          <w:spacing w:val="-4"/>
        </w:rPr>
        <w:t xml:space="preserve"> </w:t>
      </w:r>
      <w:r>
        <w:t>of</w:t>
      </w:r>
      <w:r>
        <w:rPr>
          <w:spacing w:val="-4"/>
        </w:rPr>
        <w:t xml:space="preserve"> </w:t>
      </w:r>
      <w:r>
        <w:t>Employment</w:t>
      </w:r>
      <w:r>
        <w:rPr>
          <w:spacing w:val="-3"/>
        </w:rPr>
        <w:t xml:space="preserve"> </w:t>
      </w:r>
      <w:r>
        <w:t>Recommendation</w:t>
      </w:r>
      <w:r>
        <w:rPr>
          <w:spacing w:val="-4"/>
        </w:rPr>
        <w:t xml:space="preserve"> </w:t>
      </w:r>
      <w:r>
        <w:t>(No.</w:t>
      </w:r>
      <w:r>
        <w:rPr>
          <w:spacing w:val="-7"/>
        </w:rPr>
        <w:t xml:space="preserve"> </w:t>
      </w:r>
      <w:r>
        <w:t>166). ILO (International Labour Organization). 1985. Occupational Health Services Convention (No. 161).</w:t>
      </w:r>
    </w:p>
    <w:p>
      <w:pPr>
        <w:pStyle w:val="2"/>
        <w:spacing w:before="1"/>
        <w:ind w:left="100"/>
      </w:pPr>
      <w:r>
        <w:t>ILO</w:t>
      </w:r>
      <w:r>
        <w:rPr>
          <w:spacing w:val="-9"/>
        </w:rPr>
        <w:t xml:space="preserve"> </w:t>
      </w:r>
      <w:r>
        <w:t>(International</w:t>
      </w:r>
      <w:r>
        <w:rPr>
          <w:spacing w:val="-5"/>
        </w:rPr>
        <w:t xml:space="preserve"> </w:t>
      </w:r>
      <w:r>
        <w:t>Labour</w:t>
      </w:r>
      <w:r>
        <w:rPr>
          <w:spacing w:val="-6"/>
        </w:rPr>
        <w:t xml:space="preserve"> </w:t>
      </w:r>
      <w:r>
        <w:t>Organization).</w:t>
      </w:r>
      <w:r>
        <w:rPr>
          <w:spacing w:val="-4"/>
        </w:rPr>
        <w:t xml:space="preserve"> </w:t>
      </w:r>
      <w:r>
        <w:t>1990.</w:t>
      </w:r>
      <w:r>
        <w:rPr>
          <w:spacing w:val="-3"/>
        </w:rPr>
        <w:t xml:space="preserve"> </w:t>
      </w:r>
      <w:r>
        <w:t>Night</w:t>
      </w:r>
      <w:r>
        <w:rPr>
          <w:spacing w:val="-6"/>
        </w:rPr>
        <w:t xml:space="preserve"> </w:t>
      </w:r>
      <w:r>
        <w:t>Work</w:t>
      </w:r>
      <w:r>
        <w:rPr>
          <w:spacing w:val="-4"/>
        </w:rPr>
        <w:t xml:space="preserve"> </w:t>
      </w:r>
      <w:r>
        <w:t>Convention</w:t>
      </w:r>
      <w:r>
        <w:rPr>
          <w:spacing w:val="-4"/>
        </w:rPr>
        <w:t xml:space="preserve"> </w:t>
      </w:r>
      <w:r>
        <w:t>(No.</w:t>
      </w:r>
      <w:r>
        <w:rPr>
          <w:spacing w:val="-4"/>
        </w:rPr>
        <w:t xml:space="preserve"> </w:t>
      </w:r>
      <w:r>
        <w:rPr>
          <w:spacing w:val="-2"/>
        </w:rPr>
        <w:t>171).</w:t>
      </w:r>
    </w:p>
    <w:p>
      <w:pPr>
        <w:pStyle w:val="2"/>
        <w:spacing w:before="1"/>
      </w:pPr>
    </w:p>
    <w:p>
      <w:pPr>
        <w:pStyle w:val="2"/>
        <w:ind w:left="100"/>
      </w:pPr>
      <w:r>
        <w:t>ILO</w:t>
      </w:r>
      <w:r>
        <w:rPr>
          <w:spacing w:val="-9"/>
        </w:rPr>
        <w:t xml:space="preserve"> </w:t>
      </w:r>
      <w:r>
        <w:t>(International</w:t>
      </w:r>
      <w:r>
        <w:rPr>
          <w:spacing w:val="-6"/>
        </w:rPr>
        <w:t xml:space="preserve"> </w:t>
      </w:r>
      <w:r>
        <w:t>Labour</w:t>
      </w:r>
      <w:r>
        <w:rPr>
          <w:spacing w:val="-7"/>
        </w:rPr>
        <w:t xml:space="preserve"> </w:t>
      </w:r>
      <w:r>
        <w:t>Organization).</w:t>
      </w:r>
      <w:r>
        <w:rPr>
          <w:spacing w:val="-5"/>
        </w:rPr>
        <w:t xml:space="preserve"> </w:t>
      </w:r>
      <w:r>
        <w:t>1990.</w:t>
      </w:r>
      <w:r>
        <w:rPr>
          <w:spacing w:val="-2"/>
        </w:rPr>
        <w:t xml:space="preserve"> </w:t>
      </w:r>
      <w:r>
        <w:t>Night</w:t>
      </w:r>
      <w:r>
        <w:rPr>
          <w:spacing w:val="-7"/>
        </w:rPr>
        <w:t xml:space="preserve"> </w:t>
      </w:r>
      <w:r>
        <w:t>Work</w:t>
      </w:r>
      <w:r>
        <w:rPr>
          <w:spacing w:val="-5"/>
        </w:rPr>
        <w:t xml:space="preserve"> </w:t>
      </w:r>
      <w:r>
        <w:t>Recommendation</w:t>
      </w:r>
      <w:r>
        <w:rPr>
          <w:spacing w:val="-5"/>
        </w:rPr>
        <w:t xml:space="preserve"> </w:t>
      </w:r>
      <w:r>
        <w:t>(No.</w:t>
      </w:r>
      <w:r>
        <w:rPr>
          <w:spacing w:val="-4"/>
        </w:rPr>
        <w:t xml:space="preserve"> </w:t>
      </w:r>
      <w:r>
        <w:rPr>
          <w:spacing w:val="-2"/>
        </w:rPr>
        <w:t>178).</w:t>
      </w:r>
    </w:p>
    <w:p>
      <w:pPr>
        <w:pStyle w:val="2"/>
        <w:spacing w:before="9"/>
        <w:rPr>
          <w:sz w:val="21"/>
        </w:rPr>
      </w:pPr>
    </w:p>
    <w:p>
      <w:pPr>
        <w:pStyle w:val="2"/>
        <w:ind w:left="100"/>
      </w:pPr>
      <w:r>
        <w:t>ILO</w:t>
      </w:r>
      <w:r>
        <w:rPr>
          <w:spacing w:val="-8"/>
        </w:rPr>
        <w:t xml:space="preserve"> </w:t>
      </w:r>
      <w:r>
        <w:t>(International</w:t>
      </w:r>
      <w:r>
        <w:rPr>
          <w:spacing w:val="-4"/>
        </w:rPr>
        <w:t xml:space="preserve"> </w:t>
      </w:r>
      <w:r>
        <w:t>Labour</w:t>
      </w:r>
      <w:r>
        <w:rPr>
          <w:spacing w:val="-6"/>
        </w:rPr>
        <w:t xml:space="preserve"> </w:t>
      </w:r>
      <w:r>
        <w:t>Organization).</w:t>
      </w:r>
      <w:r>
        <w:rPr>
          <w:spacing w:val="-3"/>
        </w:rPr>
        <w:t xml:space="preserve"> </w:t>
      </w:r>
      <w:r>
        <w:t>1999.</w:t>
      </w:r>
      <w:r>
        <w:rPr>
          <w:spacing w:val="-4"/>
        </w:rPr>
        <w:t xml:space="preserve"> </w:t>
      </w:r>
      <w:r>
        <w:t>Worst</w:t>
      </w:r>
      <w:r>
        <w:rPr>
          <w:spacing w:val="-5"/>
        </w:rPr>
        <w:t xml:space="preserve"> </w:t>
      </w:r>
      <w:r>
        <w:t>Forms</w:t>
      </w:r>
      <w:r>
        <w:rPr>
          <w:spacing w:val="-4"/>
        </w:rPr>
        <w:t xml:space="preserve"> </w:t>
      </w:r>
      <w:r>
        <w:t>of</w:t>
      </w:r>
      <w:r>
        <w:rPr>
          <w:spacing w:val="-4"/>
        </w:rPr>
        <w:t xml:space="preserve"> </w:t>
      </w:r>
      <w:r>
        <w:t>Child</w:t>
      </w:r>
      <w:r>
        <w:rPr>
          <w:spacing w:val="-4"/>
        </w:rPr>
        <w:t xml:space="preserve"> </w:t>
      </w:r>
      <w:r>
        <w:t>Labour</w:t>
      </w:r>
      <w:r>
        <w:rPr>
          <w:spacing w:val="-4"/>
        </w:rPr>
        <w:t xml:space="preserve"> </w:t>
      </w:r>
      <w:r>
        <w:t>Convention</w:t>
      </w:r>
      <w:r>
        <w:rPr>
          <w:spacing w:val="-6"/>
        </w:rPr>
        <w:t xml:space="preserve"> </w:t>
      </w:r>
      <w:r>
        <w:t>(No.</w:t>
      </w:r>
      <w:r>
        <w:rPr>
          <w:spacing w:val="-3"/>
        </w:rPr>
        <w:t xml:space="preserve"> </w:t>
      </w:r>
      <w:r>
        <w:rPr>
          <w:spacing w:val="-2"/>
        </w:rPr>
        <w:t>182).</w:t>
      </w:r>
    </w:p>
    <w:p>
      <w:pPr>
        <w:sectPr>
          <w:pgSz w:w="12240" w:h="15840"/>
          <w:pgMar w:top="1360" w:right="1060" w:bottom="280" w:left="1340" w:header="720" w:footer="720" w:gutter="0"/>
          <w:cols w:space="720" w:num="1"/>
        </w:sectPr>
      </w:pPr>
    </w:p>
    <w:p>
      <w:pPr>
        <w:pStyle w:val="2"/>
        <w:spacing w:before="191" w:line="480" w:lineRule="auto"/>
        <w:ind w:left="100"/>
      </w:pPr>
      <w:r>
        <w:t>ILO</w:t>
      </w:r>
      <w:r>
        <w:rPr>
          <w:spacing w:val="-5"/>
        </w:rPr>
        <w:t xml:space="preserve"> </w:t>
      </w:r>
      <w:r>
        <w:t>(International</w:t>
      </w:r>
      <w:r>
        <w:rPr>
          <w:spacing w:val="-4"/>
        </w:rPr>
        <w:t xml:space="preserve"> </w:t>
      </w:r>
      <w:r>
        <w:t>Labour</w:t>
      </w:r>
      <w:r>
        <w:rPr>
          <w:spacing w:val="-5"/>
        </w:rPr>
        <w:t xml:space="preserve"> </w:t>
      </w:r>
      <w:r>
        <w:t>Organization).</w:t>
      </w:r>
      <w:r>
        <w:rPr>
          <w:spacing w:val="-3"/>
        </w:rPr>
        <w:t xml:space="preserve"> </w:t>
      </w:r>
      <w:r>
        <w:t>1999.</w:t>
      </w:r>
      <w:r>
        <w:rPr>
          <w:spacing w:val="-3"/>
        </w:rPr>
        <w:t xml:space="preserve"> </w:t>
      </w:r>
      <w:r>
        <w:t>Worst</w:t>
      </w:r>
      <w:r>
        <w:rPr>
          <w:spacing w:val="-5"/>
        </w:rPr>
        <w:t xml:space="preserve"> </w:t>
      </w:r>
      <w:r>
        <w:t>Forms</w:t>
      </w:r>
      <w:r>
        <w:rPr>
          <w:spacing w:val="-3"/>
        </w:rPr>
        <w:t xml:space="preserve"> </w:t>
      </w:r>
      <w:r>
        <w:t>of</w:t>
      </w:r>
      <w:r>
        <w:rPr>
          <w:spacing w:val="-4"/>
        </w:rPr>
        <w:t xml:space="preserve"> </w:t>
      </w:r>
      <w:r>
        <w:t>Child</w:t>
      </w:r>
      <w:r>
        <w:rPr>
          <w:spacing w:val="-3"/>
        </w:rPr>
        <w:t xml:space="preserve"> </w:t>
      </w:r>
      <w:r>
        <w:t>Labour</w:t>
      </w:r>
      <w:r>
        <w:rPr>
          <w:spacing w:val="-3"/>
        </w:rPr>
        <w:t xml:space="preserve"> </w:t>
      </w:r>
      <w:r>
        <w:t>Recommendation</w:t>
      </w:r>
      <w:r>
        <w:rPr>
          <w:spacing w:val="-6"/>
        </w:rPr>
        <w:t xml:space="preserve"> </w:t>
      </w:r>
      <w:r>
        <w:t>(No.</w:t>
      </w:r>
      <w:r>
        <w:rPr>
          <w:spacing w:val="-3"/>
        </w:rPr>
        <w:t xml:space="preserve"> </w:t>
      </w:r>
      <w:r>
        <w:t>190). ILO (International Labour Organization). 2000. Maternity Protection Recommendation (No. 191).</w:t>
      </w:r>
    </w:p>
    <w:p>
      <w:pPr>
        <w:pStyle w:val="2"/>
        <w:spacing w:before="1"/>
        <w:ind w:left="820" w:hanging="720"/>
      </w:pPr>
      <w:r>
        <w:t>ILO</w:t>
      </w:r>
      <w:r>
        <w:rPr>
          <w:spacing w:val="-1"/>
        </w:rPr>
        <w:t xml:space="preserve"> </w:t>
      </w:r>
      <w:r>
        <w:t>(International Labour Organization). 2006. Promotional Framework for Occupational Safety and Health Convention (No. 187).</w:t>
      </w:r>
    </w:p>
    <w:p>
      <w:pPr>
        <w:pStyle w:val="2"/>
        <w:spacing w:before="10"/>
        <w:rPr>
          <w:sz w:val="21"/>
        </w:rPr>
      </w:pPr>
    </w:p>
    <w:p>
      <w:pPr>
        <w:pStyle w:val="2"/>
        <w:spacing w:before="1"/>
        <w:ind w:left="100"/>
      </w:pPr>
      <w:r>
        <w:t>ILO</w:t>
      </w:r>
      <w:r>
        <w:rPr>
          <w:spacing w:val="-9"/>
        </w:rPr>
        <w:t xml:space="preserve"> </w:t>
      </w:r>
      <w:r>
        <w:t>(International</w:t>
      </w:r>
      <w:r>
        <w:rPr>
          <w:spacing w:val="-6"/>
        </w:rPr>
        <w:t xml:space="preserve"> </w:t>
      </w:r>
      <w:r>
        <w:t>Labour</w:t>
      </w:r>
      <w:r>
        <w:rPr>
          <w:spacing w:val="-7"/>
        </w:rPr>
        <w:t xml:space="preserve"> </w:t>
      </w:r>
      <w:r>
        <w:t>Organization).</w:t>
      </w:r>
      <w:r>
        <w:rPr>
          <w:spacing w:val="-5"/>
        </w:rPr>
        <w:t xml:space="preserve"> </w:t>
      </w:r>
      <w:r>
        <w:t>2012.</w:t>
      </w:r>
      <w:r>
        <w:rPr>
          <w:spacing w:val="-4"/>
        </w:rPr>
        <w:t xml:space="preserve"> </w:t>
      </w:r>
      <w:r>
        <w:t>Social</w:t>
      </w:r>
      <w:r>
        <w:rPr>
          <w:spacing w:val="-7"/>
        </w:rPr>
        <w:t xml:space="preserve"> </w:t>
      </w:r>
      <w:r>
        <w:t>Protection</w:t>
      </w:r>
      <w:r>
        <w:rPr>
          <w:spacing w:val="-5"/>
        </w:rPr>
        <w:t xml:space="preserve"> </w:t>
      </w:r>
      <w:r>
        <w:t>Floors</w:t>
      </w:r>
      <w:r>
        <w:rPr>
          <w:spacing w:val="-5"/>
        </w:rPr>
        <w:t xml:space="preserve"> </w:t>
      </w:r>
      <w:r>
        <w:t>Recommendation</w:t>
      </w:r>
      <w:r>
        <w:rPr>
          <w:spacing w:val="-8"/>
        </w:rPr>
        <w:t xml:space="preserve"> </w:t>
      </w:r>
      <w:r>
        <w:t>(No.</w:t>
      </w:r>
      <w:r>
        <w:rPr>
          <w:spacing w:val="-4"/>
        </w:rPr>
        <w:t xml:space="preserve"> </w:t>
      </w:r>
      <w:r>
        <w:rPr>
          <w:spacing w:val="-2"/>
        </w:rPr>
        <w:t>202).</w:t>
      </w:r>
    </w:p>
    <w:p>
      <w:pPr>
        <w:pStyle w:val="2"/>
      </w:pPr>
    </w:p>
    <w:p>
      <w:pPr>
        <w:pStyle w:val="2"/>
        <w:ind w:left="820" w:hanging="720"/>
      </w:pPr>
      <w:r>
        <w:t>ILO</w:t>
      </w:r>
      <w:r>
        <w:rPr>
          <w:spacing w:val="29"/>
        </w:rPr>
        <w:t xml:space="preserve"> </w:t>
      </w:r>
      <w:r>
        <w:t>(International</w:t>
      </w:r>
      <w:r>
        <w:rPr>
          <w:spacing w:val="31"/>
        </w:rPr>
        <w:t xml:space="preserve"> </w:t>
      </w:r>
      <w:r>
        <w:t>Labour</w:t>
      </w:r>
      <w:r>
        <w:rPr>
          <w:spacing w:val="29"/>
        </w:rPr>
        <w:t xml:space="preserve"> </w:t>
      </w:r>
      <w:r>
        <w:t>Organization).</w:t>
      </w:r>
      <w:r>
        <w:rPr>
          <w:spacing w:val="28"/>
        </w:rPr>
        <w:t xml:space="preserve"> </w:t>
      </w:r>
      <w:r>
        <w:t>2013.</w:t>
      </w:r>
      <w:r>
        <w:rPr>
          <w:spacing w:val="28"/>
        </w:rPr>
        <w:t xml:space="preserve"> </w:t>
      </w:r>
      <w:r>
        <w:t>Guidelines</w:t>
      </w:r>
      <w:r>
        <w:rPr>
          <w:spacing w:val="29"/>
        </w:rPr>
        <w:t xml:space="preserve"> </w:t>
      </w:r>
      <w:r>
        <w:t>for</w:t>
      </w:r>
      <w:r>
        <w:rPr>
          <w:spacing w:val="31"/>
        </w:rPr>
        <w:t xml:space="preserve"> </w:t>
      </w:r>
      <w:r>
        <w:t>Improved</w:t>
      </w:r>
      <w:r>
        <w:rPr>
          <w:spacing w:val="31"/>
        </w:rPr>
        <w:t xml:space="preserve"> </w:t>
      </w:r>
      <w:r>
        <w:t>Performance</w:t>
      </w:r>
      <w:r>
        <w:rPr>
          <w:spacing w:val="28"/>
        </w:rPr>
        <w:t xml:space="preserve"> </w:t>
      </w:r>
      <w:r>
        <w:t>of</w:t>
      </w:r>
      <w:r>
        <w:rPr>
          <w:spacing w:val="29"/>
        </w:rPr>
        <w:t xml:space="preserve"> </w:t>
      </w:r>
      <w:r>
        <w:t>Labour</w:t>
      </w:r>
      <w:r>
        <w:rPr>
          <w:spacing w:val="31"/>
        </w:rPr>
        <w:t xml:space="preserve"> </w:t>
      </w:r>
      <w:r>
        <w:t xml:space="preserve">Dispute </w:t>
      </w:r>
      <w:r>
        <w:rPr>
          <w:spacing w:val="-2"/>
        </w:rPr>
        <w:t>Systems.</w:t>
      </w:r>
    </w:p>
    <w:p>
      <w:pPr>
        <w:pStyle w:val="2"/>
      </w:pPr>
    </w:p>
    <w:p>
      <w:pPr>
        <w:pStyle w:val="2"/>
        <w:ind w:left="100"/>
      </w:pPr>
      <w:r>
        <w:t>ILO</w:t>
      </w:r>
      <w:r>
        <w:rPr>
          <w:spacing w:val="-6"/>
        </w:rPr>
        <w:t xml:space="preserve"> </w:t>
      </w:r>
      <w:r>
        <w:t>(International</w:t>
      </w:r>
      <w:r>
        <w:rPr>
          <w:spacing w:val="-5"/>
        </w:rPr>
        <w:t xml:space="preserve"> </w:t>
      </w:r>
      <w:r>
        <w:t>Labour</w:t>
      </w:r>
      <w:r>
        <w:rPr>
          <w:spacing w:val="-6"/>
        </w:rPr>
        <w:t xml:space="preserve"> </w:t>
      </w:r>
      <w:r>
        <w:t>Organization).</w:t>
      </w:r>
      <w:r>
        <w:rPr>
          <w:spacing w:val="-4"/>
        </w:rPr>
        <w:t xml:space="preserve"> </w:t>
      </w:r>
      <w:r>
        <w:t>2014.</w:t>
      </w:r>
      <w:r>
        <w:rPr>
          <w:spacing w:val="-4"/>
        </w:rPr>
        <w:t xml:space="preserve"> </w:t>
      </w:r>
      <w:r>
        <w:t>Protocol</w:t>
      </w:r>
      <w:r>
        <w:rPr>
          <w:spacing w:val="-3"/>
        </w:rPr>
        <w:t xml:space="preserve"> </w:t>
      </w:r>
      <w:r>
        <w:t>to</w:t>
      </w:r>
      <w:r>
        <w:rPr>
          <w:spacing w:val="-6"/>
        </w:rPr>
        <w:t xml:space="preserve"> </w:t>
      </w:r>
      <w:r>
        <w:t>the</w:t>
      </w:r>
      <w:r>
        <w:rPr>
          <w:spacing w:val="-4"/>
        </w:rPr>
        <w:t xml:space="preserve"> </w:t>
      </w:r>
      <w:r>
        <w:t>Forced</w:t>
      </w:r>
      <w:r>
        <w:rPr>
          <w:spacing w:val="-4"/>
        </w:rPr>
        <w:t xml:space="preserve"> </w:t>
      </w:r>
      <w:r>
        <w:t>Labour</w:t>
      </w:r>
      <w:r>
        <w:rPr>
          <w:spacing w:val="-6"/>
        </w:rPr>
        <w:t xml:space="preserve"> </w:t>
      </w:r>
      <w:r>
        <w:t>Convention</w:t>
      </w:r>
      <w:r>
        <w:rPr>
          <w:spacing w:val="-7"/>
        </w:rPr>
        <w:t xml:space="preserve"> </w:t>
      </w:r>
      <w:r>
        <w:t>(No.</w:t>
      </w:r>
      <w:r>
        <w:rPr>
          <w:spacing w:val="-3"/>
        </w:rPr>
        <w:t xml:space="preserve"> </w:t>
      </w:r>
      <w:r>
        <w:rPr>
          <w:spacing w:val="-4"/>
        </w:rPr>
        <w:t>29).</w:t>
      </w:r>
    </w:p>
    <w:p>
      <w:pPr>
        <w:pStyle w:val="2"/>
      </w:pPr>
    </w:p>
    <w:p>
      <w:pPr>
        <w:pStyle w:val="2"/>
        <w:spacing w:before="1"/>
        <w:ind w:left="820" w:hanging="720"/>
      </w:pPr>
      <w:r>
        <w:t>ILO</w:t>
      </w:r>
      <w:r>
        <w:rPr>
          <w:spacing w:val="40"/>
        </w:rPr>
        <w:t xml:space="preserve"> </w:t>
      </w:r>
      <w:r>
        <w:t>(International</w:t>
      </w:r>
      <w:r>
        <w:rPr>
          <w:spacing w:val="40"/>
        </w:rPr>
        <w:t xml:space="preserve"> </w:t>
      </w:r>
      <w:r>
        <w:t>Labour</w:t>
      </w:r>
      <w:r>
        <w:rPr>
          <w:spacing w:val="40"/>
        </w:rPr>
        <w:t xml:space="preserve"> </w:t>
      </w:r>
      <w:r>
        <w:t>Organization).</w:t>
      </w:r>
      <w:r>
        <w:rPr>
          <w:spacing w:val="40"/>
        </w:rPr>
        <w:t xml:space="preserve"> </w:t>
      </w:r>
      <w:r>
        <w:t>2015.</w:t>
      </w:r>
      <w:r>
        <w:rPr>
          <w:spacing w:val="40"/>
        </w:rPr>
        <w:t xml:space="preserve"> </w:t>
      </w:r>
      <w:r>
        <w:t>Transition</w:t>
      </w:r>
      <w:r>
        <w:rPr>
          <w:spacing w:val="40"/>
        </w:rPr>
        <w:t xml:space="preserve"> </w:t>
      </w:r>
      <w:r>
        <w:t>from</w:t>
      </w:r>
      <w:r>
        <w:rPr>
          <w:spacing w:val="40"/>
        </w:rPr>
        <w:t xml:space="preserve"> </w:t>
      </w:r>
      <w:r>
        <w:t>the</w:t>
      </w:r>
      <w:r>
        <w:rPr>
          <w:spacing w:val="40"/>
        </w:rPr>
        <w:t xml:space="preserve"> </w:t>
      </w:r>
      <w:r>
        <w:t>Informal</w:t>
      </w:r>
      <w:r>
        <w:rPr>
          <w:spacing w:val="40"/>
        </w:rPr>
        <w:t xml:space="preserve"> </w:t>
      </w:r>
      <w:r>
        <w:t>to</w:t>
      </w:r>
      <w:r>
        <w:rPr>
          <w:spacing w:val="40"/>
        </w:rPr>
        <w:t xml:space="preserve"> </w:t>
      </w:r>
      <w:r>
        <w:t>the</w:t>
      </w:r>
      <w:r>
        <w:rPr>
          <w:spacing w:val="40"/>
        </w:rPr>
        <w:t xml:space="preserve"> </w:t>
      </w:r>
      <w:r>
        <w:t>Formal</w:t>
      </w:r>
      <w:r>
        <w:rPr>
          <w:spacing w:val="40"/>
        </w:rPr>
        <w:t xml:space="preserve"> </w:t>
      </w:r>
      <w:r>
        <w:t>Economy Recommendation (No. 204).</w:t>
      </w:r>
    </w:p>
    <w:p>
      <w:pPr>
        <w:pStyle w:val="2"/>
        <w:spacing w:before="10"/>
        <w:rPr>
          <w:sz w:val="21"/>
        </w:rPr>
      </w:pPr>
    </w:p>
    <w:p>
      <w:pPr>
        <w:pStyle w:val="2"/>
        <w:ind w:left="820" w:hanging="720"/>
      </w:pPr>
      <w:r>
        <w:t>ILO</w:t>
      </w:r>
      <w:r>
        <w:rPr>
          <w:spacing w:val="-14"/>
        </w:rPr>
        <w:t xml:space="preserve"> </w:t>
      </w:r>
      <w:r>
        <w:t>(International</w:t>
      </w:r>
      <w:r>
        <w:rPr>
          <w:spacing w:val="-12"/>
        </w:rPr>
        <w:t xml:space="preserve"> </w:t>
      </w:r>
      <w:r>
        <w:t>Labour</w:t>
      </w:r>
      <w:r>
        <w:rPr>
          <w:spacing w:val="-14"/>
        </w:rPr>
        <w:t xml:space="preserve"> </w:t>
      </w:r>
      <w:r>
        <w:t>Organization).</w:t>
      </w:r>
      <w:r>
        <w:rPr>
          <w:spacing w:val="-12"/>
        </w:rPr>
        <w:t xml:space="preserve"> </w:t>
      </w:r>
      <w:r>
        <w:t>2018.</w:t>
      </w:r>
      <w:r>
        <w:rPr>
          <w:spacing w:val="-13"/>
        </w:rPr>
        <w:t xml:space="preserve"> </w:t>
      </w:r>
      <w:r>
        <w:t>“The</w:t>
      </w:r>
      <w:r>
        <w:rPr>
          <w:spacing w:val="-12"/>
        </w:rPr>
        <w:t xml:space="preserve"> </w:t>
      </w:r>
      <w:r>
        <w:t>ILO</w:t>
      </w:r>
      <w:r>
        <w:rPr>
          <w:spacing w:val="-14"/>
        </w:rPr>
        <w:t xml:space="preserve"> </w:t>
      </w:r>
      <w:r>
        <w:t>Multi-Pillar</w:t>
      </w:r>
      <w:r>
        <w:rPr>
          <w:spacing w:val="-11"/>
        </w:rPr>
        <w:t xml:space="preserve"> </w:t>
      </w:r>
      <w:r>
        <w:t>Pension</w:t>
      </w:r>
      <w:r>
        <w:rPr>
          <w:spacing w:val="-14"/>
        </w:rPr>
        <w:t xml:space="preserve"> </w:t>
      </w:r>
      <w:r>
        <w:t>Model:</w:t>
      </w:r>
      <w:r>
        <w:rPr>
          <w:spacing w:val="-11"/>
        </w:rPr>
        <w:t xml:space="preserve"> </w:t>
      </w:r>
      <w:r>
        <w:t>Building</w:t>
      </w:r>
      <w:r>
        <w:rPr>
          <w:spacing w:val="-13"/>
        </w:rPr>
        <w:t xml:space="preserve"> </w:t>
      </w:r>
      <w:r>
        <w:t>Equitable</w:t>
      </w:r>
      <w:r>
        <w:rPr>
          <w:spacing w:val="-13"/>
        </w:rPr>
        <w:t xml:space="preserve"> </w:t>
      </w:r>
      <w:r>
        <w:t>and Sustainable Pension Systems.” ILO.</w:t>
      </w:r>
    </w:p>
    <w:p>
      <w:pPr>
        <w:pStyle w:val="2"/>
        <w:spacing w:before="2"/>
      </w:pPr>
    </w:p>
    <w:p>
      <w:pPr>
        <w:pStyle w:val="2"/>
        <w:ind w:left="100"/>
      </w:pPr>
      <w:r>
        <w:t>ILO</w:t>
      </w:r>
      <w:r>
        <w:rPr>
          <w:spacing w:val="-9"/>
        </w:rPr>
        <w:t xml:space="preserve"> </w:t>
      </w:r>
      <w:r>
        <w:t>(International</w:t>
      </w:r>
      <w:r>
        <w:rPr>
          <w:spacing w:val="-6"/>
        </w:rPr>
        <w:t xml:space="preserve"> </w:t>
      </w:r>
      <w:r>
        <w:t>Labour</w:t>
      </w:r>
      <w:r>
        <w:rPr>
          <w:spacing w:val="-6"/>
        </w:rPr>
        <w:t xml:space="preserve"> </w:t>
      </w:r>
      <w:r>
        <w:t>Organization).</w:t>
      </w:r>
      <w:r>
        <w:rPr>
          <w:spacing w:val="-5"/>
        </w:rPr>
        <w:t xml:space="preserve"> </w:t>
      </w:r>
      <w:r>
        <w:t>2019.</w:t>
      </w:r>
      <w:r>
        <w:rPr>
          <w:spacing w:val="-2"/>
        </w:rPr>
        <w:t xml:space="preserve"> </w:t>
      </w:r>
      <w:r>
        <w:t>Violence</w:t>
      </w:r>
      <w:r>
        <w:rPr>
          <w:spacing w:val="-5"/>
        </w:rPr>
        <w:t xml:space="preserve"> </w:t>
      </w:r>
      <w:r>
        <w:t>and</w:t>
      </w:r>
      <w:r>
        <w:rPr>
          <w:spacing w:val="-5"/>
        </w:rPr>
        <w:t xml:space="preserve"> </w:t>
      </w:r>
      <w:r>
        <w:t>Harassment</w:t>
      </w:r>
      <w:r>
        <w:rPr>
          <w:spacing w:val="-4"/>
        </w:rPr>
        <w:t xml:space="preserve"> </w:t>
      </w:r>
      <w:r>
        <w:t>Convention</w:t>
      </w:r>
      <w:r>
        <w:rPr>
          <w:spacing w:val="-5"/>
        </w:rPr>
        <w:t xml:space="preserve"> </w:t>
      </w:r>
      <w:r>
        <w:t>(No.</w:t>
      </w:r>
      <w:r>
        <w:rPr>
          <w:spacing w:val="-4"/>
        </w:rPr>
        <w:t xml:space="preserve"> </w:t>
      </w:r>
      <w:r>
        <w:rPr>
          <w:spacing w:val="-2"/>
        </w:rPr>
        <w:t>190).</w:t>
      </w:r>
    </w:p>
    <w:p>
      <w:pPr>
        <w:pStyle w:val="2"/>
        <w:spacing w:before="10"/>
        <w:rPr>
          <w:sz w:val="21"/>
        </w:rPr>
      </w:pPr>
    </w:p>
    <w:p>
      <w:pPr>
        <w:pStyle w:val="2"/>
        <w:ind w:left="100"/>
      </w:pPr>
      <w:r>
        <w:t>ILO</w:t>
      </w:r>
      <w:r>
        <w:rPr>
          <w:spacing w:val="-9"/>
        </w:rPr>
        <w:t xml:space="preserve"> </w:t>
      </w:r>
      <w:r>
        <w:t>(International</w:t>
      </w:r>
      <w:r>
        <w:rPr>
          <w:spacing w:val="-6"/>
        </w:rPr>
        <w:t xml:space="preserve"> </w:t>
      </w:r>
      <w:r>
        <w:t>Labour</w:t>
      </w:r>
      <w:r>
        <w:rPr>
          <w:spacing w:val="-7"/>
        </w:rPr>
        <w:t xml:space="preserve"> </w:t>
      </w:r>
      <w:r>
        <w:t>Organization).</w:t>
      </w:r>
      <w:r>
        <w:rPr>
          <w:spacing w:val="-2"/>
        </w:rPr>
        <w:t xml:space="preserve"> </w:t>
      </w:r>
      <w:r>
        <w:t>2019.</w:t>
      </w:r>
      <w:r>
        <w:rPr>
          <w:spacing w:val="-5"/>
        </w:rPr>
        <w:t xml:space="preserve"> </w:t>
      </w:r>
      <w:r>
        <w:t>Violence</w:t>
      </w:r>
      <w:r>
        <w:rPr>
          <w:spacing w:val="-6"/>
        </w:rPr>
        <w:t xml:space="preserve"> </w:t>
      </w:r>
      <w:r>
        <w:t>and</w:t>
      </w:r>
      <w:r>
        <w:rPr>
          <w:spacing w:val="-5"/>
        </w:rPr>
        <w:t xml:space="preserve"> </w:t>
      </w:r>
      <w:r>
        <w:t>Harassment</w:t>
      </w:r>
      <w:r>
        <w:rPr>
          <w:spacing w:val="-4"/>
        </w:rPr>
        <w:t xml:space="preserve"> </w:t>
      </w:r>
      <w:r>
        <w:t>Recommendation</w:t>
      </w:r>
      <w:r>
        <w:rPr>
          <w:spacing w:val="-7"/>
        </w:rPr>
        <w:t xml:space="preserve"> </w:t>
      </w:r>
      <w:r>
        <w:t>(No.</w:t>
      </w:r>
      <w:r>
        <w:rPr>
          <w:spacing w:val="-5"/>
        </w:rPr>
        <w:t xml:space="preserve"> </w:t>
      </w:r>
      <w:r>
        <w:rPr>
          <w:spacing w:val="-2"/>
        </w:rPr>
        <w:t>206).</w:t>
      </w:r>
    </w:p>
    <w:p>
      <w:pPr>
        <w:pStyle w:val="2"/>
        <w:spacing w:before="1"/>
      </w:pPr>
    </w:p>
    <w:p>
      <w:pPr>
        <w:pStyle w:val="2"/>
        <w:ind w:left="100"/>
      </w:pPr>
      <w:r>
        <w:t>ILO</w:t>
      </w:r>
      <w:r>
        <w:rPr>
          <w:spacing w:val="39"/>
        </w:rPr>
        <w:t xml:space="preserve"> </w:t>
      </w:r>
      <w:r>
        <w:t>(International</w:t>
      </w:r>
      <w:r>
        <w:rPr>
          <w:spacing w:val="41"/>
        </w:rPr>
        <w:t xml:space="preserve"> </w:t>
      </w:r>
      <w:r>
        <w:t>Labour</w:t>
      </w:r>
      <w:r>
        <w:rPr>
          <w:spacing w:val="41"/>
        </w:rPr>
        <w:t xml:space="preserve"> </w:t>
      </w:r>
      <w:r>
        <w:t>Organization).</w:t>
      </w:r>
      <w:r>
        <w:rPr>
          <w:spacing w:val="42"/>
        </w:rPr>
        <w:t xml:space="preserve"> </w:t>
      </w:r>
      <w:r>
        <w:t>2022.</w:t>
      </w:r>
      <w:r>
        <w:rPr>
          <w:spacing w:val="42"/>
        </w:rPr>
        <w:t xml:space="preserve"> </w:t>
      </w:r>
      <w:r>
        <w:t>Guidelines</w:t>
      </w:r>
      <w:r>
        <w:rPr>
          <w:spacing w:val="41"/>
        </w:rPr>
        <w:t xml:space="preserve"> </w:t>
      </w:r>
      <w:r>
        <w:t>on</w:t>
      </w:r>
      <w:r>
        <w:rPr>
          <w:spacing w:val="40"/>
        </w:rPr>
        <w:t xml:space="preserve"> </w:t>
      </w:r>
      <w:r>
        <w:t>General</w:t>
      </w:r>
      <w:r>
        <w:rPr>
          <w:spacing w:val="43"/>
        </w:rPr>
        <w:t xml:space="preserve"> </w:t>
      </w:r>
      <w:r>
        <w:t>Principles</w:t>
      </w:r>
      <w:r>
        <w:rPr>
          <w:spacing w:val="41"/>
        </w:rPr>
        <w:t xml:space="preserve"> </w:t>
      </w:r>
      <w:r>
        <w:t>of</w:t>
      </w:r>
      <w:r>
        <w:rPr>
          <w:spacing w:val="42"/>
        </w:rPr>
        <w:t xml:space="preserve"> </w:t>
      </w:r>
      <w:r>
        <w:t>Labour</w:t>
      </w:r>
      <w:r>
        <w:rPr>
          <w:spacing w:val="42"/>
        </w:rPr>
        <w:t xml:space="preserve"> </w:t>
      </w:r>
      <w:r>
        <w:rPr>
          <w:spacing w:val="-2"/>
        </w:rPr>
        <w:t>Inspection.</w:t>
      </w:r>
    </w:p>
    <w:p>
      <w:pPr>
        <w:pStyle w:val="2"/>
        <w:spacing w:before="1"/>
        <w:ind w:left="820"/>
      </w:pPr>
      <w:r>
        <w:t>International</w:t>
      </w:r>
      <w:r>
        <w:rPr>
          <w:spacing w:val="-6"/>
        </w:rPr>
        <w:t xml:space="preserve"> </w:t>
      </w:r>
      <w:r>
        <w:t>Labour</w:t>
      </w:r>
      <w:r>
        <w:rPr>
          <w:spacing w:val="-6"/>
        </w:rPr>
        <w:t xml:space="preserve"> </w:t>
      </w:r>
      <w:r>
        <w:t>Office,</w:t>
      </w:r>
      <w:r>
        <w:rPr>
          <w:spacing w:val="-5"/>
        </w:rPr>
        <w:t xml:space="preserve"> </w:t>
      </w:r>
      <w:r>
        <w:rPr>
          <w:spacing w:val="-2"/>
        </w:rPr>
        <w:t>Geneva.</w:t>
      </w:r>
    </w:p>
    <w:p>
      <w:pPr>
        <w:pStyle w:val="2"/>
        <w:spacing w:before="9"/>
        <w:rPr>
          <w:sz w:val="21"/>
        </w:rPr>
      </w:pPr>
    </w:p>
    <w:p>
      <w:pPr>
        <w:pStyle w:val="2"/>
        <w:spacing w:before="1"/>
        <w:ind w:left="100"/>
      </w:pPr>
      <w:r>
        <w:t>ILO (International</w:t>
      </w:r>
      <w:r>
        <w:rPr>
          <w:spacing w:val="5"/>
        </w:rPr>
        <w:t xml:space="preserve"> </w:t>
      </w:r>
      <w:r>
        <w:t>Labour</w:t>
      </w:r>
      <w:r>
        <w:rPr>
          <w:spacing w:val="3"/>
        </w:rPr>
        <w:t xml:space="preserve"> </w:t>
      </w:r>
      <w:r>
        <w:t>Organization)</w:t>
      </w:r>
      <w:r>
        <w:rPr>
          <w:spacing w:val="3"/>
        </w:rPr>
        <w:t xml:space="preserve"> </w:t>
      </w:r>
      <w:r>
        <w:t>and</w:t>
      </w:r>
      <w:r>
        <w:rPr>
          <w:spacing w:val="2"/>
        </w:rPr>
        <w:t xml:space="preserve"> </w:t>
      </w:r>
      <w:r>
        <w:t>ICLS</w:t>
      </w:r>
      <w:r>
        <w:rPr>
          <w:spacing w:val="4"/>
        </w:rPr>
        <w:t xml:space="preserve"> </w:t>
      </w:r>
      <w:r>
        <w:t>(International</w:t>
      </w:r>
      <w:r>
        <w:rPr>
          <w:spacing w:val="3"/>
        </w:rPr>
        <w:t xml:space="preserve"> </w:t>
      </w:r>
      <w:r>
        <w:t>Conference</w:t>
      </w:r>
      <w:r>
        <w:rPr>
          <w:spacing w:val="3"/>
        </w:rPr>
        <w:t xml:space="preserve"> </w:t>
      </w:r>
      <w:r>
        <w:t>of Labour</w:t>
      </w:r>
      <w:r>
        <w:rPr>
          <w:spacing w:val="3"/>
        </w:rPr>
        <w:t xml:space="preserve"> </w:t>
      </w:r>
      <w:r>
        <w:t>Statisticians).</w:t>
      </w:r>
      <w:r>
        <w:rPr>
          <w:spacing w:val="3"/>
        </w:rPr>
        <w:t xml:space="preserve"> </w:t>
      </w:r>
      <w:r>
        <w:rPr>
          <w:spacing w:val="-2"/>
        </w:rPr>
        <w:t>2008.</w:t>
      </w:r>
    </w:p>
    <w:p>
      <w:pPr>
        <w:pStyle w:val="2"/>
        <w:spacing w:before="1"/>
        <w:ind w:left="820"/>
      </w:pPr>
      <w:r>
        <w:t>Resolution</w:t>
      </w:r>
      <w:r>
        <w:rPr>
          <w:spacing w:val="-7"/>
        </w:rPr>
        <w:t xml:space="preserve"> </w:t>
      </w:r>
      <w:r>
        <w:t>II</w:t>
      </w:r>
      <w:r>
        <w:rPr>
          <w:spacing w:val="-6"/>
        </w:rPr>
        <w:t xml:space="preserve"> </w:t>
      </w:r>
      <w:r>
        <w:t>Concerning</w:t>
      </w:r>
      <w:r>
        <w:rPr>
          <w:spacing w:val="-4"/>
        </w:rPr>
        <w:t xml:space="preserve"> </w:t>
      </w:r>
      <w:r>
        <w:t>Child</w:t>
      </w:r>
      <w:r>
        <w:rPr>
          <w:spacing w:val="-4"/>
        </w:rPr>
        <w:t xml:space="preserve"> </w:t>
      </w:r>
      <w:r>
        <w:t>Labour.</w:t>
      </w:r>
      <w:r>
        <w:rPr>
          <w:spacing w:val="-4"/>
        </w:rPr>
        <w:t xml:space="preserve"> </w:t>
      </w:r>
      <w:r>
        <w:rPr>
          <w:spacing w:val="-2"/>
        </w:rPr>
        <w:t>Geneva.</w:t>
      </w:r>
    </w:p>
    <w:p>
      <w:pPr>
        <w:pStyle w:val="2"/>
      </w:pPr>
    </w:p>
    <w:p>
      <w:pPr>
        <w:pStyle w:val="2"/>
        <w:spacing w:before="1"/>
        <w:ind w:left="820" w:hanging="720"/>
      </w:pPr>
      <w:r>
        <w:t>ILO (International Labour Organization) and IPEC (International Programme on the Elimination of Child</w:t>
      </w:r>
      <w:r>
        <w:rPr>
          <w:spacing w:val="80"/>
        </w:rPr>
        <w:t xml:space="preserve"> </w:t>
      </w:r>
      <w:r>
        <w:t>Labour and Forced Labour). No date (n.d.). SIMPOC-5. Framework on Child Labour Definitions.</w:t>
      </w:r>
    </w:p>
    <w:p>
      <w:pPr>
        <w:pStyle w:val="2"/>
        <w:spacing w:before="10"/>
        <w:rPr>
          <w:sz w:val="21"/>
        </w:rPr>
      </w:pPr>
    </w:p>
    <w:p>
      <w:pPr>
        <w:pStyle w:val="2"/>
        <w:spacing w:before="1"/>
        <w:ind w:left="820" w:hanging="720"/>
      </w:pPr>
      <w:r>
        <w:t>Klasen,</w:t>
      </w:r>
      <w:r>
        <w:rPr>
          <w:spacing w:val="33"/>
        </w:rPr>
        <w:t xml:space="preserve"> </w:t>
      </w:r>
      <w:r>
        <w:t>S.,</w:t>
      </w:r>
      <w:r>
        <w:rPr>
          <w:spacing w:val="31"/>
        </w:rPr>
        <w:t xml:space="preserve"> </w:t>
      </w:r>
      <w:r>
        <w:t>and</w:t>
      </w:r>
      <w:r>
        <w:rPr>
          <w:spacing w:val="34"/>
        </w:rPr>
        <w:t xml:space="preserve"> </w:t>
      </w:r>
      <w:r>
        <w:t>F.</w:t>
      </w:r>
      <w:r>
        <w:rPr>
          <w:spacing w:val="31"/>
        </w:rPr>
        <w:t xml:space="preserve"> </w:t>
      </w:r>
      <w:r>
        <w:t>Lamanna.</w:t>
      </w:r>
      <w:r>
        <w:rPr>
          <w:spacing w:val="34"/>
        </w:rPr>
        <w:t xml:space="preserve"> </w:t>
      </w:r>
      <w:r>
        <w:t>2009.</w:t>
      </w:r>
      <w:r>
        <w:rPr>
          <w:spacing w:val="33"/>
        </w:rPr>
        <w:t xml:space="preserve"> </w:t>
      </w:r>
      <w:r>
        <w:t>“The</w:t>
      </w:r>
      <w:r>
        <w:rPr>
          <w:spacing w:val="34"/>
        </w:rPr>
        <w:t xml:space="preserve"> </w:t>
      </w:r>
      <w:r>
        <w:t>Impact</w:t>
      </w:r>
      <w:r>
        <w:rPr>
          <w:spacing w:val="32"/>
        </w:rPr>
        <w:t xml:space="preserve"> </w:t>
      </w:r>
      <w:r>
        <w:t>of</w:t>
      </w:r>
      <w:r>
        <w:rPr>
          <w:spacing w:val="30"/>
        </w:rPr>
        <w:t xml:space="preserve"> </w:t>
      </w:r>
      <w:r>
        <w:t>Gender</w:t>
      </w:r>
      <w:r>
        <w:rPr>
          <w:spacing w:val="34"/>
        </w:rPr>
        <w:t xml:space="preserve"> </w:t>
      </w:r>
      <w:r>
        <w:t>Inequality</w:t>
      </w:r>
      <w:r>
        <w:rPr>
          <w:spacing w:val="31"/>
        </w:rPr>
        <w:t xml:space="preserve"> </w:t>
      </w:r>
      <w:r>
        <w:t>in</w:t>
      </w:r>
      <w:r>
        <w:rPr>
          <w:spacing w:val="33"/>
        </w:rPr>
        <w:t xml:space="preserve"> </w:t>
      </w:r>
      <w:r>
        <w:t>Education</w:t>
      </w:r>
      <w:r>
        <w:rPr>
          <w:spacing w:val="33"/>
        </w:rPr>
        <w:t xml:space="preserve"> </w:t>
      </w:r>
      <w:r>
        <w:t>and</w:t>
      </w:r>
      <w:r>
        <w:rPr>
          <w:spacing w:val="33"/>
        </w:rPr>
        <w:t xml:space="preserve"> </w:t>
      </w:r>
      <w:r>
        <w:t>Employment</w:t>
      </w:r>
      <w:r>
        <w:rPr>
          <w:spacing w:val="32"/>
        </w:rPr>
        <w:t xml:space="preserve"> </w:t>
      </w:r>
      <w:r>
        <w:t xml:space="preserve">on Economic Growth: New Evidence for a Panel of Countries.” </w:t>
      </w:r>
      <w:r>
        <w:rPr>
          <w:i/>
        </w:rPr>
        <w:t xml:space="preserve">Feminist Economics </w:t>
      </w:r>
      <w:r>
        <w:t>15 (3): 91–132.</w:t>
      </w:r>
    </w:p>
    <w:p>
      <w:pPr>
        <w:pStyle w:val="2"/>
        <w:spacing w:before="11"/>
        <w:rPr>
          <w:sz w:val="21"/>
        </w:rPr>
      </w:pPr>
    </w:p>
    <w:p>
      <w:pPr>
        <w:pStyle w:val="2"/>
        <w:spacing w:line="252" w:lineRule="exact"/>
        <w:ind w:left="100"/>
      </w:pPr>
      <w:r>
        <w:t>Ku,</w:t>
      </w:r>
      <w:r>
        <w:rPr>
          <w:spacing w:val="28"/>
        </w:rPr>
        <w:t xml:space="preserve"> </w:t>
      </w:r>
      <w:r>
        <w:t>H.</w:t>
      </w:r>
      <w:r>
        <w:rPr>
          <w:spacing w:val="31"/>
        </w:rPr>
        <w:t xml:space="preserve"> </w:t>
      </w:r>
      <w:r>
        <w:t>2022.</w:t>
      </w:r>
      <w:r>
        <w:rPr>
          <w:spacing w:val="29"/>
        </w:rPr>
        <w:t xml:space="preserve"> </w:t>
      </w:r>
      <w:r>
        <w:t>“Does</w:t>
      </w:r>
      <w:r>
        <w:rPr>
          <w:spacing w:val="31"/>
        </w:rPr>
        <w:t xml:space="preserve"> </w:t>
      </w:r>
      <w:r>
        <w:t>Minimum</w:t>
      </w:r>
      <w:r>
        <w:rPr>
          <w:spacing w:val="32"/>
        </w:rPr>
        <w:t xml:space="preserve"> </w:t>
      </w:r>
      <w:r>
        <w:t>Wage</w:t>
      </w:r>
      <w:r>
        <w:rPr>
          <w:spacing w:val="32"/>
        </w:rPr>
        <w:t xml:space="preserve"> </w:t>
      </w:r>
      <w:r>
        <w:t>Increase</w:t>
      </w:r>
      <w:r>
        <w:rPr>
          <w:spacing w:val="31"/>
        </w:rPr>
        <w:t xml:space="preserve"> </w:t>
      </w:r>
      <w:r>
        <w:t>Labor</w:t>
      </w:r>
      <w:r>
        <w:rPr>
          <w:spacing w:val="32"/>
        </w:rPr>
        <w:t xml:space="preserve"> </w:t>
      </w:r>
      <w:r>
        <w:t>Productivity?</w:t>
      </w:r>
      <w:r>
        <w:rPr>
          <w:spacing w:val="32"/>
        </w:rPr>
        <w:t xml:space="preserve"> </w:t>
      </w:r>
      <w:r>
        <w:t>Evidence</w:t>
      </w:r>
      <w:r>
        <w:rPr>
          <w:spacing w:val="28"/>
        </w:rPr>
        <w:t xml:space="preserve"> </w:t>
      </w:r>
      <w:r>
        <w:t>from</w:t>
      </w:r>
      <w:r>
        <w:rPr>
          <w:spacing w:val="30"/>
        </w:rPr>
        <w:t xml:space="preserve"> </w:t>
      </w:r>
      <w:r>
        <w:t>Piece</w:t>
      </w:r>
      <w:r>
        <w:rPr>
          <w:spacing w:val="32"/>
        </w:rPr>
        <w:t xml:space="preserve"> </w:t>
      </w:r>
      <w:r>
        <w:t>Rate</w:t>
      </w:r>
      <w:r>
        <w:rPr>
          <w:spacing w:val="30"/>
        </w:rPr>
        <w:t xml:space="preserve"> </w:t>
      </w:r>
      <w:r>
        <w:rPr>
          <w:spacing w:val="-2"/>
        </w:rPr>
        <w:t>Workers.”</w:t>
      </w:r>
    </w:p>
    <w:p>
      <w:pPr>
        <w:spacing w:line="252" w:lineRule="exact"/>
        <w:ind w:left="820"/>
      </w:pPr>
      <w:r>
        <w:rPr>
          <w:i/>
        </w:rPr>
        <w:t>Journal</w:t>
      </w:r>
      <w:r>
        <w:rPr>
          <w:i/>
          <w:spacing w:val="-3"/>
        </w:rPr>
        <w:t xml:space="preserve"> </w:t>
      </w:r>
      <w:r>
        <w:rPr>
          <w:i/>
        </w:rPr>
        <w:t>of</w:t>
      </w:r>
      <w:r>
        <w:rPr>
          <w:i/>
          <w:spacing w:val="-2"/>
        </w:rPr>
        <w:t xml:space="preserve"> </w:t>
      </w:r>
      <w:r>
        <w:rPr>
          <w:i/>
        </w:rPr>
        <w:t>Labor</w:t>
      </w:r>
      <w:r>
        <w:rPr>
          <w:i/>
          <w:spacing w:val="-3"/>
        </w:rPr>
        <w:t xml:space="preserve"> </w:t>
      </w:r>
      <w:r>
        <w:rPr>
          <w:i/>
        </w:rPr>
        <w:t>Economics</w:t>
      </w:r>
      <w:r>
        <w:rPr>
          <w:i/>
          <w:spacing w:val="-1"/>
        </w:rPr>
        <w:t xml:space="preserve"> </w:t>
      </w:r>
      <w:r>
        <w:t>40</w:t>
      </w:r>
      <w:r>
        <w:rPr>
          <w:spacing w:val="-3"/>
        </w:rPr>
        <w:t xml:space="preserve"> </w:t>
      </w:r>
      <w:r>
        <w:t>(2):</w:t>
      </w:r>
      <w:r>
        <w:rPr>
          <w:spacing w:val="-4"/>
        </w:rPr>
        <w:t xml:space="preserve"> </w:t>
      </w:r>
      <w:r>
        <w:rPr>
          <w:spacing w:val="-2"/>
        </w:rPr>
        <w:t>325–59.</w:t>
      </w:r>
    </w:p>
    <w:p>
      <w:pPr>
        <w:pStyle w:val="2"/>
      </w:pPr>
    </w:p>
    <w:p>
      <w:pPr>
        <w:spacing w:before="1"/>
        <w:ind w:left="820" w:hanging="720"/>
      </w:pPr>
      <w:r>
        <w:t xml:space="preserve">Kuddo, A., D. Robalino, and M. Weber. 2015. </w:t>
      </w:r>
      <w:r>
        <w:rPr>
          <w:i/>
        </w:rPr>
        <w:t>Balancing Regulations to Promote Jobs: From Employment Contracts to Unemployment Benefits</w:t>
      </w:r>
      <w:r>
        <w:t>. Washington, DC: World Bank.</w:t>
      </w:r>
    </w:p>
    <w:p>
      <w:pPr>
        <w:pStyle w:val="2"/>
        <w:spacing w:before="1"/>
      </w:pPr>
    </w:p>
    <w:p>
      <w:pPr>
        <w:spacing w:line="252" w:lineRule="exact"/>
        <w:ind w:left="100"/>
      </w:pPr>
      <w:r>
        <w:t>Levy,</w:t>
      </w:r>
      <w:r>
        <w:rPr>
          <w:spacing w:val="-8"/>
        </w:rPr>
        <w:t xml:space="preserve"> </w:t>
      </w:r>
      <w:r>
        <w:t>S.</w:t>
      </w:r>
      <w:r>
        <w:rPr>
          <w:spacing w:val="-5"/>
        </w:rPr>
        <w:t xml:space="preserve"> </w:t>
      </w:r>
      <w:r>
        <w:t>2008.</w:t>
      </w:r>
      <w:r>
        <w:rPr>
          <w:spacing w:val="-5"/>
        </w:rPr>
        <w:t xml:space="preserve"> </w:t>
      </w:r>
      <w:r>
        <w:rPr>
          <w:i/>
        </w:rPr>
        <w:t>Good</w:t>
      </w:r>
      <w:r>
        <w:rPr>
          <w:i/>
          <w:spacing w:val="-6"/>
        </w:rPr>
        <w:t xml:space="preserve"> </w:t>
      </w:r>
      <w:r>
        <w:rPr>
          <w:i/>
        </w:rPr>
        <w:t>Intentions,</w:t>
      </w:r>
      <w:r>
        <w:rPr>
          <w:i/>
          <w:spacing w:val="-4"/>
        </w:rPr>
        <w:t xml:space="preserve"> </w:t>
      </w:r>
      <w:r>
        <w:rPr>
          <w:i/>
        </w:rPr>
        <w:t>Bad</w:t>
      </w:r>
      <w:r>
        <w:rPr>
          <w:i/>
          <w:spacing w:val="-5"/>
        </w:rPr>
        <w:t xml:space="preserve"> </w:t>
      </w:r>
      <w:r>
        <w:rPr>
          <w:i/>
        </w:rPr>
        <w:t>Outcomes:</w:t>
      </w:r>
      <w:r>
        <w:rPr>
          <w:i/>
          <w:spacing w:val="-5"/>
        </w:rPr>
        <w:t xml:space="preserve"> </w:t>
      </w:r>
      <w:r>
        <w:rPr>
          <w:i/>
        </w:rPr>
        <w:t>Social</w:t>
      </w:r>
      <w:r>
        <w:rPr>
          <w:i/>
          <w:spacing w:val="-6"/>
        </w:rPr>
        <w:t xml:space="preserve"> </w:t>
      </w:r>
      <w:r>
        <w:rPr>
          <w:i/>
        </w:rPr>
        <w:t>Policy,</w:t>
      </w:r>
      <w:r>
        <w:rPr>
          <w:i/>
          <w:spacing w:val="-5"/>
        </w:rPr>
        <w:t xml:space="preserve"> </w:t>
      </w:r>
      <w:r>
        <w:rPr>
          <w:i/>
        </w:rPr>
        <w:t>Informality,</w:t>
      </w:r>
      <w:r>
        <w:rPr>
          <w:i/>
          <w:spacing w:val="-4"/>
        </w:rPr>
        <w:t xml:space="preserve"> </w:t>
      </w:r>
      <w:r>
        <w:rPr>
          <w:i/>
        </w:rPr>
        <w:t>and</w:t>
      </w:r>
      <w:r>
        <w:rPr>
          <w:i/>
          <w:spacing w:val="-6"/>
        </w:rPr>
        <w:t xml:space="preserve"> </w:t>
      </w:r>
      <w:r>
        <w:rPr>
          <w:i/>
        </w:rPr>
        <w:t>Economic</w:t>
      </w:r>
      <w:r>
        <w:rPr>
          <w:i/>
          <w:spacing w:val="-4"/>
        </w:rPr>
        <w:t xml:space="preserve"> </w:t>
      </w:r>
      <w:r>
        <w:rPr>
          <w:i/>
        </w:rPr>
        <w:t>Growth</w:t>
      </w:r>
      <w:r>
        <w:rPr>
          <w:i/>
          <w:spacing w:val="-5"/>
        </w:rPr>
        <w:t xml:space="preserve"> </w:t>
      </w:r>
      <w:r>
        <w:rPr>
          <w:i/>
        </w:rPr>
        <w:t>in</w:t>
      </w:r>
      <w:r>
        <w:rPr>
          <w:i/>
          <w:spacing w:val="-5"/>
        </w:rPr>
        <w:t xml:space="preserve"> </w:t>
      </w:r>
      <w:r>
        <w:rPr>
          <w:i/>
          <w:spacing w:val="-2"/>
        </w:rPr>
        <w:t>Mexico</w:t>
      </w:r>
      <w:r>
        <w:rPr>
          <w:spacing w:val="-2"/>
        </w:rPr>
        <w:t>.</w:t>
      </w:r>
    </w:p>
    <w:p>
      <w:pPr>
        <w:pStyle w:val="2"/>
        <w:spacing w:line="252" w:lineRule="exact"/>
        <w:ind w:left="820"/>
      </w:pPr>
      <w:r>
        <w:t>Brookings</w:t>
      </w:r>
      <w:r>
        <w:rPr>
          <w:spacing w:val="-6"/>
        </w:rPr>
        <w:t xml:space="preserve"> </w:t>
      </w:r>
      <w:r>
        <w:t>Institution</w:t>
      </w:r>
      <w:r>
        <w:rPr>
          <w:spacing w:val="-5"/>
        </w:rPr>
        <w:t xml:space="preserve"> </w:t>
      </w:r>
      <w:r>
        <w:rPr>
          <w:spacing w:val="-2"/>
        </w:rPr>
        <w:t>Press.</w:t>
      </w:r>
    </w:p>
    <w:p>
      <w:pPr>
        <w:pStyle w:val="2"/>
        <w:spacing w:before="1"/>
      </w:pPr>
    </w:p>
    <w:p>
      <w:pPr>
        <w:pStyle w:val="2"/>
        <w:spacing w:line="252" w:lineRule="exact"/>
        <w:ind w:left="100"/>
      </w:pPr>
      <w:r>
        <w:t>Maffie,</w:t>
      </w:r>
      <w:r>
        <w:rPr>
          <w:spacing w:val="6"/>
        </w:rPr>
        <w:t xml:space="preserve"> </w:t>
      </w:r>
      <w:r>
        <w:t>M.</w:t>
      </w:r>
      <w:r>
        <w:rPr>
          <w:spacing w:val="8"/>
        </w:rPr>
        <w:t xml:space="preserve"> </w:t>
      </w:r>
      <w:r>
        <w:t>D.</w:t>
      </w:r>
      <w:r>
        <w:rPr>
          <w:spacing w:val="7"/>
        </w:rPr>
        <w:t xml:space="preserve"> </w:t>
      </w:r>
      <w:r>
        <w:t>2019.</w:t>
      </w:r>
      <w:r>
        <w:rPr>
          <w:spacing w:val="6"/>
        </w:rPr>
        <w:t xml:space="preserve"> </w:t>
      </w:r>
      <w:r>
        <w:t>"Labor</w:t>
      </w:r>
      <w:r>
        <w:rPr>
          <w:spacing w:val="8"/>
        </w:rPr>
        <w:t xml:space="preserve"> </w:t>
      </w:r>
      <w:r>
        <w:t>Standards</w:t>
      </w:r>
      <w:r>
        <w:rPr>
          <w:spacing w:val="8"/>
        </w:rPr>
        <w:t xml:space="preserve"> </w:t>
      </w:r>
      <w:r>
        <w:t>Violations</w:t>
      </w:r>
      <w:r>
        <w:rPr>
          <w:spacing w:val="8"/>
        </w:rPr>
        <w:t xml:space="preserve"> </w:t>
      </w:r>
      <w:r>
        <w:t>and</w:t>
      </w:r>
      <w:r>
        <w:rPr>
          <w:spacing w:val="6"/>
        </w:rPr>
        <w:t xml:space="preserve"> </w:t>
      </w:r>
      <w:r>
        <w:t>Employment</w:t>
      </w:r>
      <w:r>
        <w:rPr>
          <w:spacing w:val="9"/>
        </w:rPr>
        <w:t xml:space="preserve"> </w:t>
      </w:r>
      <w:r>
        <w:t>Arbitration:</w:t>
      </w:r>
      <w:r>
        <w:rPr>
          <w:spacing w:val="6"/>
        </w:rPr>
        <w:t xml:space="preserve"> </w:t>
      </w:r>
      <w:r>
        <w:t>An</w:t>
      </w:r>
      <w:r>
        <w:rPr>
          <w:spacing w:val="7"/>
        </w:rPr>
        <w:t xml:space="preserve"> </w:t>
      </w:r>
      <w:r>
        <w:t>Empirical</w:t>
      </w:r>
      <w:r>
        <w:rPr>
          <w:spacing w:val="9"/>
        </w:rPr>
        <w:t xml:space="preserve"> </w:t>
      </w:r>
      <w:r>
        <w:rPr>
          <w:spacing w:val="-2"/>
        </w:rPr>
        <w:t>Assessment."</w:t>
      </w:r>
    </w:p>
    <w:p>
      <w:pPr>
        <w:spacing w:line="252" w:lineRule="exact"/>
        <w:ind w:left="820"/>
      </w:pPr>
      <w:r>
        <w:rPr>
          <w:i/>
        </w:rPr>
        <w:t>Advances</w:t>
      </w:r>
      <w:r>
        <w:rPr>
          <w:i/>
          <w:spacing w:val="-5"/>
        </w:rPr>
        <w:t xml:space="preserve"> </w:t>
      </w:r>
      <w:r>
        <w:rPr>
          <w:i/>
        </w:rPr>
        <w:t>in</w:t>
      </w:r>
      <w:r>
        <w:rPr>
          <w:i/>
          <w:spacing w:val="-3"/>
        </w:rPr>
        <w:t xml:space="preserve"> </w:t>
      </w:r>
      <w:r>
        <w:rPr>
          <w:i/>
        </w:rPr>
        <w:t>Industrial</w:t>
      </w:r>
      <w:r>
        <w:rPr>
          <w:i/>
          <w:spacing w:val="-2"/>
        </w:rPr>
        <w:t xml:space="preserve"> </w:t>
      </w:r>
      <w:r>
        <w:rPr>
          <w:i/>
        </w:rPr>
        <w:t>and</w:t>
      </w:r>
      <w:r>
        <w:rPr>
          <w:i/>
          <w:spacing w:val="-6"/>
        </w:rPr>
        <w:t xml:space="preserve"> </w:t>
      </w:r>
      <w:r>
        <w:rPr>
          <w:i/>
        </w:rPr>
        <w:t>Labor</w:t>
      </w:r>
      <w:r>
        <w:rPr>
          <w:i/>
          <w:spacing w:val="-3"/>
        </w:rPr>
        <w:t xml:space="preserve"> </w:t>
      </w:r>
      <w:r>
        <w:rPr>
          <w:i/>
        </w:rPr>
        <w:t>Relations</w:t>
      </w:r>
      <w:r>
        <w:t>,</w:t>
      </w:r>
      <w:r>
        <w:rPr>
          <w:spacing w:val="-3"/>
        </w:rPr>
        <w:t xml:space="preserve"> </w:t>
      </w:r>
      <w:r>
        <w:t>vol.</w:t>
      </w:r>
      <w:r>
        <w:rPr>
          <w:spacing w:val="-3"/>
        </w:rPr>
        <w:t xml:space="preserve"> </w:t>
      </w:r>
      <w:r>
        <w:t>25,</w:t>
      </w:r>
      <w:r>
        <w:rPr>
          <w:spacing w:val="-3"/>
        </w:rPr>
        <w:t xml:space="preserve"> </w:t>
      </w:r>
      <w:r>
        <w:t>39–59.</w:t>
      </w:r>
      <w:r>
        <w:rPr>
          <w:spacing w:val="49"/>
        </w:rPr>
        <w:t xml:space="preserve"> </w:t>
      </w:r>
      <w:r>
        <w:t>Emerald</w:t>
      </w:r>
      <w:r>
        <w:rPr>
          <w:spacing w:val="-3"/>
        </w:rPr>
        <w:t xml:space="preserve"> </w:t>
      </w:r>
      <w:r>
        <w:t>Publishing</w:t>
      </w:r>
      <w:r>
        <w:rPr>
          <w:spacing w:val="-5"/>
        </w:rPr>
        <w:t xml:space="preserve"> </w:t>
      </w:r>
      <w:r>
        <w:rPr>
          <w:spacing w:val="-2"/>
        </w:rPr>
        <w:t>Limited.</w:t>
      </w:r>
    </w:p>
    <w:p>
      <w:pPr>
        <w:pStyle w:val="2"/>
      </w:pPr>
    </w:p>
    <w:p>
      <w:pPr>
        <w:spacing w:before="1"/>
        <w:ind w:left="820" w:hanging="720"/>
      </w:pPr>
      <w:r>
        <w:t>Manning,</w:t>
      </w:r>
      <w:r>
        <w:rPr>
          <w:spacing w:val="65"/>
        </w:rPr>
        <w:t xml:space="preserve"> </w:t>
      </w:r>
      <w:r>
        <w:t>A.</w:t>
      </w:r>
      <w:r>
        <w:rPr>
          <w:spacing w:val="40"/>
        </w:rPr>
        <w:t xml:space="preserve"> </w:t>
      </w:r>
      <w:r>
        <w:t>2021.</w:t>
      </w:r>
      <w:r>
        <w:rPr>
          <w:spacing w:val="40"/>
        </w:rPr>
        <w:t xml:space="preserve"> </w:t>
      </w:r>
      <w:r>
        <w:t>"The</w:t>
      </w:r>
      <w:r>
        <w:rPr>
          <w:spacing w:val="63"/>
        </w:rPr>
        <w:t xml:space="preserve"> </w:t>
      </w:r>
      <w:r>
        <w:t>Elusive</w:t>
      </w:r>
      <w:r>
        <w:rPr>
          <w:spacing w:val="63"/>
        </w:rPr>
        <w:t xml:space="preserve"> </w:t>
      </w:r>
      <w:r>
        <w:t>Employment</w:t>
      </w:r>
      <w:r>
        <w:rPr>
          <w:spacing w:val="65"/>
        </w:rPr>
        <w:t xml:space="preserve"> </w:t>
      </w:r>
      <w:r>
        <w:t>Effect</w:t>
      </w:r>
      <w:r>
        <w:rPr>
          <w:spacing w:val="63"/>
        </w:rPr>
        <w:t xml:space="preserve"> </w:t>
      </w:r>
      <w:r>
        <w:t>of</w:t>
      </w:r>
      <w:r>
        <w:rPr>
          <w:spacing w:val="63"/>
        </w:rPr>
        <w:t xml:space="preserve"> </w:t>
      </w:r>
      <w:r>
        <w:t>the</w:t>
      </w:r>
      <w:r>
        <w:rPr>
          <w:spacing w:val="63"/>
        </w:rPr>
        <w:t xml:space="preserve"> </w:t>
      </w:r>
      <w:r>
        <w:t>Minimum</w:t>
      </w:r>
      <w:r>
        <w:rPr>
          <w:spacing w:val="63"/>
        </w:rPr>
        <w:t xml:space="preserve"> </w:t>
      </w:r>
      <w:r>
        <w:t>Wage."</w:t>
      </w:r>
      <w:r>
        <w:rPr>
          <w:spacing w:val="71"/>
        </w:rPr>
        <w:t xml:space="preserve"> </w:t>
      </w:r>
      <w:r>
        <w:rPr>
          <w:i/>
        </w:rPr>
        <w:t>Journal</w:t>
      </w:r>
      <w:r>
        <w:rPr>
          <w:i/>
          <w:spacing w:val="63"/>
        </w:rPr>
        <w:t xml:space="preserve"> </w:t>
      </w:r>
      <w:r>
        <w:rPr>
          <w:i/>
        </w:rPr>
        <w:t>of</w:t>
      </w:r>
      <w:r>
        <w:rPr>
          <w:i/>
          <w:spacing w:val="63"/>
        </w:rPr>
        <w:t xml:space="preserve"> </w:t>
      </w:r>
      <w:r>
        <w:rPr>
          <w:i/>
        </w:rPr>
        <w:t xml:space="preserve">Economic Perspectives </w:t>
      </w:r>
      <w:r>
        <w:t>35 (1): 3–26.</w:t>
      </w:r>
    </w:p>
    <w:p>
      <w:pPr>
        <w:sectPr>
          <w:pgSz w:w="12240" w:h="15840"/>
          <w:pgMar w:top="1500" w:right="1060" w:bottom="280" w:left="1340" w:header="720" w:footer="720" w:gutter="0"/>
          <w:cols w:space="720" w:num="1"/>
        </w:sectPr>
      </w:pPr>
    </w:p>
    <w:p>
      <w:pPr>
        <w:pStyle w:val="2"/>
        <w:spacing w:before="191"/>
        <w:ind w:left="820" w:right="106" w:hanging="720"/>
        <w:jc w:val="both"/>
      </w:pPr>
      <w:r>
        <w:t>McLaughlin,</w:t>
      </w:r>
      <w:r>
        <w:rPr>
          <w:spacing w:val="-14"/>
        </w:rPr>
        <w:t xml:space="preserve"> </w:t>
      </w:r>
      <w:r>
        <w:t>H.,</w:t>
      </w:r>
      <w:r>
        <w:rPr>
          <w:spacing w:val="-14"/>
        </w:rPr>
        <w:t xml:space="preserve"> </w:t>
      </w:r>
      <w:r>
        <w:t>C.</w:t>
      </w:r>
      <w:r>
        <w:rPr>
          <w:spacing w:val="-14"/>
        </w:rPr>
        <w:t xml:space="preserve"> </w:t>
      </w:r>
      <w:r>
        <w:t>Uggen,</w:t>
      </w:r>
      <w:r>
        <w:rPr>
          <w:spacing w:val="-13"/>
        </w:rPr>
        <w:t xml:space="preserve"> </w:t>
      </w:r>
      <w:r>
        <w:t>and</w:t>
      </w:r>
      <w:r>
        <w:rPr>
          <w:spacing w:val="-14"/>
        </w:rPr>
        <w:t xml:space="preserve"> </w:t>
      </w:r>
      <w:r>
        <w:t>A.</w:t>
      </w:r>
      <w:r>
        <w:rPr>
          <w:spacing w:val="-14"/>
        </w:rPr>
        <w:t xml:space="preserve"> </w:t>
      </w:r>
      <w:r>
        <w:t>Blackstone,</w:t>
      </w:r>
      <w:r>
        <w:rPr>
          <w:spacing w:val="-14"/>
        </w:rPr>
        <w:t xml:space="preserve"> </w:t>
      </w:r>
      <w:r>
        <w:t>2017.</w:t>
      </w:r>
      <w:r>
        <w:rPr>
          <w:spacing w:val="-13"/>
        </w:rPr>
        <w:t xml:space="preserve"> </w:t>
      </w:r>
      <w:r>
        <w:t>“The</w:t>
      </w:r>
      <w:r>
        <w:rPr>
          <w:spacing w:val="-14"/>
        </w:rPr>
        <w:t xml:space="preserve"> </w:t>
      </w:r>
      <w:r>
        <w:t>Economic</w:t>
      </w:r>
      <w:r>
        <w:rPr>
          <w:spacing w:val="-14"/>
        </w:rPr>
        <w:t xml:space="preserve"> </w:t>
      </w:r>
      <w:r>
        <w:t>and</w:t>
      </w:r>
      <w:r>
        <w:rPr>
          <w:spacing w:val="-14"/>
        </w:rPr>
        <w:t xml:space="preserve"> </w:t>
      </w:r>
      <w:r>
        <w:t>Career</w:t>
      </w:r>
      <w:r>
        <w:rPr>
          <w:spacing w:val="-13"/>
        </w:rPr>
        <w:t xml:space="preserve"> </w:t>
      </w:r>
      <w:r>
        <w:t>Effects</w:t>
      </w:r>
      <w:r>
        <w:rPr>
          <w:spacing w:val="-14"/>
        </w:rPr>
        <w:t xml:space="preserve"> </w:t>
      </w:r>
      <w:r>
        <w:t>of</w:t>
      </w:r>
      <w:r>
        <w:rPr>
          <w:spacing w:val="-14"/>
        </w:rPr>
        <w:t xml:space="preserve"> </w:t>
      </w:r>
      <w:r>
        <w:t>Sexual</w:t>
      </w:r>
      <w:r>
        <w:rPr>
          <w:spacing w:val="-14"/>
        </w:rPr>
        <w:t xml:space="preserve"> </w:t>
      </w:r>
      <w:r>
        <w:t xml:space="preserve">Harassment on Working Women.” </w:t>
      </w:r>
      <w:r>
        <w:rPr>
          <w:i/>
        </w:rPr>
        <w:t xml:space="preserve">Gender &amp; Society </w:t>
      </w:r>
      <w:r>
        <w:t>31 (3): 333–58.</w:t>
      </w:r>
    </w:p>
    <w:p>
      <w:pPr>
        <w:ind w:left="820" w:right="104" w:hanging="720"/>
        <w:jc w:val="both"/>
      </w:pPr>
      <w:r>
        <w:t xml:space="preserve">Messenger, J. C. 2004. </w:t>
      </w:r>
      <w:r>
        <w:rPr>
          <w:i/>
        </w:rPr>
        <w:t>Working Time and Workers’ Preferences in Industrialized Countries: Finding the Balance</w:t>
      </w:r>
      <w:r>
        <w:t>, 1st edition. Routledge.</w:t>
      </w:r>
    </w:p>
    <w:p>
      <w:pPr>
        <w:pStyle w:val="2"/>
        <w:spacing w:before="11"/>
        <w:rPr>
          <w:sz w:val="21"/>
        </w:rPr>
      </w:pPr>
    </w:p>
    <w:p>
      <w:pPr>
        <w:pStyle w:val="2"/>
        <w:ind w:left="820" w:right="116" w:hanging="720"/>
        <w:jc w:val="both"/>
      </w:pPr>
      <w:r>
        <w:t>Neumark, D. 2017. "Promising Ideas for Future Research on the Employment Effects of Minimum Wages." VoxEU.org, October 9, 2017.</w:t>
      </w:r>
    </w:p>
    <w:p>
      <w:pPr>
        <w:pStyle w:val="2"/>
        <w:spacing w:before="2"/>
      </w:pPr>
    </w:p>
    <w:p>
      <w:pPr>
        <w:pStyle w:val="2"/>
        <w:ind w:left="820" w:right="104" w:hanging="720"/>
        <w:jc w:val="both"/>
      </w:pPr>
      <w:r>
        <w:t>Neumark, D., and P. Shirley. 2021. "Myth or Measurement: What Does the New Minimum Wage Research Say about Minimum Wages and Job Loss in the United States?" NBER Working Paper 28388, National Bureau of Economic Research, Cambridge, MA.</w:t>
      </w:r>
    </w:p>
    <w:p>
      <w:pPr>
        <w:pStyle w:val="2"/>
        <w:spacing w:before="10"/>
        <w:rPr>
          <w:sz w:val="21"/>
        </w:rPr>
      </w:pPr>
    </w:p>
    <w:p>
      <w:pPr>
        <w:spacing w:before="1"/>
        <w:ind w:left="820" w:right="102" w:hanging="720"/>
        <w:jc w:val="both"/>
      </w:pPr>
      <w:r>
        <w:t xml:space="preserve">OECD (Organisation for Economic Co-operation and Development). 2020. </w:t>
      </w:r>
      <w:r>
        <w:rPr>
          <w:i/>
        </w:rPr>
        <w:t>“Public Employment Services in the</w:t>
      </w:r>
      <w:r>
        <w:rPr>
          <w:i/>
          <w:spacing w:val="-10"/>
        </w:rPr>
        <w:t xml:space="preserve"> </w:t>
      </w:r>
      <w:r>
        <w:rPr>
          <w:i/>
        </w:rPr>
        <w:t>Frontline</w:t>
      </w:r>
      <w:r>
        <w:rPr>
          <w:i/>
          <w:spacing w:val="-10"/>
        </w:rPr>
        <w:t xml:space="preserve"> </w:t>
      </w:r>
      <w:r>
        <w:rPr>
          <w:i/>
        </w:rPr>
        <w:t>for</w:t>
      </w:r>
      <w:r>
        <w:rPr>
          <w:i/>
          <w:spacing w:val="-8"/>
        </w:rPr>
        <w:t xml:space="preserve"> </w:t>
      </w:r>
      <w:r>
        <w:rPr>
          <w:i/>
        </w:rPr>
        <w:t>Employees,</w:t>
      </w:r>
      <w:r>
        <w:rPr>
          <w:i/>
          <w:spacing w:val="-9"/>
        </w:rPr>
        <w:t xml:space="preserve"> </w:t>
      </w:r>
      <w:r>
        <w:rPr>
          <w:i/>
        </w:rPr>
        <w:t>Jobseekers</w:t>
      </w:r>
      <w:r>
        <w:rPr>
          <w:i/>
          <w:spacing w:val="-10"/>
        </w:rPr>
        <w:t xml:space="preserve"> </w:t>
      </w:r>
      <w:r>
        <w:rPr>
          <w:i/>
        </w:rPr>
        <w:t>and</w:t>
      </w:r>
      <w:r>
        <w:rPr>
          <w:i/>
          <w:spacing w:val="-9"/>
        </w:rPr>
        <w:t xml:space="preserve"> </w:t>
      </w:r>
      <w:r>
        <w:rPr>
          <w:i/>
        </w:rPr>
        <w:t>Employers.”</w:t>
      </w:r>
      <w:r>
        <w:rPr>
          <w:i/>
          <w:spacing w:val="-7"/>
        </w:rPr>
        <w:t xml:space="preserve"> </w:t>
      </w:r>
      <w:r>
        <w:t>Policy</w:t>
      </w:r>
      <w:r>
        <w:rPr>
          <w:spacing w:val="-9"/>
        </w:rPr>
        <w:t xml:space="preserve"> </w:t>
      </w:r>
      <w:r>
        <w:t>Responses</w:t>
      </w:r>
      <w:r>
        <w:rPr>
          <w:spacing w:val="-10"/>
        </w:rPr>
        <w:t xml:space="preserve"> </w:t>
      </w:r>
      <w:r>
        <w:t>to</w:t>
      </w:r>
      <w:r>
        <w:rPr>
          <w:spacing w:val="-11"/>
        </w:rPr>
        <w:t xml:space="preserve"> </w:t>
      </w:r>
      <w:r>
        <w:t>Coronavirus</w:t>
      </w:r>
      <w:r>
        <w:rPr>
          <w:spacing w:val="-10"/>
        </w:rPr>
        <w:t xml:space="preserve"> </w:t>
      </w:r>
      <w:r>
        <w:t>(COVID- 19). Policy Brief. OECD.</w:t>
      </w:r>
    </w:p>
    <w:p>
      <w:pPr>
        <w:pStyle w:val="2"/>
      </w:pPr>
    </w:p>
    <w:p>
      <w:pPr>
        <w:ind w:left="820" w:right="104" w:hanging="720"/>
        <w:jc w:val="both"/>
      </w:pPr>
      <w:r>
        <w:t>Packard, T., U. Gentilini,</w:t>
      </w:r>
      <w:r>
        <w:rPr>
          <w:spacing w:val="-1"/>
        </w:rPr>
        <w:t xml:space="preserve"> </w:t>
      </w:r>
      <w:r>
        <w:t>M. E. Grosh, P. B. O'Keefe, R. J. Palacios, D. A. Robalino,</w:t>
      </w:r>
      <w:r>
        <w:rPr>
          <w:spacing w:val="-1"/>
        </w:rPr>
        <w:t xml:space="preserve"> </w:t>
      </w:r>
      <w:r>
        <w:t xml:space="preserve">and I. V. Santos. 2019. </w:t>
      </w:r>
      <w:r>
        <w:rPr>
          <w:i/>
        </w:rPr>
        <w:t>Protecting All: Risk Sharing for a Diverse and Diversifying World</w:t>
      </w:r>
      <w:r>
        <w:rPr>
          <w:i/>
          <w:spacing w:val="-2"/>
        </w:rPr>
        <w:t xml:space="preserve"> </w:t>
      </w:r>
      <w:r>
        <w:rPr>
          <w:i/>
        </w:rPr>
        <w:t>of</w:t>
      </w:r>
      <w:r>
        <w:rPr>
          <w:i/>
          <w:spacing w:val="-1"/>
        </w:rPr>
        <w:t xml:space="preserve"> </w:t>
      </w:r>
      <w:r>
        <w:rPr>
          <w:i/>
        </w:rPr>
        <w:t>Work</w:t>
      </w:r>
      <w:r>
        <w:t>. Washington, DC: World Bank Group.</w:t>
      </w:r>
    </w:p>
    <w:p>
      <w:pPr>
        <w:pStyle w:val="2"/>
        <w:spacing w:before="1"/>
      </w:pPr>
    </w:p>
    <w:p>
      <w:pPr>
        <w:ind w:left="820" w:right="110" w:hanging="720"/>
        <w:jc w:val="both"/>
      </w:pPr>
      <w:r>
        <w:t xml:space="preserve">Panascì, M. A. 2019. “The Right to Paid Annual Leave as an EU Fundamental Social Right. Comment on Bauer et al.” </w:t>
      </w:r>
      <w:r>
        <w:rPr>
          <w:i/>
        </w:rPr>
        <w:t xml:space="preserve">Maastricht Journal of European and Comparative Law </w:t>
      </w:r>
      <w:r>
        <w:t>26 (3): 441–48.</w:t>
      </w:r>
    </w:p>
    <w:p>
      <w:pPr>
        <w:pStyle w:val="2"/>
      </w:pPr>
    </w:p>
    <w:p>
      <w:pPr>
        <w:pStyle w:val="2"/>
        <w:ind w:left="820" w:right="105" w:hanging="720"/>
        <w:jc w:val="both"/>
      </w:pPr>
      <w:r>
        <w:t xml:space="preserve">Pfeifer, C. 2009. “Fixed-term Contracts and Employment Adjustment: An Empirical Test of the Core- Periphery Hypothesis Using German Establishment Data.” </w:t>
      </w:r>
      <w:r>
        <w:rPr>
          <w:i/>
        </w:rPr>
        <w:t xml:space="preserve">The Economic Record </w:t>
      </w:r>
      <w:r>
        <w:t>85 (268): 92–107.</w:t>
      </w:r>
    </w:p>
    <w:p>
      <w:pPr>
        <w:pStyle w:val="2"/>
        <w:spacing w:before="11"/>
        <w:rPr>
          <w:sz w:val="21"/>
        </w:rPr>
      </w:pPr>
    </w:p>
    <w:p>
      <w:pPr>
        <w:ind w:left="820" w:right="103" w:hanging="720"/>
        <w:jc w:val="both"/>
      </w:pPr>
      <w:r>
        <w:t>Ribe,</w:t>
      </w:r>
      <w:r>
        <w:rPr>
          <w:spacing w:val="-2"/>
        </w:rPr>
        <w:t xml:space="preserve"> </w:t>
      </w:r>
      <w:r>
        <w:t>H.,</w:t>
      </w:r>
      <w:r>
        <w:rPr>
          <w:spacing w:val="-2"/>
        </w:rPr>
        <w:t xml:space="preserve"> </w:t>
      </w:r>
      <w:r>
        <w:t>D.</w:t>
      </w:r>
      <w:r>
        <w:rPr>
          <w:spacing w:val="-2"/>
        </w:rPr>
        <w:t xml:space="preserve"> </w:t>
      </w:r>
      <w:r>
        <w:t>A.</w:t>
      </w:r>
      <w:r>
        <w:rPr>
          <w:spacing w:val="-2"/>
        </w:rPr>
        <w:t xml:space="preserve"> </w:t>
      </w:r>
      <w:r>
        <w:t>Robalino,</w:t>
      </w:r>
      <w:r>
        <w:rPr>
          <w:spacing w:val="-2"/>
        </w:rPr>
        <w:t xml:space="preserve"> </w:t>
      </w:r>
      <w:r>
        <w:t>and</w:t>
      </w:r>
      <w:r>
        <w:rPr>
          <w:spacing w:val="-2"/>
        </w:rPr>
        <w:t xml:space="preserve"> </w:t>
      </w:r>
      <w:r>
        <w:t>I.</w:t>
      </w:r>
      <w:r>
        <w:rPr>
          <w:spacing w:val="-2"/>
        </w:rPr>
        <w:t xml:space="preserve"> </w:t>
      </w:r>
      <w:r>
        <w:t>Walker.</w:t>
      </w:r>
      <w:r>
        <w:rPr>
          <w:spacing w:val="-2"/>
        </w:rPr>
        <w:t xml:space="preserve"> </w:t>
      </w:r>
      <w:r>
        <w:t xml:space="preserve">2010. </w:t>
      </w:r>
      <w:r>
        <w:rPr>
          <w:i/>
        </w:rPr>
        <w:t>Achieving</w:t>
      </w:r>
      <w:r>
        <w:rPr>
          <w:i/>
          <w:spacing w:val="-2"/>
        </w:rPr>
        <w:t xml:space="preserve"> </w:t>
      </w:r>
      <w:r>
        <w:rPr>
          <w:i/>
        </w:rPr>
        <w:t>Effective</w:t>
      </w:r>
      <w:r>
        <w:rPr>
          <w:i/>
          <w:spacing w:val="-2"/>
        </w:rPr>
        <w:t xml:space="preserve"> </w:t>
      </w:r>
      <w:r>
        <w:rPr>
          <w:i/>
        </w:rPr>
        <w:t>Social</w:t>
      </w:r>
      <w:r>
        <w:rPr>
          <w:i/>
          <w:spacing w:val="-1"/>
        </w:rPr>
        <w:t xml:space="preserve"> </w:t>
      </w:r>
      <w:r>
        <w:rPr>
          <w:i/>
        </w:rPr>
        <w:t>Protection</w:t>
      </w:r>
      <w:r>
        <w:rPr>
          <w:i/>
          <w:spacing w:val="-2"/>
        </w:rPr>
        <w:t xml:space="preserve"> </w:t>
      </w:r>
      <w:r>
        <w:rPr>
          <w:i/>
        </w:rPr>
        <w:t>in</w:t>
      </w:r>
      <w:r>
        <w:rPr>
          <w:i/>
          <w:spacing w:val="-2"/>
        </w:rPr>
        <w:t xml:space="preserve"> </w:t>
      </w:r>
      <w:r>
        <w:rPr>
          <w:i/>
        </w:rPr>
        <w:t>Latin</w:t>
      </w:r>
      <w:r>
        <w:rPr>
          <w:i/>
          <w:spacing w:val="-2"/>
        </w:rPr>
        <w:t xml:space="preserve"> </w:t>
      </w:r>
      <w:r>
        <w:rPr>
          <w:i/>
        </w:rPr>
        <w:t>America:</w:t>
      </w:r>
      <w:r>
        <w:rPr>
          <w:i/>
          <w:spacing w:val="-2"/>
        </w:rPr>
        <w:t xml:space="preserve"> </w:t>
      </w:r>
      <w:r>
        <w:rPr>
          <w:i/>
        </w:rPr>
        <w:t>From Right to Reality</w:t>
      </w:r>
      <w:r>
        <w:t>. Washington, DC: World Bank Group.</w:t>
      </w:r>
    </w:p>
    <w:p>
      <w:pPr>
        <w:pStyle w:val="2"/>
        <w:spacing w:before="11"/>
        <w:rPr>
          <w:sz w:val="21"/>
        </w:rPr>
      </w:pPr>
    </w:p>
    <w:p>
      <w:pPr>
        <w:pStyle w:val="2"/>
        <w:ind w:left="100"/>
      </w:pPr>
      <w:r>
        <w:t>Riley,</w:t>
      </w:r>
      <w:r>
        <w:rPr>
          <w:spacing w:val="-8"/>
        </w:rPr>
        <w:t xml:space="preserve"> </w:t>
      </w:r>
      <w:r>
        <w:t>R.,</w:t>
      </w:r>
      <w:r>
        <w:rPr>
          <w:spacing w:val="-8"/>
        </w:rPr>
        <w:t xml:space="preserve"> </w:t>
      </w:r>
      <w:r>
        <w:t>and</w:t>
      </w:r>
      <w:r>
        <w:rPr>
          <w:spacing w:val="-6"/>
        </w:rPr>
        <w:t xml:space="preserve"> </w:t>
      </w:r>
      <w:r>
        <w:t>C.</w:t>
      </w:r>
      <w:r>
        <w:rPr>
          <w:spacing w:val="-6"/>
        </w:rPr>
        <w:t xml:space="preserve"> </w:t>
      </w:r>
      <w:r>
        <w:t>Rosazza</w:t>
      </w:r>
      <w:r>
        <w:rPr>
          <w:spacing w:val="-6"/>
        </w:rPr>
        <w:t xml:space="preserve"> </w:t>
      </w:r>
      <w:r>
        <w:t>Bondibene.</w:t>
      </w:r>
      <w:r>
        <w:rPr>
          <w:spacing w:val="-5"/>
        </w:rPr>
        <w:t xml:space="preserve"> </w:t>
      </w:r>
      <w:r>
        <w:t>2017.</w:t>
      </w:r>
      <w:r>
        <w:rPr>
          <w:spacing w:val="-7"/>
        </w:rPr>
        <w:t xml:space="preserve"> </w:t>
      </w:r>
      <w:r>
        <w:t>“Raising</w:t>
      </w:r>
      <w:r>
        <w:rPr>
          <w:spacing w:val="-6"/>
        </w:rPr>
        <w:t xml:space="preserve"> </w:t>
      </w:r>
      <w:r>
        <w:t>the</w:t>
      </w:r>
      <w:r>
        <w:rPr>
          <w:spacing w:val="-6"/>
        </w:rPr>
        <w:t xml:space="preserve"> </w:t>
      </w:r>
      <w:r>
        <w:t>Standard:</w:t>
      </w:r>
      <w:r>
        <w:rPr>
          <w:spacing w:val="-5"/>
        </w:rPr>
        <w:t xml:space="preserve"> </w:t>
      </w:r>
      <w:r>
        <w:t>Minimum</w:t>
      </w:r>
      <w:r>
        <w:rPr>
          <w:spacing w:val="-8"/>
        </w:rPr>
        <w:t xml:space="preserve"> </w:t>
      </w:r>
      <w:r>
        <w:t>Wages</w:t>
      </w:r>
      <w:r>
        <w:rPr>
          <w:spacing w:val="-5"/>
        </w:rPr>
        <w:t xml:space="preserve"> </w:t>
      </w:r>
      <w:r>
        <w:t>and</w:t>
      </w:r>
      <w:r>
        <w:rPr>
          <w:spacing w:val="-6"/>
        </w:rPr>
        <w:t xml:space="preserve"> </w:t>
      </w:r>
      <w:r>
        <w:t>Firm</w:t>
      </w:r>
      <w:r>
        <w:rPr>
          <w:spacing w:val="-5"/>
        </w:rPr>
        <w:t xml:space="preserve"> </w:t>
      </w:r>
      <w:r>
        <w:rPr>
          <w:spacing w:val="-2"/>
        </w:rPr>
        <w:t>Productivity.”</w:t>
      </w:r>
    </w:p>
    <w:p>
      <w:pPr>
        <w:spacing w:before="2"/>
        <w:ind w:left="820"/>
      </w:pPr>
      <w:r>
        <w:rPr>
          <w:i/>
        </w:rPr>
        <w:t>Labour</w:t>
      </w:r>
      <w:r>
        <w:rPr>
          <w:i/>
          <w:spacing w:val="-4"/>
        </w:rPr>
        <w:t xml:space="preserve"> </w:t>
      </w:r>
      <w:r>
        <w:rPr>
          <w:i/>
        </w:rPr>
        <w:t>Economics</w:t>
      </w:r>
      <w:r>
        <w:rPr>
          <w:i/>
          <w:spacing w:val="-3"/>
        </w:rPr>
        <w:t xml:space="preserve"> </w:t>
      </w:r>
      <w:r>
        <w:t>44</w:t>
      </w:r>
      <w:r>
        <w:rPr>
          <w:spacing w:val="-6"/>
        </w:rPr>
        <w:t xml:space="preserve"> </w:t>
      </w:r>
      <w:r>
        <w:t>(January):</w:t>
      </w:r>
      <w:r>
        <w:rPr>
          <w:spacing w:val="-2"/>
        </w:rPr>
        <w:t xml:space="preserve"> 27–50.</w:t>
      </w:r>
    </w:p>
    <w:p>
      <w:pPr>
        <w:pStyle w:val="2"/>
        <w:spacing w:before="9"/>
        <w:rPr>
          <w:sz w:val="21"/>
        </w:rPr>
      </w:pPr>
    </w:p>
    <w:p>
      <w:pPr>
        <w:pStyle w:val="2"/>
        <w:ind w:left="100"/>
      </w:pPr>
      <w:r>
        <w:t>Scheil-Adlung,</w:t>
      </w:r>
      <w:r>
        <w:rPr>
          <w:spacing w:val="3"/>
        </w:rPr>
        <w:t xml:space="preserve"> </w:t>
      </w:r>
      <w:r>
        <w:t>X.,</w:t>
      </w:r>
      <w:r>
        <w:rPr>
          <w:spacing w:val="8"/>
        </w:rPr>
        <w:t xml:space="preserve"> </w:t>
      </w:r>
      <w:r>
        <w:t>and</w:t>
      </w:r>
      <w:r>
        <w:rPr>
          <w:spacing w:val="7"/>
        </w:rPr>
        <w:t xml:space="preserve"> </w:t>
      </w:r>
      <w:r>
        <w:t>L.</w:t>
      </w:r>
      <w:r>
        <w:rPr>
          <w:spacing w:val="6"/>
        </w:rPr>
        <w:t xml:space="preserve"> </w:t>
      </w:r>
      <w:r>
        <w:t>Sandner.</w:t>
      </w:r>
      <w:r>
        <w:rPr>
          <w:spacing w:val="8"/>
        </w:rPr>
        <w:t xml:space="preserve"> </w:t>
      </w:r>
      <w:r>
        <w:t>2010.</w:t>
      </w:r>
      <w:r>
        <w:rPr>
          <w:spacing w:val="7"/>
        </w:rPr>
        <w:t xml:space="preserve"> </w:t>
      </w:r>
      <w:r>
        <w:t>“Evidence</w:t>
      </w:r>
      <w:r>
        <w:rPr>
          <w:spacing w:val="4"/>
        </w:rPr>
        <w:t xml:space="preserve"> </w:t>
      </w:r>
      <w:r>
        <w:t>on</w:t>
      </w:r>
      <w:r>
        <w:rPr>
          <w:spacing w:val="7"/>
        </w:rPr>
        <w:t xml:space="preserve"> </w:t>
      </w:r>
      <w:r>
        <w:t>Paid</w:t>
      </w:r>
      <w:r>
        <w:rPr>
          <w:spacing w:val="8"/>
        </w:rPr>
        <w:t xml:space="preserve"> </w:t>
      </w:r>
      <w:r>
        <w:t>Sick</w:t>
      </w:r>
      <w:r>
        <w:rPr>
          <w:spacing w:val="9"/>
        </w:rPr>
        <w:t xml:space="preserve"> </w:t>
      </w:r>
      <w:r>
        <w:t>Leave:</w:t>
      </w:r>
      <w:r>
        <w:rPr>
          <w:spacing w:val="8"/>
        </w:rPr>
        <w:t xml:space="preserve"> </w:t>
      </w:r>
      <w:r>
        <w:t>Observations</w:t>
      </w:r>
      <w:r>
        <w:rPr>
          <w:spacing w:val="7"/>
        </w:rPr>
        <w:t xml:space="preserve"> </w:t>
      </w:r>
      <w:r>
        <w:t>in</w:t>
      </w:r>
      <w:r>
        <w:rPr>
          <w:spacing w:val="7"/>
        </w:rPr>
        <w:t xml:space="preserve"> </w:t>
      </w:r>
      <w:r>
        <w:t>Times</w:t>
      </w:r>
      <w:r>
        <w:rPr>
          <w:spacing w:val="7"/>
        </w:rPr>
        <w:t xml:space="preserve"> </w:t>
      </w:r>
      <w:r>
        <w:t>of</w:t>
      </w:r>
      <w:r>
        <w:rPr>
          <w:spacing w:val="7"/>
        </w:rPr>
        <w:t xml:space="preserve"> </w:t>
      </w:r>
      <w:r>
        <w:rPr>
          <w:spacing w:val="-2"/>
        </w:rPr>
        <w:t>Crisis.”</w:t>
      </w:r>
    </w:p>
    <w:p>
      <w:pPr>
        <w:spacing w:before="2"/>
        <w:ind w:left="820"/>
      </w:pPr>
      <w:r>
        <w:rPr>
          <w:i/>
        </w:rPr>
        <w:t>Inter</w:t>
      </w:r>
      <w:r>
        <w:rPr>
          <w:i/>
          <w:spacing w:val="-5"/>
        </w:rPr>
        <w:t xml:space="preserve"> </w:t>
      </w:r>
      <w:r>
        <w:rPr>
          <w:i/>
        </w:rPr>
        <w:t>economics</w:t>
      </w:r>
      <w:r>
        <w:rPr>
          <w:i/>
          <w:spacing w:val="-1"/>
        </w:rPr>
        <w:t xml:space="preserve"> </w:t>
      </w:r>
      <w:r>
        <w:t>45</w:t>
      </w:r>
      <w:r>
        <w:rPr>
          <w:spacing w:val="-5"/>
        </w:rPr>
        <w:t xml:space="preserve"> </w:t>
      </w:r>
      <w:r>
        <w:t>(5):</w:t>
      </w:r>
      <w:r>
        <w:rPr>
          <w:spacing w:val="-1"/>
        </w:rPr>
        <w:t xml:space="preserve"> </w:t>
      </w:r>
      <w:r>
        <w:rPr>
          <w:spacing w:val="-2"/>
        </w:rPr>
        <w:t>313–21.</w:t>
      </w:r>
    </w:p>
    <w:p>
      <w:pPr>
        <w:pStyle w:val="2"/>
      </w:pPr>
    </w:p>
    <w:p>
      <w:pPr>
        <w:spacing w:before="1"/>
        <w:ind w:left="820" w:right="106" w:hanging="720"/>
        <w:jc w:val="both"/>
      </w:pPr>
      <w:r>
        <w:t xml:space="preserve">Sommers B. D., and D. Oellerich. 2013. “The Poverty-Reducing Effect of Medicaid.” </w:t>
      </w:r>
      <w:r>
        <w:rPr>
          <w:i/>
        </w:rPr>
        <w:t xml:space="preserve">Journal of Health Economics </w:t>
      </w:r>
      <w:r>
        <w:t>32 (5): 816–32.</w:t>
      </w:r>
    </w:p>
    <w:p>
      <w:pPr>
        <w:pStyle w:val="2"/>
        <w:spacing w:before="10"/>
        <w:rPr>
          <w:sz w:val="21"/>
        </w:rPr>
      </w:pPr>
    </w:p>
    <w:p>
      <w:pPr>
        <w:spacing w:before="1"/>
        <w:ind w:left="820" w:right="110" w:hanging="720"/>
        <w:jc w:val="both"/>
      </w:pPr>
      <w:r>
        <w:t xml:space="preserve">Stern, E. 2012. “From 'Valid Reason' to 'Genuine Redundancy' Redundancy Selection: A Question of (Im)balance?” </w:t>
      </w:r>
      <w:r>
        <w:rPr>
          <w:i/>
        </w:rPr>
        <w:t xml:space="preserve">University of New South Wales Law Journal </w:t>
      </w:r>
      <w:r>
        <w:t>35 (1): 70–102.</w:t>
      </w:r>
    </w:p>
    <w:p>
      <w:pPr>
        <w:pStyle w:val="2"/>
        <w:spacing w:before="10"/>
        <w:rPr>
          <w:sz w:val="21"/>
        </w:rPr>
      </w:pPr>
    </w:p>
    <w:p>
      <w:pPr>
        <w:pStyle w:val="2"/>
        <w:ind w:left="820" w:right="101" w:hanging="720"/>
        <w:jc w:val="both"/>
      </w:pPr>
      <w:r>
        <w:t>Sudiarawan</w:t>
      </w:r>
      <w:r>
        <w:rPr>
          <w:spacing w:val="-5"/>
        </w:rPr>
        <w:t xml:space="preserve"> </w:t>
      </w:r>
      <w:r>
        <w:t>K.</w:t>
      </w:r>
      <w:r>
        <w:rPr>
          <w:spacing w:val="-2"/>
        </w:rPr>
        <w:t xml:space="preserve"> </w:t>
      </w:r>
      <w:r>
        <w:t>A.,</w:t>
      </w:r>
      <w:r>
        <w:rPr>
          <w:spacing w:val="-5"/>
        </w:rPr>
        <w:t xml:space="preserve"> </w:t>
      </w:r>
      <w:r>
        <w:t>P.</w:t>
      </w:r>
      <w:r>
        <w:rPr>
          <w:spacing w:val="-2"/>
        </w:rPr>
        <w:t xml:space="preserve"> </w:t>
      </w:r>
      <w:r>
        <w:t>E.</w:t>
      </w:r>
      <w:r>
        <w:rPr>
          <w:spacing w:val="-5"/>
        </w:rPr>
        <w:t xml:space="preserve"> </w:t>
      </w:r>
      <w:r>
        <w:t>Tanaya,</w:t>
      </w:r>
      <w:r>
        <w:rPr>
          <w:spacing w:val="-5"/>
        </w:rPr>
        <w:t xml:space="preserve"> </w:t>
      </w:r>
      <w:r>
        <w:t>and</w:t>
      </w:r>
      <w:r>
        <w:rPr>
          <w:spacing w:val="-4"/>
        </w:rPr>
        <w:t xml:space="preserve"> </w:t>
      </w:r>
      <w:r>
        <w:t>K.</w:t>
      </w:r>
      <w:r>
        <w:rPr>
          <w:spacing w:val="-2"/>
        </w:rPr>
        <w:t xml:space="preserve"> </w:t>
      </w:r>
      <w:r>
        <w:t>D.</w:t>
      </w:r>
      <w:r>
        <w:rPr>
          <w:spacing w:val="-5"/>
        </w:rPr>
        <w:t xml:space="preserve"> </w:t>
      </w:r>
      <w:r>
        <w:t>Hapsari.</w:t>
      </w:r>
      <w:r>
        <w:rPr>
          <w:spacing w:val="-2"/>
        </w:rPr>
        <w:t xml:space="preserve"> </w:t>
      </w:r>
      <w:r>
        <w:t>2021.</w:t>
      </w:r>
      <w:r>
        <w:rPr>
          <w:spacing w:val="-2"/>
        </w:rPr>
        <w:t xml:space="preserve"> </w:t>
      </w:r>
      <w:r>
        <w:t>“Termination</w:t>
      </w:r>
      <w:r>
        <w:rPr>
          <w:spacing w:val="-5"/>
        </w:rPr>
        <w:t xml:space="preserve"> </w:t>
      </w:r>
      <w:r>
        <w:t>of</w:t>
      </w:r>
      <w:r>
        <w:rPr>
          <w:spacing w:val="-4"/>
        </w:rPr>
        <w:t xml:space="preserve"> </w:t>
      </w:r>
      <w:r>
        <w:t>Employment-Based</w:t>
      </w:r>
      <w:r>
        <w:rPr>
          <w:spacing w:val="-4"/>
        </w:rPr>
        <w:t xml:space="preserve"> </w:t>
      </w:r>
      <w:r>
        <w:t>on</w:t>
      </w:r>
      <w:r>
        <w:rPr>
          <w:spacing w:val="-5"/>
        </w:rPr>
        <w:t xml:space="preserve"> </w:t>
      </w:r>
      <w:r>
        <w:t xml:space="preserve">Efficiency in Indonesian Company.” </w:t>
      </w:r>
      <w:r>
        <w:rPr>
          <w:i/>
        </w:rPr>
        <w:t xml:space="preserve">Fiat Justisia: Jurnal Ilmu Hukum </w:t>
      </w:r>
      <w:r>
        <w:t>15 (1): 39–50.</w:t>
      </w:r>
    </w:p>
    <w:p>
      <w:pPr>
        <w:pStyle w:val="2"/>
      </w:pPr>
    </w:p>
    <w:p>
      <w:pPr>
        <w:pStyle w:val="2"/>
        <w:ind w:left="820" w:right="105" w:hanging="720"/>
        <w:jc w:val="both"/>
      </w:pPr>
      <w:r>
        <w:t>Ulku,</w:t>
      </w:r>
      <w:r>
        <w:rPr>
          <w:spacing w:val="-12"/>
        </w:rPr>
        <w:t xml:space="preserve"> </w:t>
      </w:r>
      <w:r>
        <w:t>H.,</w:t>
      </w:r>
      <w:r>
        <w:rPr>
          <w:spacing w:val="-12"/>
        </w:rPr>
        <w:t xml:space="preserve"> </w:t>
      </w:r>
      <w:r>
        <w:t>and</w:t>
      </w:r>
      <w:r>
        <w:rPr>
          <w:spacing w:val="-12"/>
        </w:rPr>
        <w:t xml:space="preserve"> </w:t>
      </w:r>
      <w:r>
        <w:t>D.</w:t>
      </w:r>
      <w:r>
        <w:rPr>
          <w:spacing w:val="-12"/>
        </w:rPr>
        <w:t xml:space="preserve"> </w:t>
      </w:r>
      <w:r>
        <w:t>Georgieva.</w:t>
      </w:r>
      <w:r>
        <w:rPr>
          <w:spacing w:val="-14"/>
        </w:rPr>
        <w:t xml:space="preserve"> </w:t>
      </w:r>
      <w:r>
        <w:t>2022.</w:t>
      </w:r>
      <w:r>
        <w:rPr>
          <w:spacing w:val="-12"/>
        </w:rPr>
        <w:t xml:space="preserve"> </w:t>
      </w:r>
      <w:r>
        <w:t>"Unemployment</w:t>
      </w:r>
      <w:r>
        <w:rPr>
          <w:spacing w:val="-11"/>
        </w:rPr>
        <w:t xml:space="preserve"> </w:t>
      </w:r>
      <w:r>
        <w:t>Benefits,</w:t>
      </w:r>
      <w:r>
        <w:rPr>
          <w:spacing w:val="-11"/>
        </w:rPr>
        <w:t xml:space="preserve"> </w:t>
      </w:r>
      <w:r>
        <w:t>Active</w:t>
      </w:r>
      <w:r>
        <w:rPr>
          <w:spacing w:val="-12"/>
        </w:rPr>
        <w:t xml:space="preserve"> </w:t>
      </w:r>
      <w:r>
        <w:t>Labor</w:t>
      </w:r>
      <w:r>
        <w:rPr>
          <w:spacing w:val="-11"/>
        </w:rPr>
        <w:t xml:space="preserve"> </w:t>
      </w:r>
      <w:r>
        <w:t>Market</w:t>
      </w:r>
      <w:r>
        <w:rPr>
          <w:spacing w:val="-11"/>
        </w:rPr>
        <w:t xml:space="preserve"> </w:t>
      </w:r>
      <w:r>
        <w:t>Policies,</w:t>
      </w:r>
      <w:r>
        <w:rPr>
          <w:spacing w:val="-11"/>
        </w:rPr>
        <w:t xml:space="preserve"> </w:t>
      </w:r>
      <w:r>
        <w:t>and</w:t>
      </w:r>
      <w:r>
        <w:rPr>
          <w:spacing w:val="-12"/>
        </w:rPr>
        <w:t xml:space="preserve"> </w:t>
      </w:r>
      <w:r>
        <w:t>Labor</w:t>
      </w:r>
      <w:r>
        <w:rPr>
          <w:spacing w:val="-11"/>
        </w:rPr>
        <w:t xml:space="preserve"> </w:t>
      </w:r>
      <w:r>
        <w:t>Market Outcomes Evidence from New Global Data." Policy Research Working Paper 10027, World Bank, Washington, DC.</w:t>
      </w:r>
    </w:p>
    <w:p>
      <w:pPr>
        <w:pStyle w:val="2"/>
        <w:spacing w:before="1"/>
      </w:pPr>
    </w:p>
    <w:p>
      <w:pPr>
        <w:pStyle w:val="2"/>
        <w:ind w:left="100"/>
      </w:pPr>
      <w:r>
        <w:t>UN</w:t>
      </w:r>
      <w:r>
        <w:rPr>
          <w:spacing w:val="-6"/>
        </w:rPr>
        <w:t xml:space="preserve"> </w:t>
      </w:r>
      <w:r>
        <w:t>(United</w:t>
      </w:r>
      <w:r>
        <w:rPr>
          <w:spacing w:val="-4"/>
        </w:rPr>
        <w:t xml:space="preserve"> </w:t>
      </w:r>
      <w:r>
        <w:t>Nations).</w:t>
      </w:r>
      <w:r>
        <w:rPr>
          <w:spacing w:val="-4"/>
        </w:rPr>
        <w:t xml:space="preserve"> </w:t>
      </w:r>
      <w:r>
        <w:t>1948.</w:t>
      </w:r>
      <w:r>
        <w:rPr>
          <w:spacing w:val="-4"/>
        </w:rPr>
        <w:t xml:space="preserve"> </w:t>
      </w:r>
      <w:r>
        <w:t>Universal</w:t>
      </w:r>
      <w:r>
        <w:rPr>
          <w:spacing w:val="-3"/>
        </w:rPr>
        <w:t xml:space="preserve"> </w:t>
      </w:r>
      <w:r>
        <w:t>Declaration</w:t>
      </w:r>
      <w:r>
        <w:rPr>
          <w:spacing w:val="-7"/>
        </w:rPr>
        <w:t xml:space="preserve"> </w:t>
      </w:r>
      <w:r>
        <w:t>of</w:t>
      </w:r>
      <w:r>
        <w:rPr>
          <w:spacing w:val="-6"/>
        </w:rPr>
        <w:t xml:space="preserve"> </w:t>
      </w:r>
      <w:r>
        <w:t>Human</w:t>
      </w:r>
      <w:r>
        <w:rPr>
          <w:spacing w:val="-4"/>
        </w:rPr>
        <w:t xml:space="preserve"> </w:t>
      </w:r>
      <w:r>
        <w:rPr>
          <w:spacing w:val="-2"/>
        </w:rPr>
        <w:t>Rights.</w:t>
      </w:r>
    </w:p>
    <w:p>
      <w:pPr>
        <w:sectPr>
          <w:pgSz w:w="12240" w:h="15840"/>
          <w:pgMar w:top="1500" w:right="1060" w:bottom="280" w:left="1340" w:header="720" w:footer="720" w:gutter="0"/>
          <w:cols w:space="720" w:num="1"/>
        </w:sectPr>
      </w:pPr>
    </w:p>
    <w:p>
      <w:pPr>
        <w:pStyle w:val="2"/>
        <w:spacing w:before="79"/>
        <w:ind w:left="100"/>
      </w:pPr>
      <w:r>
        <w:t>UN</w:t>
      </w:r>
      <w:r>
        <w:rPr>
          <w:spacing w:val="-8"/>
        </w:rPr>
        <w:t xml:space="preserve"> </w:t>
      </w:r>
      <w:r>
        <w:t>(United</w:t>
      </w:r>
      <w:r>
        <w:rPr>
          <w:spacing w:val="-4"/>
        </w:rPr>
        <w:t xml:space="preserve"> </w:t>
      </w:r>
      <w:r>
        <w:t>Nations).</w:t>
      </w:r>
      <w:r>
        <w:rPr>
          <w:spacing w:val="-4"/>
        </w:rPr>
        <w:t xml:space="preserve"> </w:t>
      </w:r>
      <w:r>
        <w:t>1963.</w:t>
      </w:r>
      <w:r>
        <w:rPr>
          <w:spacing w:val="-4"/>
        </w:rPr>
        <w:t xml:space="preserve"> </w:t>
      </w:r>
      <w:r>
        <w:t>Declaration</w:t>
      </w:r>
      <w:r>
        <w:rPr>
          <w:spacing w:val="-4"/>
        </w:rPr>
        <w:t xml:space="preserve"> </w:t>
      </w:r>
      <w:r>
        <w:t>on</w:t>
      </w:r>
      <w:r>
        <w:rPr>
          <w:spacing w:val="-7"/>
        </w:rPr>
        <w:t xml:space="preserve"> </w:t>
      </w:r>
      <w:r>
        <w:t>the</w:t>
      </w:r>
      <w:r>
        <w:rPr>
          <w:spacing w:val="-4"/>
        </w:rPr>
        <w:t xml:space="preserve"> </w:t>
      </w:r>
      <w:r>
        <w:t>Elimination</w:t>
      </w:r>
      <w:r>
        <w:rPr>
          <w:spacing w:val="-5"/>
        </w:rPr>
        <w:t xml:space="preserve"> </w:t>
      </w:r>
      <w:r>
        <w:t>of</w:t>
      </w:r>
      <w:r>
        <w:rPr>
          <w:spacing w:val="-4"/>
        </w:rPr>
        <w:t xml:space="preserve"> </w:t>
      </w:r>
      <w:r>
        <w:t>All</w:t>
      </w:r>
      <w:r>
        <w:rPr>
          <w:spacing w:val="-3"/>
        </w:rPr>
        <w:t xml:space="preserve"> </w:t>
      </w:r>
      <w:r>
        <w:t>Forms</w:t>
      </w:r>
      <w:r>
        <w:rPr>
          <w:spacing w:val="-4"/>
        </w:rPr>
        <w:t xml:space="preserve"> </w:t>
      </w:r>
      <w:r>
        <w:t>of</w:t>
      </w:r>
      <w:r>
        <w:rPr>
          <w:spacing w:val="-4"/>
        </w:rPr>
        <w:t xml:space="preserve"> </w:t>
      </w:r>
      <w:r>
        <w:t>Racial</w:t>
      </w:r>
      <w:r>
        <w:rPr>
          <w:spacing w:val="-3"/>
        </w:rPr>
        <w:t xml:space="preserve"> </w:t>
      </w:r>
      <w:r>
        <w:rPr>
          <w:spacing w:val="-2"/>
        </w:rPr>
        <w:t>Discrimination.</w:t>
      </w:r>
    </w:p>
    <w:p>
      <w:pPr>
        <w:pStyle w:val="2"/>
      </w:pPr>
    </w:p>
    <w:p>
      <w:pPr>
        <w:pStyle w:val="2"/>
        <w:ind w:left="820" w:right="111" w:hanging="720"/>
        <w:jc w:val="both"/>
      </w:pPr>
      <w:r>
        <w:t>UN (United Nations). 1966. International Convention on the Elimination of All Forms of Racial Discrimination. General Assembly Resolution 2200A (XXI).</w:t>
      </w:r>
    </w:p>
    <w:p>
      <w:pPr>
        <w:pStyle w:val="2"/>
        <w:spacing w:before="1"/>
        <w:ind w:left="100"/>
      </w:pPr>
      <w:r>
        <w:t>UN</w:t>
      </w:r>
      <w:r>
        <w:rPr>
          <w:spacing w:val="-7"/>
        </w:rPr>
        <w:t xml:space="preserve"> </w:t>
      </w:r>
      <w:r>
        <w:t>(United</w:t>
      </w:r>
      <w:r>
        <w:rPr>
          <w:spacing w:val="-4"/>
        </w:rPr>
        <w:t xml:space="preserve"> </w:t>
      </w:r>
      <w:r>
        <w:t>Nations).</w:t>
      </w:r>
      <w:r>
        <w:rPr>
          <w:spacing w:val="-4"/>
        </w:rPr>
        <w:t xml:space="preserve"> </w:t>
      </w:r>
      <w:r>
        <w:t>1966.</w:t>
      </w:r>
      <w:r>
        <w:rPr>
          <w:spacing w:val="-4"/>
        </w:rPr>
        <w:t xml:space="preserve"> </w:t>
      </w:r>
      <w:r>
        <w:t>International</w:t>
      </w:r>
      <w:r>
        <w:rPr>
          <w:spacing w:val="-3"/>
        </w:rPr>
        <w:t xml:space="preserve"> </w:t>
      </w:r>
      <w:r>
        <w:t>Covenant</w:t>
      </w:r>
      <w:r>
        <w:rPr>
          <w:spacing w:val="-3"/>
        </w:rPr>
        <w:t xml:space="preserve"> </w:t>
      </w:r>
      <w:r>
        <w:t>on</w:t>
      </w:r>
      <w:r>
        <w:rPr>
          <w:spacing w:val="-6"/>
        </w:rPr>
        <w:t xml:space="preserve"> </w:t>
      </w:r>
      <w:r>
        <w:t>Civil</w:t>
      </w:r>
      <w:r>
        <w:rPr>
          <w:spacing w:val="-4"/>
        </w:rPr>
        <w:t xml:space="preserve"> </w:t>
      </w:r>
      <w:r>
        <w:t>and</w:t>
      </w:r>
      <w:r>
        <w:rPr>
          <w:spacing w:val="-5"/>
        </w:rPr>
        <w:t xml:space="preserve"> </w:t>
      </w:r>
      <w:r>
        <w:t>Political</w:t>
      </w:r>
      <w:r>
        <w:rPr>
          <w:spacing w:val="-3"/>
        </w:rPr>
        <w:t xml:space="preserve"> </w:t>
      </w:r>
      <w:r>
        <w:rPr>
          <w:spacing w:val="-2"/>
        </w:rPr>
        <w:t>Rights.</w:t>
      </w:r>
    </w:p>
    <w:p>
      <w:pPr>
        <w:pStyle w:val="2"/>
        <w:spacing w:before="9"/>
        <w:rPr>
          <w:sz w:val="21"/>
        </w:rPr>
      </w:pPr>
    </w:p>
    <w:p>
      <w:pPr>
        <w:pStyle w:val="2"/>
        <w:ind w:left="820" w:right="108" w:hanging="720"/>
        <w:jc w:val="both"/>
      </w:pPr>
      <w:r>
        <w:t>UN (United Nations). 1965. International Covenant on Economic, Social and Cultural Rights. General Assembly Resolution 2106 (XX).</w:t>
      </w:r>
    </w:p>
    <w:p>
      <w:pPr>
        <w:pStyle w:val="2"/>
        <w:spacing w:before="2"/>
      </w:pPr>
    </w:p>
    <w:p>
      <w:pPr>
        <w:pStyle w:val="2"/>
        <w:ind w:left="820" w:right="113" w:hanging="720"/>
        <w:jc w:val="both"/>
      </w:pPr>
      <w:r>
        <w:t xml:space="preserve">UN (United Nations). 1969. International Convention on the Elimination of All Forms of Racial </w:t>
      </w:r>
      <w:r>
        <w:rPr>
          <w:spacing w:val="-2"/>
        </w:rPr>
        <w:t>Discrimination.</w:t>
      </w:r>
    </w:p>
    <w:p>
      <w:pPr>
        <w:pStyle w:val="2"/>
      </w:pPr>
    </w:p>
    <w:p>
      <w:pPr>
        <w:pStyle w:val="2"/>
        <w:spacing w:line="480" w:lineRule="auto"/>
        <w:ind w:left="100" w:right="91"/>
      </w:pPr>
      <w:r>
        <w:t>UN</w:t>
      </w:r>
      <w:r>
        <w:rPr>
          <w:spacing w:val="-4"/>
        </w:rPr>
        <w:t xml:space="preserve"> </w:t>
      </w:r>
      <w:r>
        <w:t>(United</w:t>
      </w:r>
      <w:r>
        <w:rPr>
          <w:spacing w:val="-3"/>
        </w:rPr>
        <w:t xml:space="preserve"> </w:t>
      </w:r>
      <w:r>
        <w:t>Nations).</w:t>
      </w:r>
      <w:r>
        <w:rPr>
          <w:spacing w:val="-3"/>
        </w:rPr>
        <w:t xml:space="preserve"> </w:t>
      </w:r>
      <w:r>
        <w:t>1979.</w:t>
      </w:r>
      <w:r>
        <w:rPr>
          <w:spacing w:val="-3"/>
        </w:rPr>
        <w:t xml:space="preserve"> </w:t>
      </w:r>
      <w:r>
        <w:t>Convention</w:t>
      </w:r>
      <w:r>
        <w:rPr>
          <w:spacing w:val="-6"/>
        </w:rPr>
        <w:t xml:space="preserve"> </w:t>
      </w:r>
      <w:r>
        <w:t>on</w:t>
      </w:r>
      <w:r>
        <w:rPr>
          <w:spacing w:val="-3"/>
        </w:rPr>
        <w:t xml:space="preserve"> </w:t>
      </w:r>
      <w:r>
        <w:t>the</w:t>
      </w:r>
      <w:r>
        <w:rPr>
          <w:spacing w:val="-3"/>
        </w:rPr>
        <w:t xml:space="preserve"> </w:t>
      </w:r>
      <w:r>
        <w:t>Elimination</w:t>
      </w:r>
      <w:r>
        <w:rPr>
          <w:spacing w:val="-3"/>
        </w:rPr>
        <w:t xml:space="preserve"> </w:t>
      </w:r>
      <w:r>
        <w:t>of</w:t>
      </w:r>
      <w:r>
        <w:rPr>
          <w:spacing w:val="-3"/>
        </w:rPr>
        <w:t xml:space="preserve"> </w:t>
      </w:r>
      <w:r>
        <w:t>All</w:t>
      </w:r>
      <w:r>
        <w:rPr>
          <w:spacing w:val="-2"/>
        </w:rPr>
        <w:t xml:space="preserve"> </w:t>
      </w:r>
      <w:r>
        <w:t>Forms</w:t>
      </w:r>
      <w:r>
        <w:rPr>
          <w:spacing w:val="-3"/>
        </w:rPr>
        <w:t xml:space="preserve"> </w:t>
      </w:r>
      <w:r>
        <w:t>of</w:t>
      </w:r>
      <w:r>
        <w:rPr>
          <w:spacing w:val="-3"/>
        </w:rPr>
        <w:t xml:space="preserve"> </w:t>
      </w:r>
      <w:r>
        <w:t>Discrimination</w:t>
      </w:r>
      <w:r>
        <w:rPr>
          <w:spacing w:val="-3"/>
        </w:rPr>
        <w:t xml:space="preserve"> </w:t>
      </w:r>
      <w:r>
        <w:t>against</w:t>
      </w:r>
      <w:r>
        <w:rPr>
          <w:spacing w:val="-5"/>
        </w:rPr>
        <w:t xml:space="preserve"> </w:t>
      </w:r>
      <w:r>
        <w:t>Women. UN (United Nations). 1989. Convention on the Rights of the Child.</w:t>
      </w:r>
    </w:p>
    <w:p>
      <w:pPr>
        <w:pStyle w:val="2"/>
        <w:spacing w:before="1"/>
        <w:ind w:left="820" w:right="106" w:hanging="720"/>
        <w:jc w:val="both"/>
      </w:pPr>
      <w:r>
        <w:t>Van</w:t>
      </w:r>
      <w:r>
        <w:rPr>
          <w:spacing w:val="-4"/>
        </w:rPr>
        <w:t xml:space="preserve"> </w:t>
      </w:r>
      <w:r>
        <w:t>der</w:t>
      </w:r>
      <w:r>
        <w:rPr>
          <w:spacing w:val="-4"/>
        </w:rPr>
        <w:t xml:space="preserve"> </w:t>
      </w:r>
      <w:r>
        <w:t>Wiel,</w:t>
      </w:r>
      <w:r>
        <w:rPr>
          <w:spacing w:val="-5"/>
        </w:rPr>
        <w:t xml:space="preserve"> </w:t>
      </w:r>
      <w:r>
        <w:t>Karen.</w:t>
      </w:r>
      <w:r>
        <w:rPr>
          <w:spacing w:val="-5"/>
        </w:rPr>
        <w:t xml:space="preserve"> </w:t>
      </w:r>
      <w:r>
        <w:t>2010.</w:t>
      </w:r>
      <w:r>
        <w:rPr>
          <w:spacing w:val="-7"/>
        </w:rPr>
        <w:t xml:space="preserve"> </w:t>
      </w:r>
      <w:r>
        <w:t>“Better</w:t>
      </w:r>
      <w:r>
        <w:rPr>
          <w:spacing w:val="-4"/>
        </w:rPr>
        <w:t xml:space="preserve"> </w:t>
      </w:r>
      <w:r>
        <w:t>Protected,</w:t>
      </w:r>
      <w:r>
        <w:rPr>
          <w:spacing w:val="-5"/>
        </w:rPr>
        <w:t xml:space="preserve"> </w:t>
      </w:r>
      <w:r>
        <w:t>Better</w:t>
      </w:r>
      <w:r>
        <w:rPr>
          <w:spacing w:val="-4"/>
        </w:rPr>
        <w:t xml:space="preserve"> </w:t>
      </w:r>
      <w:r>
        <w:t>Paid:</w:t>
      </w:r>
      <w:r>
        <w:rPr>
          <w:spacing w:val="-4"/>
        </w:rPr>
        <w:t xml:space="preserve"> </w:t>
      </w:r>
      <w:r>
        <w:t>Evidence</w:t>
      </w:r>
      <w:r>
        <w:rPr>
          <w:spacing w:val="-4"/>
        </w:rPr>
        <w:t xml:space="preserve"> </w:t>
      </w:r>
      <w:r>
        <w:t>on</w:t>
      </w:r>
      <w:r>
        <w:rPr>
          <w:spacing w:val="-5"/>
        </w:rPr>
        <w:t xml:space="preserve"> </w:t>
      </w:r>
      <w:r>
        <w:t>How</w:t>
      </w:r>
      <w:r>
        <w:rPr>
          <w:spacing w:val="-6"/>
        </w:rPr>
        <w:t xml:space="preserve"> </w:t>
      </w:r>
      <w:r>
        <w:t>Employment</w:t>
      </w:r>
      <w:r>
        <w:rPr>
          <w:spacing w:val="-4"/>
        </w:rPr>
        <w:t xml:space="preserve"> </w:t>
      </w:r>
      <w:r>
        <w:t>Protection</w:t>
      </w:r>
      <w:r>
        <w:rPr>
          <w:spacing w:val="-5"/>
        </w:rPr>
        <w:t xml:space="preserve"> </w:t>
      </w:r>
      <w:r>
        <w:t xml:space="preserve">Affects Wages.” </w:t>
      </w:r>
      <w:r>
        <w:rPr>
          <w:i/>
        </w:rPr>
        <w:t xml:space="preserve">Labour Economics </w:t>
      </w:r>
      <w:r>
        <w:t>17 (1): 16–26.</w:t>
      </w:r>
    </w:p>
    <w:p>
      <w:pPr>
        <w:pStyle w:val="2"/>
        <w:spacing w:before="11"/>
        <w:rPr>
          <w:sz w:val="21"/>
        </w:rPr>
      </w:pPr>
    </w:p>
    <w:p>
      <w:pPr>
        <w:pStyle w:val="2"/>
        <w:ind w:left="820" w:right="112" w:hanging="720"/>
        <w:jc w:val="both"/>
      </w:pPr>
      <w:r>
        <w:t xml:space="preserve">Viollaz, M. 2018. “Are Labour Inspections Effective When Labour Regulations Vary According to the Size of the Firm? Evidence from Peru.” </w:t>
      </w:r>
      <w:r>
        <w:rPr>
          <w:i/>
        </w:rPr>
        <w:t xml:space="preserve">International Labour Review </w:t>
      </w:r>
      <w:r>
        <w:t>157 (2): 213–42.</w:t>
      </w:r>
    </w:p>
    <w:p>
      <w:pPr>
        <w:pStyle w:val="2"/>
        <w:spacing w:before="11"/>
        <w:rPr>
          <w:sz w:val="21"/>
        </w:rPr>
      </w:pPr>
    </w:p>
    <w:p>
      <w:pPr>
        <w:ind w:left="820" w:right="105" w:hanging="720"/>
        <w:jc w:val="both"/>
      </w:pPr>
      <w:r>
        <w:t>Wagstaff,</w:t>
      </w:r>
      <w:r>
        <w:rPr>
          <w:spacing w:val="-1"/>
        </w:rPr>
        <w:t xml:space="preserve"> </w:t>
      </w:r>
      <w:r>
        <w:t>A.</w:t>
      </w:r>
      <w:r>
        <w:rPr>
          <w:spacing w:val="-1"/>
        </w:rPr>
        <w:t xml:space="preserve"> </w:t>
      </w:r>
      <w:r>
        <w:t>S.,</w:t>
      </w:r>
      <w:r>
        <w:rPr>
          <w:spacing w:val="-1"/>
        </w:rPr>
        <w:t xml:space="preserve"> </w:t>
      </w:r>
      <w:r>
        <w:t>and</w:t>
      </w:r>
      <w:r>
        <w:rPr>
          <w:spacing w:val="-1"/>
        </w:rPr>
        <w:t xml:space="preserve"> </w:t>
      </w:r>
      <w:r>
        <w:t>J.</w:t>
      </w:r>
      <w:r>
        <w:rPr>
          <w:spacing w:val="-1"/>
        </w:rPr>
        <w:t xml:space="preserve"> </w:t>
      </w:r>
      <w:r>
        <w:t>A.</w:t>
      </w:r>
      <w:r>
        <w:rPr>
          <w:spacing w:val="-1"/>
        </w:rPr>
        <w:t xml:space="preserve"> </w:t>
      </w:r>
      <w:r>
        <w:t>Lie.</w:t>
      </w:r>
      <w:r>
        <w:rPr>
          <w:spacing w:val="-1"/>
        </w:rPr>
        <w:t xml:space="preserve"> </w:t>
      </w:r>
      <w:r>
        <w:t>2011.</w:t>
      </w:r>
      <w:r>
        <w:rPr>
          <w:spacing w:val="-1"/>
        </w:rPr>
        <w:t xml:space="preserve"> </w:t>
      </w:r>
      <w:r>
        <w:t>“Shift and</w:t>
      </w:r>
      <w:r>
        <w:rPr>
          <w:spacing w:val="-1"/>
        </w:rPr>
        <w:t xml:space="preserve"> </w:t>
      </w:r>
      <w:r>
        <w:t>Night</w:t>
      </w:r>
      <w:r>
        <w:rPr>
          <w:spacing w:val="-3"/>
        </w:rPr>
        <w:t xml:space="preserve"> </w:t>
      </w:r>
      <w:r>
        <w:t>Work</w:t>
      </w:r>
      <w:r>
        <w:rPr>
          <w:spacing w:val="-1"/>
        </w:rPr>
        <w:t xml:space="preserve"> </w:t>
      </w:r>
      <w:r>
        <w:t>and</w:t>
      </w:r>
      <w:r>
        <w:rPr>
          <w:spacing w:val="-1"/>
        </w:rPr>
        <w:t xml:space="preserve"> </w:t>
      </w:r>
      <w:r>
        <w:t>Long</w:t>
      </w:r>
      <w:r>
        <w:rPr>
          <w:spacing w:val="-1"/>
        </w:rPr>
        <w:t xml:space="preserve"> </w:t>
      </w:r>
      <w:r>
        <w:t>Working</w:t>
      </w:r>
      <w:r>
        <w:rPr>
          <w:spacing w:val="-1"/>
        </w:rPr>
        <w:t xml:space="preserve"> </w:t>
      </w:r>
      <w:r>
        <w:t>Hours–A</w:t>
      </w:r>
      <w:r>
        <w:rPr>
          <w:spacing w:val="-2"/>
        </w:rPr>
        <w:t xml:space="preserve"> </w:t>
      </w:r>
      <w:r>
        <w:t>Systematic</w:t>
      </w:r>
      <w:r>
        <w:rPr>
          <w:spacing w:val="-1"/>
        </w:rPr>
        <w:t xml:space="preserve"> </w:t>
      </w:r>
      <w:r>
        <w:t xml:space="preserve">Review of Safety Implications.” </w:t>
      </w:r>
      <w:r>
        <w:rPr>
          <w:i/>
        </w:rPr>
        <w:t xml:space="preserve">Scandinavian Journal of Work, Environment &amp; Health </w:t>
      </w:r>
      <w:r>
        <w:t>37 (3): 173–85.</w:t>
      </w:r>
    </w:p>
    <w:p>
      <w:pPr>
        <w:pStyle w:val="2"/>
      </w:pPr>
    </w:p>
    <w:p>
      <w:pPr>
        <w:ind w:left="820" w:right="104" w:hanging="720"/>
        <w:jc w:val="both"/>
      </w:pPr>
      <w:r>
        <w:t>Weeden,</w:t>
      </w:r>
      <w:r>
        <w:rPr>
          <w:spacing w:val="-3"/>
        </w:rPr>
        <w:t xml:space="preserve"> </w:t>
      </w:r>
      <w:r>
        <w:t>K.</w:t>
      </w:r>
      <w:r>
        <w:rPr>
          <w:spacing w:val="-4"/>
        </w:rPr>
        <w:t xml:space="preserve"> </w:t>
      </w:r>
      <w:r>
        <w:t>A.,</w:t>
      </w:r>
      <w:r>
        <w:rPr>
          <w:spacing w:val="-4"/>
        </w:rPr>
        <w:t xml:space="preserve"> </w:t>
      </w:r>
      <w:r>
        <w:t>Y.</w:t>
      </w:r>
      <w:r>
        <w:rPr>
          <w:spacing w:val="-4"/>
        </w:rPr>
        <w:t xml:space="preserve"> </w:t>
      </w:r>
      <w:r>
        <w:t>Cha,</w:t>
      </w:r>
      <w:r>
        <w:rPr>
          <w:spacing w:val="-3"/>
        </w:rPr>
        <w:t xml:space="preserve"> </w:t>
      </w:r>
      <w:r>
        <w:t>and</w:t>
      </w:r>
      <w:r>
        <w:rPr>
          <w:spacing w:val="-3"/>
        </w:rPr>
        <w:t xml:space="preserve"> </w:t>
      </w:r>
      <w:r>
        <w:t>M.</w:t>
      </w:r>
      <w:r>
        <w:rPr>
          <w:spacing w:val="-3"/>
        </w:rPr>
        <w:t xml:space="preserve"> </w:t>
      </w:r>
      <w:r>
        <w:t>Bucca.</w:t>
      </w:r>
      <w:r>
        <w:rPr>
          <w:spacing w:val="-3"/>
        </w:rPr>
        <w:t xml:space="preserve"> </w:t>
      </w:r>
      <w:r>
        <w:t>2016.</w:t>
      </w:r>
      <w:r>
        <w:rPr>
          <w:spacing w:val="-4"/>
        </w:rPr>
        <w:t xml:space="preserve"> </w:t>
      </w:r>
      <w:r>
        <w:t>“Long</w:t>
      </w:r>
      <w:r>
        <w:rPr>
          <w:spacing w:val="-6"/>
        </w:rPr>
        <w:t xml:space="preserve"> </w:t>
      </w:r>
      <w:r>
        <w:t>Work</w:t>
      </w:r>
      <w:r>
        <w:rPr>
          <w:spacing w:val="-4"/>
        </w:rPr>
        <w:t xml:space="preserve"> </w:t>
      </w:r>
      <w:r>
        <w:t>Hours,</w:t>
      </w:r>
      <w:r>
        <w:rPr>
          <w:spacing w:val="-3"/>
        </w:rPr>
        <w:t xml:space="preserve"> </w:t>
      </w:r>
      <w:r>
        <w:t>Part-Time</w:t>
      </w:r>
      <w:r>
        <w:rPr>
          <w:spacing w:val="-3"/>
        </w:rPr>
        <w:t xml:space="preserve"> </w:t>
      </w:r>
      <w:r>
        <w:t>Work,</w:t>
      </w:r>
      <w:r>
        <w:rPr>
          <w:spacing w:val="-4"/>
        </w:rPr>
        <w:t xml:space="preserve"> </w:t>
      </w:r>
      <w:r>
        <w:t>and</w:t>
      </w:r>
      <w:r>
        <w:rPr>
          <w:spacing w:val="-3"/>
        </w:rPr>
        <w:t xml:space="preserve"> </w:t>
      </w:r>
      <w:r>
        <w:t>Trends</w:t>
      </w:r>
      <w:r>
        <w:rPr>
          <w:spacing w:val="-5"/>
        </w:rPr>
        <w:t xml:space="preserve"> </w:t>
      </w:r>
      <w:r>
        <w:t>in</w:t>
      </w:r>
      <w:r>
        <w:rPr>
          <w:spacing w:val="-4"/>
        </w:rPr>
        <w:t xml:space="preserve"> </w:t>
      </w:r>
      <w:r>
        <w:t>the</w:t>
      </w:r>
      <w:r>
        <w:rPr>
          <w:spacing w:val="-3"/>
        </w:rPr>
        <w:t xml:space="preserve"> </w:t>
      </w:r>
      <w:r>
        <w:t xml:space="preserve">Gender Gap in Pay, the Motherhood Wage Penalty, and the Fatherhood Wage Premium.” </w:t>
      </w:r>
      <w:r>
        <w:rPr>
          <w:i/>
        </w:rPr>
        <w:t xml:space="preserve">RSF: Russell Sage Foundation Journal of the Social Sciences </w:t>
      </w:r>
      <w:r>
        <w:t>2016, 2 (4): 71–102.</w:t>
      </w:r>
    </w:p>
    <w:p>
      <w:pPr>
        <w:pStyle w:val="2"/>
      </w:pPr>
    </w:p>
    <w:p>
      <w:pPr>
        <w:spacing w:before="1"/>
        <w:ind w:left="820" w:right="110" w:hanging="720"/>
        <w:jc w:val="both"/>
      </w:pPr>
      <w:r>
        <w:t xml:space="preserve">Wooden, M., and D. Warren. 2008. “Paid Annual Leave and Working Hours: Evidence from the HILDA Survey.” </w:t>
      </w:r>
      <w:r>
        <w:rPr>
          <w:i/>
        </w:rPr>
        <w:t xml:space="preserve">Journal of Industrial Relations </w:t>
      </w:r>
      <w:r>
        <w:t>50 (4): 664–70.</w:t>
      </w:r>
    </w:p>
    <w:p>
      <w:pPr>
        <w:pStyle w:val="2"/>
        <w:spacing w:before="10"/>
        <w:rPr>
          <w:sz w:val="21"/>
        </w:rPr>
      </w:pPr>
    </w:p>
    <w:p>
      <w:pPr>
        <w:spacing w:before="1"/>
        <w:ind w:left="820" w:right="104" w:hanging="720"/>
        <w:jc w:val="both"/>
      </w:pPr>
      <w:r>
        <w:t>World</w:t>
      </w:r>
      <w:r>
        <w:rPr>
          <w:spacing w:val="-10"/>
        </w:rPr>
        <w:t xml:space="preserve"> </w:t>
      </w:r>
      <w:r>
        <w:t>Bank.</w:t>
      </w:r>
      <w:r>
        <w:rPr>
          <w:spacing w:val="-12"/>
        </w:rPr>
        <w:t xml:space="preserve"> </w:t>
      </w:r>
      <w:r>
        <w:t>2019.</w:t>
      </w:r>
      <w:r>
        <w:rPr>
          <w:spacing w:val="-12"/>
        </w:rPr>
        <w:t xml:space="preserve"> </w:t>
      </w:r>
      <w:r>
        <w:rPr>
          <w:i/>
        </w:rPr>
        <w:t>World</w:t>
      </w:r>
      <w:r>
        <w:rPr>
          <w:i/>
          <w:spacing w:val="-12"/>
        </w:rPr>
        <w:t xml:space="preserve"> </w:t>
      </w:r>
      <w:r>
        <w:rPr>
          <w:i/>
        </w:rPr>
        <w:t>Development</w:t>
      </w:r>
      <w:r>
        <w:rPr>
          <w:i/>
          <w:spacing w:val="-8"/>
        </w:rPr>
        <w:t xml:space="preserve"> </w:t>
      </w:r>
      <w:r>
        <w:rPr>
          <w:i/>
        </w:rPr>
        <w:t>Report</w:t>
      </w:r>
      <w:r>
        <w:rPr>
          <w:i/>
          <w:spacing w:val="-9"/>
        </w:rPr>
        <w:t xml:space="preserve"> </w:t>
      </w:r>
      <w:r>
        <w:rPr>
          <w:i/>
        </w:rPr>
        <w:t>2019:</w:t>
      </w:r>
      <w:r>
        <w:rPr>
          <w:i/>
          <w:spacing w:val="-11"/>
        </w:rPr>
        <w:t xml:space="preserve"> </w:t>
      </w:r>
      <w:r>
        <w:rPr>
          <w:i/>
        </w:rPr>
        <w:t>The</w:t>
      </w:r>
      <w:r>
        <w:rPr>
          <w:i/>
          <w:spacing w:val="-10"/>
        </w:rPr>
        <w:t xml:space="preserve"> </w:t>
      </w:r>
      <w:r>
        <w:rPr>
          <w:i/>
        </w:rPr>
        <w:t>Changing</w:t>
      </w:r>
      <w:r>
        <w:rPr>
          <w:i/>
          <w:spacing w:val="-10"/>
        </w:rPr>
        <w:t xml:space="preserve"> </w:t>
      </w:r>
      <w:r>
        <w:rPr>
          <w:i/>
        </w:rPr>
        <w:t>Nature</w:t>
      </w:r>
      <w:r>
        <w:rPr>
          <w:i/>
          <w:spacing w:val="-9"/>
        </w:rPr>
        <w:t xml:space="preserve"> </w:t>
      </w:r>
      <w:r>
        <w:rPr>
          <w:i/>
        </w:rPr>
        <w:t>of</w:t>
      </w:r>
      <w:r>
        <w:rPr>
          <w:i/>
          <w:spacing w:val="-9"/>
        </w:rPr>
        <w:t xml:space="preserve"> </w:t>
      </w:r>
      <w:r>
        <w:rPr>
          <w:i/>
        </w:rPr>
        <w:t>Work</w:t>
      </w:r>
      <w:r>
        <w:t>.</w:t>
      </w:r>
      <w:r>
        <w:rPr>
          <w:spacing w:val="-10"/>
        </w:rPr>
        <w:t xml:space="preserve"> </w:t>
      </w:r>
      <w:r>
        <w:t>Washington,</w:t>
      </w:r>
      <w:r>
        <w:rPr>
          <w:spacing w:val="-10"/>
        </w:rPr>
        <w:t xml:space="preserve"> </w:t>
      </w:r>
      <w:r>
        <w:t>DC:</w:t>
      </w:r>
      <w:r>
        <w:rPr>
          <w:spacing w:val="-9"/>
        </w:rPr>
        <w:t xml:space="preserve"> </w:t>
      </w:r>
      <w:r>
        <w:t xml:space="preserve">World </w:t>
      </w:r>
      <w:r>
        <w:rPr>
          <w:spacing w:val="-2"/>
        </w:rPr>
        <w:t>Bank.</w:t>
      </w:r>
    </w:p>
    <w:p>
      <w:pPr>
        <w:pStyle w:val="2"/>
        <w:spacing w:before="10"/>
        <w:rPr>
          <w:sz w:val="21"/>
        </w:rPr>
      </w:pPr>
    </w:p>
    <w:p>
      <w:pPr>
        <w:spacing w:before="1" w:line="242" w:lineRule="auto"/>
        <w:ind w:left="820" w:right="105" w:hanging="720"/>
        <w:jc w:val="both"/>
        <w:rPr>
          <w:lang w:eastAsia="zh-CN"/>
        </w:rPr>
      </w:pPr>
      <w:r>
        <w:t>Yi,</w:t>
      </w:r>
      <w:r>
        <w:rPr>
          <w:spacing w:val="-12"/>
        </w:rPr>
        <w:t xml:space="preserve"> </w:t>
      </w:r>
      <w:r>
        <w:t>S.,</w:t>
      </w:r>
      <w:r>
        <w:rPr>
          <w:spacing w:val="-12"/>
        </w:rPr>
        <w:t xml:space="preserve"> </w:t>
      </w:r>
      <w:r>
        <w:t>M.</w:t>
      </w:r>
      <w:r>
        <w:rPr>
          <w:spacing w:val="-12"/>
        </w:rPr>
        <w:t xml:space="preserve"> </w:t>
      </w:r>
      <w:r>
        <w:t>D.</w:t>
      </w:r>
      <w:r>
        <w:rPr>
          <w:spacing w:val="-12"/>
        </w:rPr>
        <w:t xml:space="preserve"> </w:t>
      </w:r>
      <w:r>
        <w:t>McCann,</w:t>
      </w:r>
      <w:r>
        <w:rPr>
          <w:spacing w:val="-14"/>
        </w:rPr>
        <w:t xml:space="preserve"> </w:t>
      </w:r>
      <w:r>
        <w:t>and</w:t>
      </w:r>
      <w:r>
        <w:rPr>
          <w:spacing w:val="-14"/>
        </w:rPr>
        <w:t xml:space="preserve"> </w:t>
      </w:r>
      <w:r>
        <w:t>J.</w:t>
      </w:r>
      <w:r>
        <w:rPr>
          <w:spacing w:val="-10"/>
        </w:rPr>
        <w:t xml:space="preserve"> </w:t>
      </w:r>
      <w:r>
        <w:t>C.</w:t>
      </w:r>
      <w:r>
        <w:rPr>
          <w:spacing w:val="-12"/>
        </w:rPr>
        <w:t xml:space="preserve"> </w:t>
      </w:r>
      <w:r>
        <w:t>Messenger.</w:t>
      </w:r>
      <w:r>
        <w:rPr>
          <w:spacing w:val="-12"/>
        </w:rPr>
        <w:t xml:space="preserve"> </w:t>
      </w:r>
      <w:r>
        <w:t>2007.</w:t>
      </w:r>
      <w:r>
        <w:rPr>
          <w:spacing w:val="-11"/>
        </w:rPr>
        <w:t xml:space="preserve"> </w:t>
      </w:r>
      <w:r>
        <w:rPr>
          <w:i/>
        </w:rPr>
        <w:t>Working</w:t>
      </w:r>
      <w:r>
        <w:rPr>
          <w:i/>
          <w:spacing w:val="-12"/>
        </w:rPr>
        <w:t xml:space="preserve"> </w:t>
      </w:r>
      <w:r>
        <w:rPr>
          <w:i/>
        </w:rPr>
        <w:t>Time</w:t>
      </w:r>
      <w:r>
        <w:rPr>
          <w:i/>
          <w:spacing w:val="-12"/>
        </w:rPr>
        <w:t xml:space="preserve"> </w:t>
      </w:r>
      <w:r>
        <w:rPr>
          <w:i/>
        </w:rPr>
        <w:t>around</w:t>
      </w:r>
      <w:r>
        <w:rPr>
          <w:i/>
          <w:spacing w:val="-14"/>
        </w:rPr>
        <w:t xml:space="preserve"> </w:t>
      </w:r>
      <w:r>
        <w:rPr>
          <w:i/>
        </w:rPr>
        <w:t>the</w:t>
      </w:r>
      <w:r>
        <w:rPr>
          <w:i/>
          <w:spacing w:val="-12"/>
        </w:rPr>
        <w:t xml:space="preserve"> </w:t>
      </w:r>
      <w:r>
        <w:rPr>
          <w:i/>
        </w:rPr>
        <w:t>World:</w:t>
      </w:r>
      <w:r>
        <w:rPr>
          <w:i/>
          <w:spacing w:val="-11"/>
        </w:rPr>
        <w:t xml:space="preserve"> </w:t>
      </w:r>
      <w:r>
        <w:rPr>
          <w:i/>
        </w:rPr>
        <w:t>Trends</w:t>
      </w:r>
      <w:r>
        <w:rPr>
          <w:i/>
          <w:spacing w:val="-14"/>
        </w:rPr>
        <w:t xml:space="preserve"> </w:t>
      </w:r>
      <w:r>
        <w:rPr>
          <w:i/>
        </w:rPr>
        <w:t>in</w:t>
      </w:r>
      <w:r>
        <w:rPr>
          <w:i/>
          <w:spacing w:val="-14"/>
        </w:rPr>
        <w:t xml:space="preserve"> </w:t>
      </w:r>
      <w:r>
        <w:rPr>
          <w:i/>
        </w:rPr>
        <w:t>Working</w:t>
      </w:r>
      <w:r>
        <w:rPr>
          <w:i/>
          <w:spacing w:val="-13"/>
        </w:rPr>
        <w:t xml:space="preserve"> </w:t>
      </w:r>
      <w:r>
        <w:rPr>
          <w:i/>
        </w:rPr>
        <w:t>Hours, Laws and Policies in a Global Comparative Perspective</w:t>
      </w:r>
      <w:r>
        <w:t xml:space="preserve">. </w:t>
      </w:r>
      <w:r>
        <w:rPr>
          <w:lang w:eastAsia="zh-CN"/>
        </w:rPr>
        <w:t>London: Routledge.</w:t>
      </w:r>
    </w:p>
    <w:p>
      <w:pPr>
        <w:spacing w:line="242" w:lineRule="auto"/>
        <w:jc w:val="both"/>
        <w:rPr>
          <w:lang w:eastAsia="zh-CN"/>
        </w:rPr>
        <w:sectPr>
          <w:pgSz w:w="12240" w:h="15840"/>
          <w:pgMar w:top="1360" w:right="1060" w:bottom="280" w:left="1340" w:header="720" w:footer="720" w:gutter="0"/>
          <w:cols w:space="720" w:num="1"/>
        </w:sectPr>
      </w:pPr>
    </w:p>
    <w:p>
      <w:pPr>
        <w:pStyle w:val="8"/>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hint="eastAsia" w:hAnsi="宋体" w:eastAsia="宋体" w:cs="宋体"/>
          <w:b/>
          <w:spacing w:val="-2"/>
          <w:lang w:eastAsia="zh-CN"/>
        </w:rPr>
        <w:t>附件B.劳动力指标——注释问卷</w:t>
      </w:r>
    </w:p>
    <w:p>
      <w:pPr>
        <w:pStyle w:val="2"/>
        <w:rPr>
          <w:b/>
          <w:lang w:eastAsia="zh-CN"/>
        </w:rPr>
      </w:pPr>
    </w:p>
    <w:p>
      <w:pPr>
        <w:pStyle w:val="2"/>
        <w:spacing w:line="400" w:lineRule="exact"/>
        <w:ind w:left="102" w:right="108" w:firstLine="552" w:firstLineChars="200"/>
        <w:jc w:val="both"/>
        <w:rPr>
          <w:sz w:val="28"/>
          <w:szCs w:val="28"/>
          <w:lang w:eastAsia="zh-CN"/>
        </w:rPr>
      </w:pPr>
      <w:r>
        <w:rPr>
          <w:rFonts w:hAnsi="宋体" w:eastAsia="宋体" w:cs="宋体"/>
          <w:spacing w:val="-2"/>
          <w:sz w:val="28"/>
          <w:szCs w:val="28"/>
          <w:lang w:eastAsia="zh-CN"/>
        </w:rPr>
        <w:t>附件二包括</w:t>
      </w:r>
      <w:r>
        <w:rPr>
          <w:rFonts w:hint="eastAsia" w:hAnsi="宋体" w:eastAsia="宋体" w:cs="宋体"/>
          <w:spacing w:val="-2"/>
          <w:sz w:val="28"/>
          <w:szCs w:val="28"/>
          <w:lang w:eastAsia="zh-CN"/>
        </w:rPr>
        <w:t>劳动话题的</w:t>
      </w:r>
      <w:r>
        <w:rPr>
          <w:rFonts w:hAnsi="宋体" w:eastAsia="宋体" w:cs="宋体"/>
          <w:spacing w:val="-2"/>
          <w:sz w:val="28"/>
          <w:szCs w:val="28"/>
          <w:lang w:eastAsia="zh-CN"/>
        </w:rPr>
        <w:t>术语表和注释问卷。</w:t>
      </w:r>
      <w:r>
        <w:rPr>
          <w:rFonts w:hint="eastAsia" w:hAnsi="宋体" w:eastAsia="宋体" w:cs="宋体"/>
          <w:spacing w:val="-2"/>
          <w:sz w:val="28"/>
          <w:szCs w:val="28"/>
          <w:lang w:eastAsia="zh-CN"/>
        </w:rPr>
        <w:t>注释</w:t>
      </w:r>
      <w:r>
        <w:rPr>
          <w:rFonts w:hAnsi="宋体" w:eastAsia="宋体" w:cs="宋体"/>
          <w:spacing w:val="-2"/>
          <w:sz w:val="28"/>
          <w:szCs w:val="28"/>
          <w:lang w:eastAsia="zh-CN"/>
        </w:rPr>
        <w:t>问卷</w:t>
      </w:r>
      <w:r>
        <w:rPr>
          <w:rFonts w:hint="eastAsia" w:hAnsi="宋体" w:eastAsia="宋体" w:cs="宋体"/>
          <w:spacing w:val="-2"/>
          <w:sz w:val="28"/>
          <w:szCs w:val="28"/>
          <w:lang w:eastAsia="zh-CN"/>
        </w:rPr>
        <w:t>反应了</w:t>
      </w:r>
      <w:r>
        <w:rPr>
          <w:rFonts w:hAnsi="宋体" w:eastAsia="宋体" w:cs="宋体"/>
          <w:spacing w:val="-2"/>
          <w:sz w:val="28"/>
          <w:szCs w:val="28"/>
          <w:lang w:eastAsia="zh-CN"/>
        </w:rPr>
        <w:t>指标与相应问题之间的关系。</w:t>
      </w:r>
    </w:p>
    <w:p>
      <w:pPr>
        <w:pStyle w:val="2"/>
        <w:spacing w:before="11"/>
        <w:rPr>
          <w:sz w:val="21"/>
          <w:lang w:eastAsia="zh-CN"/>
        </w:rPr>
      </w:pPr>
    </w:p>
    <w:p>
      <w:pPr>
        <w:pStyle w:val="8"/>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hint="eastAsia" w:hAnsi="宋体" w:eastAsia="宋体" w:cs="宋体"/>
          <w:b/>
          <w:spacing w:val="-2"/>
          <w:lang w:eastAsia="zh-CN"/>
        </w:rPr>
        <w:t>术语表</w:t>
      </w:r>
    </w:p>
    <w:p>
      <w:pPr>
        <w:pStyle w:val="2"/>
        <w:rPr>
          <w:b/>
          <w:lang w:eastAsia="zh-CN"/>
        </w:rPr>
      </w:pPr>
    </w:p>
    <w:p>
      <w:pPr>
        <w:pStyle w:val="2"/>
        <w:spacing w:before="1" w:line="400" w:lineRule="exact"/>
        <w:ind w:left="100" w:right="103"/>
        <w:jc w:val="both"/>
        <w:rPr>
          <w:sz w:val="28"/>
          <w:szCs w:val="28"/>
          <w:lang w:eastAsia="zh-CN"/>
        </w:rPr>
      </w:pPr>
      <w:r>
        <w:rPr>
          <w:rFonts w:hAnsi="宋体" w:eastAsia="宋体" w:cs="宋体"/>
          <w:b/>
          <w:sz w:val="28"/>
          <w:szCs w:val="28"/>
          <w:lang w:eastAsia="zh-CN"/>
        </w:rPr>
        <w:t>未成年</w:t>
      </w:r>
      <w:r>
        <w:rPr>
          <w:rFonts w:hAnsi="宋体" w:eastAsia="宋体" w:cs="宋体"/>
          <w:b/>
          <w:bCs/>
          <w:sz w:val="28"/>
          <w:szCs w:val="28"/>
          <w:lang w:eastAsia="zh-CN"/>
        </w:rPr>
        <w:t>人</w:t>
      </w:r>
      <w:r>
        <w:rPr>
          <w:rFonts w:hAnsi="宋体" w:eastAsia="宋体" w:cs="宋体"/>
          <w:b/>
          <w:spacing w:val="-9"/>
          <w:sz w:val="28"/>
          <w:szCs w:val="28"/>
          <w:lang w:eastAsia="zh-CN"/>
        </w:rPr>
        <w:t>(或</w:t>
      </w:r>
      <w:r>
        <w:rPr>
          <w:rFonts w:hAnsi="宋体" w:eastAsia="宋体" w:cs="宋体"/>
          <w:b/>
          <w:sz w:val="28"/>
          <w:szCs w:val="28"/>
          <w:lang w:eastAsia="zh-CN"/>
        </w:rPr>
        <w:t>儿童):</w:t>
      </w:r>
      <w:r>
        <w:rPr>
          <w:rFonts w:hAnsi="宋体" w:eastAsia="宋体" w:cs="宋体"/>
          <w:spacing w:val="-10"/>
          <w:sz w:val="28"/>
          <w:szCs w:val="28"/>
          <w:lang w:eastAsia="zh-CN"/>
        </w:rPr>
        <w:t>未满18岁的人，</w:t>
      </w:r>
      <w:r>
        <w:rPr>
          <w:rFonts w:hint="eastAsia" w:hAnsi="宋体" w:eastAsia="宋体" w:cs="宋体"/>
          <w:spacing w:val="-10"/>
          <w:sz w:val="28"/>
          <w:szCs w:val="28"/>
          <w:lang w:eastAsia="zh-CN"/>
        </w:rPr>
        <w:t>根据某些</w:t>
      </w:r>
      <w:r>
        <w:rPr>
          <w:rFonts w:hAnsi="宋体" w:eastAsia="宋体" w:cs="宋体"/>
          <w:spacing w:val="-10"/>
          <w:sz w:val="28"/>
          <w:szCs w:val="28"/>
          <w:lang w:eastAsia="zh-CN"/>
        </w:rPr>
        <w:t>适用于儿童的法律，成年年龄更早</w:t>
      </w:r>
      <w:r>
        <w:rPr>
          <w:rFonts w:hint="eastAsia" w:hAnsi="宋体" w:eastAsia="宋体" w:cs="宋体"/>
          <w:spacing w:val="-10"/>
          <w:sz w:val="28"/>
          <w:szCs w:val="28"/>
          <w:lang w:eastAsia="zh-CN"/>
        </w:rPr>
        <w:t>的除外</w:t>
      </w:r>
      <w:r>
        <w:rPr>
          <w:rFonts w:hAnsi="宋体" w:eastAsia="宋体" w:cs="宋体"/>
          <w:spacing w:val="-10"/>
          <w:sz w:val="28"/>
          <w:szCs w:val="28"/>
          <w:lang w:eastAsia="zh-CN"/>
        </w:rPr>
        <w:t>。</w:t>
      </w:r>
    </w:p>
    <w:p>
      <w:pPr>
        <w:pStyle w:val="2"/>
        <w:spacing w:before="10" w:line="400" w:lineRule="exact"/>
        <w:rPr>
          <w:sz w:val="28"/>
          <w:szCs w:val="28"/>
          <w:lang w:eastAsia="zh-CN"/>
        </w:rPr>
      </w:pPr>
    </w:p>
    <w:p>
      <w:pPr>
        <w:pStyle w:val="2"/>
        <w:spacing w:before="1" w:line="400" w:lineRule="exact"/>
        <w:ind w:left="100" w:right="107"/>
        <w:jc w:val="both"/>
        <w:rPr>
          <w:sz w:val="28"/>
          <w:szCs w:val="28"/>
          <w:lang w:eastAsia="zh-CN"/>
        </w:rPr>
      </w:pPr>
      <w:r>
        <w:rPr>
          <w:rFonts w:hAnsi="宋体" w:eastAsia="宋体" w:cs="宋体"/>
          <w:b/>
          <w:sz w:val="28"/>
          <w:szCs w:val="28"/>
          <w:lang w:eastAsia="zh-CN"/>
        </w:rPr>
        <w:t>集体谈判协议(CBA):</w:t>
      </w:r>
      <w:r>
        <w:rPr>
          <w:rFonts w:hAnsi="宋体" w:eastAsia="宋体" w:cs="宋体"/>
          <w:sz w:val="28"/>
          <w:szCs w:val="28"/>
          <w:lang w:eastAsia="zh-CN"/>
        </w:rPr>
        <w:t xml:space="preserve"> </w:t>
      </w:r>
      <w:r>
        <w:rPr>
          <w:rFonts w:hint="eastAsia" w:hAnsi="宋体" w:eastAsia="宋体" w:cs="宋体"/>
          <w:sz w:val="28"/>
          <w:szCs w:val="28"/>
          <w:lang w:eastAsia="zh-CN"/>
        </w:rPr>
        <w:t>一份</w:t>
      </w:r>
      <w:r>
        <w:rPr>
          <w:rFonts w:hAnsi="宋体" w:eastAsia="宋体" w:cs="宋体"/>
          <w:sz w:val="28"/>
          <w:szCs w:val="28"/>
          <w:lang w:eastAsia="zh-CN"/>
        </w:rPr>
        <w:t>具有法律约束力的协议</w:t>
      </w:r>
      <w:r>
        <w:rPr>
          <w:rFonts w:hint="eastAsia" w:hAnsi="宋体" w:eastAsia="宋体" w:cs="宋体"/>
          <w:sz w:val="28"/>
          <w:szCs w:val="28"/>
          <w:lang w:eastAsia="zh-CN"/>
        </w:rPr>
        <w:t>，协议的一方是</w:t>
      </w:r>
      <w:r>
        <w:rPr>
          <w:rFonts w:hAnsi="宋体" w:eastAsia="宋体" w:cs="宋体"/>
          <w:sz w:val="28"/>
          <w:szCs w:val="28"/>
          <w:lang w:eastAsia="zh-CN"/>
        </w:rPr>
        <w:t>雇主</w:t>
      </w:r>
      <w:r>
        <w:rPr>
          <w:rFonts w:hint="eastAsia" w:hAnsi="宋体" w:eastAsia="宋体" w:cs="宋体"/>
          <w:sz w:val="28"/>
          <w:szCs w:val="28"/>
          <w:lang w:eastAsia="zh-CN"/>
        </w:rPr>
        <w:t>本人</w:t>
      </w:r>
      <w:r>
        <w:rPr>
          <w:rFonts w:hAnsi="宋体" w:eastAsia="宋体" w:cs="宋体"/>
          <w:sz w:val="28"/>
          <w:szCs w:val="28"/>
          <w:lang w:eastAsia="zh-CN"/>
        </w:rPr>
        <w:t>、</w:t>
      </w:r>
      <w:r>
        <w:rPr>
          <w:rFonts w:hint="eastAsia" w:hAnsi="宋体" w:eastAsia="宋体" w:cs="宋体"/>
          <w:sz w:val="28"/>
          <w:szCs w:val="28"/>
          <w:lang w:eastAsia="zh-CN"/>
        </w:rPr>
        <w:t>多位</w:t>
      </w:r>
      <w:r>
        <w:rPr>
          <w:rFonts w:hAnsi="宋体" w:eastAsia="宋体" w:cs="宋体"/>
          <w:sz w:val="28"/>
          <w:szCs w:val="28"/>
          <w:lang w:eastAsia="zh-CN"/>
        </w:rPr>
        <w:t>雇主或雇主组织</w:t>
      </w:r>
      <w:r>
        <w:rPr>
          <w:rFonts w:hint="eastAsia" w:hAnsi="宋体" w:eastAsia="宋体" w:cs="宋体"/>
          <w:sz w:val="28"/>
          <w:szCs w:val="28"/>
          <w:lang w:eastAsia="zh-CN"/>
        </w:rPr>
        <w:t>，协议的另一方是</w:t>
      </w:r>
      <w:r>
        <w:rPr>
          <w:rFonts w:hAnsi="宋体" w:eastAsia="宋体" w:cs="宋体"/>
          <w:sz w:val="28"/>
          <w:szCs w:val="28"/>
          <w:lang w:eastAsia="zh-CN"/>
        </w:rPr>
        <w:t>一个或多个管理劳工雇佣条款和条件的劳工组织。</w:t>
      </w:r>
    </w:p>
    <w:p>
      <w:pPr>
        <w:pStyle w:val="2"/>
        <w:spacing w:before="1" w:line="400" w:lineRule="exact"/>
        <w:rPr>
          <w:sz w:val="28"/>
          <w:szCs w:val="28"/>
          <w:lang w:eastAsia="zh-CN"/>
        </w:rPr>
      </w:pPr>
    </w:p>
    <w:p>
      <w:pPr>
        <w:pStyle w:val="2"/>
        <w:spacing w:line="400" w:lineRule="exact"/>
        <w:ind w:left="100" w:right="369"/>
        <w:jc w:val="both"/>
        <w:rPr>
          <w:sz w:val="28"/>
          <w:szCs w:val="28"/>
          <w:lang w:eastAsia="zh-CN"/>
        </w:rPr>
      </w:pPr>
      <w:r>
        <w:rPr>
          <w:rFonts w:hAnsi="宋体" w:eastAsia="宋体" w:cs="宋体"/>
          <w:b/>
          <w:sz w:val="28"/>
          <w:szCs w:val="28"/>
          <w:lang w:eastAsia="zh-CN"/>
        </w:rPr>
        <w:t>协商</w:t>
      </w:r>
      <w:r>
        <w:rPr>
          <w:rFonts w:hAnsi="宋体" w:eastAsia="宋体" w:cs="宋体"/>
          <w:b/>
          <w:spacing w:val="-3"/>
          <w:sz w:val="28"/>
          <w:szCs w:val="28"/>
          <w:lang w:eastAsia="zh-CN"/>
        </w:rPr>
        <w:t>(在</w:t>
      </w:r>
      <w:r>
        <w:rPr>
          <w:rFonts w:hAnsi="宋体" w:eastAsia="宋体" w:cs="宋体"/>
          <w:b/>
          <w:sz w:val="28"/>
          <w:szCs w:val="28"/>
          <w:lang w:eastAsia="zh-CN"/>
        </w:rPr>
        <w:t>最低</w:t>
      </w:r>
      <w:r>
        <w:rPr>
          <w:rFonts w:hAnsi="宋体" w:eastAsia="宋体" w:cs="宋体"/>
          <w:b/>
          <w:spacing w:val="-3"/>
          <w:sz w:val="28"/>
          <w:szCs w:val="28"/>
          <w:lang w:eastAsia="zh-CN"/>
        </w:rPr>
        <w:t>工资</w:t>
      </w:r>
      <w:r>
        <w:rPr>
          <w:rFonts w:hint="eastAsia" w:hAnsi="宋体" w:eastAsia="宋体" w:cs="宋体"/>
          <w:b/>
          <w:sz w:val="28"/>
          <w:szCs w:val="28"/>
          <w:lang w:eastAsia="zh-CN"/>
        </w:rPr>
        <w:t>部分</w:t>
      </w:r>
      <w:r>
        <w:rPr>
          <w:rFonts w:hAnsi="宋体" w:eastAsia="宋体" w:cs="宋体"/>
          <w:sz w:val="28"/>
          <w:szCs w:val="28"/>
          <w:lang w:eastAsia="zh-CN"/>
        </w:rPr>
        <w:t>):</w:t>
      </w:r>
      <w:r>
        <w:rPr>
          <w:rFonts w:hAnsi="宋体" w:eastAsia="宋体" w:cs="宋体"/>
          <w:spacing w:val="-3"/>
          <w:sz w:val="28"/>
          <w:szCs w:val="28"/>
          <w:lang w:eastAsia="zh-CN"/>
        </w:rPr>
        <w:t>协商</w:t>
      </w:r>
      <w:r>
        <w:rPr>
          <w:rFonts w:hint="eastAsia" w:hAnsi="宋体" w:eastAsia="宋体" w:cs="宋体"/>
          <w:spacing w:val="-3"/>
          <w:sz w:val="28"/>
          <w:szCs w:val="28"/>
          <w:lang w:eastAsia="zh-CN"/>
        </w:rPr>
        <w:t>意味着</w:t>
      </w:r>
      <w:r>
        <w:rPr>
          <w:rFonts w:hAnsi="宋体" w:eastAsia="宋体" w:cs="宋体"/>
          <w:spacing w:val="-3"/>
          <w:sz w:val="28"/>
          <w:szCs w:val="28"/>
          <w:lang w:eastAsia="zh-CN"/>
        </w:rPr>
        <w:t>共享信息，但并不意味着共同决策。</w:t>
      </w:r>
      <w:r>
        <w:rPr>
          <w:rFonts w:hAnsi="宋体" w:eastAsia="宋体" w:cs="宋体"/>
          <w:sz w:val="28"/>
          <w:szCs w:val="28"/>
          <w:lang w:eastAsia="zh-CN"/>
        </w:rPr>
        <w:t>协商的目的不是达成协议，而是</w:t>
      </w:r>
      <w:r>
        <w:rPr>
          <w:rFonts w:hint="eastAsia" w:hAnsi="宋体" w:eastAsia="宋体" w:cs="宋体"/>
          <w:sz w:val="28"/>
          <w:szCs w:val="28"/>
          <w:lang w:eastAsia="zh-CN"/>
        </w:rPr>
        <w:t>便于</w:t>
      </w:r>
      <w:r>
        <w:rPr>
          <w:rFonts w:hAnsi="宋体" w:eastAsia="宋体" w:cs="宋体"/>
          <w:sz w:val="28"/>
          <w:szCs w:val="28"/>
          <w:lang w:eastAsia="zh-CN"/>
        </w:rPr>
        <w:t>主管当局</w:t>
      </w:r>
      <w:r>
        <w:rPr>
          <w:rFonts w:hint="eastAsia" w:hAnsi="宋体" w:eastAsia="宋体" w:cs="宋体"/>
          <w:sz w:val="28"/>
          <w:szCs w:val="28"/>
          <w:lang w:eastAsia="zh-CN"/>
        </w:rPr>
        <w:t>进行决策</w:t>
      </w:r>
      <w:r>
        <w:rPr>
          <w:rFonts w:hAnsi="宋体" w:eastAsia="宋体" w:cs="宋体"/>
          <w:sz w:val="28"/>
          <w:szCs w:val="28"/>
          <w:lang w:eastAsia="zh-CN"/>
        </w:rPr>
        <w:t>。</w:t>
      </w:r>
    </w:p>
    <w:p>
      <w:pPr>
        <w:pStyle w:val="2"/>
        <w:spacing w:before="10" w:line="400" w:lineRule="exact"/>
        <w:rPr>
          <w:sz w:val="28"/>
          <w:szCs w:val="28"/>
          <w:lang w:eastAsia="zh-CN"/>
        </w:rPr>
      </w:pPr>
    </w:p>
    <w:p>
      <w:pPr>
        <w:pStyle w:val="2"/>
        <w:spacing w:line="400" w:lineRule="exact"/>
        <w:ind w:left="100" w:right="102"/>
        <w:jc w:val="both"/>
        <w:rPr>
          <w:sz w:val="28"/>
          <w:szCs w:val="28"/>
          <w:lang w:eastAsia="zh-CN"/>
        </w:rPr>
      </w:pPr>
      <w:r>
        <w:rPr>
          <w:rFonts w:hAnsi="宋体" w:eastAsia="宋体" w:cs="宋体"/>
          <w:b/>
          <w:sz w:val="28"/>
          <w:szCs w:val="28"/>
          <w:lang w:eastAsia="zh-CN"/>
        </w:rPr>
        <w:t>歧视:</w:t>
      </w:r>
      <w:r>
        <w:rPr>
          <w:rFonts w:hAnsi="宋体" w:eastAsia="宋体" w:cs="宋体"/>
          <w:sz w:val="28"/>
          <w:szCs w:val="28"/>
          <w:lang w:eastAsia="zh-CN"/>
        </w:rPr>
        <w:t>歧视是指基于种族、肤色、性别、宗教、政治观点、民族出身或社会出身而产生的影响劳工机会平等或待遇平等的任何区别、排斥或偏好。歧视可能发生在雇佣</w:t>
      </w:r>
      <w:r>
        <w:rPr>
          <w:rFonts w:hint="eastAsia" w:hAnsi="宋体" w:eastAsia="宋体" w:cs="宋体"/>
          <w:sz w:val="28"/>
          <w:szCs w:val="28"/>
          <w:lang w:eastAsia="zh-CN"/>
        </w:rPr>
        <w:t>的整个过程中</w:t>
      </w:r>
      <w:r>
        <w:rPr>
          <w:rFonts w:hAnsi="宋体" w:eastAsia="宋体" w:cs="宋体"/>
          <w:sz w:val="28"/>
          <w:szCs w:val="28"/>
          <w:lang w:eastAsia="zh-CN"/>
        </w:rPr>
        <w:t>，</w:t>
      </w:r>
      <w:r>
        <w:rPr>
          <w:rFonts w:hint="eastAsia" w:hAnsi="宋体" w:eastAsia="宋体" w:cs="宋体"/>
          <w:sz w:val="28"/>
          <w:szCs w:val="28"/>
          <w:lang w:eastAsia="zh-CN"/>
        </w:rPr>
        <w:t>如股用钱</w:t>
      </w:r>
      <w:r>
        <w:rPr>
          <w:rFonts w:hAnsi="宋体" w:eastAsia="宋体" w:cs="宋体"/>
          <w:sz w:val="28"/>
          <w:szCs w:val="28"/>
          <w:lang w:eastAsia="zh-CN"/>
        </w:rPr>
        <w:t>、雇佣</w:t>
      </w:r>
      <w:r>
        <w:rPr>
          <w:rFonts w:hint="eastAsia" w:hAnsi="宋体" w:eastAsia="宋体" w:cs="宋体"/>
          <w:sz w:val="28"/>
          <w:szCs w:val="28"/>
          <w:lang w:eastAsia="zh-CN"/>
        </w:rPr>
        <w:t>中</w:t>
      </w:r>
      <w:r>
        <w:rPr>
          <w:rFonts w:hAnsi="宋体" w:eastAsia="宋体" w:cs="宋体"/>
          <w:sz w:val="28"/>
          <w:szCs w:val="28"/>
          <w:lang w:eastAsia="zh-CN"/>
        </w:rPr>
        <w:t>和解雇</w:t>
      </w:r>
      <w:r>
        <w:rPr>
          <w:rFonts w:hint="eastAsia" w:hAnsi="宋体" w:eastAsia="宋体" w:cs="宋体"/>
          <w:sz w:val="28"/>
          <w:szCs w:val="28"/>
          <w:lang w:eastAsia="zh-CN"/>
        </w:rPr>
        <w:t>后</w:t>
      </w:r>
      <w:r>
        <w:rPr>
          <w:rFonts w:hAnsi="宋体" w:eastAsia="宋体" w:cs="宋体"/>
          <w:sz w:val="28"/>
          <w:szCs w:val="28"/>
          <w:lang w:eastAsia="zh-CN"/>
        </w:rPr>
        <w:t>。</w:t>
      </w:r>
    </w:p>
    <w:p>
      <w:pPr>
        <w:pStyle w:val="2"/>
        <w:spacing w:line="400" w:lineRule="exact"/>
        <w:rPr>
          <w:sz w:val="28"/>
          <w:szCs w:val="28"/>
          <w:lang w:eastAsia="zh-CN"/>
        </w:rPr>
      </w:pPr>
    </w:p>
    <w:p>
      <w:pPr>
        <w:pStyle w:val="2"/>
        <w:spacing w:line="400" w:lineRule="exact"/>
        <w:ind w:left="100" w:right="105"/>
        <w:jc w:val="both"/>
        <w:rPr>
          <w:sz w:val="28"/>
          <w:szCs w:val="28"/>
          <w:lang w:eastAsia="zh-CN"/>
        </w:rPr>
      </w:pPr>
      <w:r>
        <w:rPr>
          <w:rFonts w:hAnsi="宋体" w:eastAsia="宋体" w:cs="宋体"/>
          <w:b/>
          <w:sz w:val="28"/>
          <w:szCs w:val="28"/>
          <w:lang w:eastAsia="zh-CN"/>
        </w:rPr>
        <w:t>同工同酬:</w:t>
      </w:r>
      <w:r>
        <w:rPr>
          <w:rFonts w:hint="eastAsia" w:hAnsi="宋体" w:eastAsia="宋体" w:cs="宋体"/>
          <w:bCs/>
          <w:sz w:val="28"/>
          <w:szCs w:val="28"/>
          <w:lang w:eastAsia="zh-CN"/>
        </w:rPr>
        <w:t>同工同酬指</w:t>
      </w:r>
      <w:r>
        <w:rPr>
          <w:rFonts w:hAnsi="宋体" w:eastAsia="宋体" w:cs="宋体"/>
          <w:bCs/>
          <w:sz w:val="28"/>
          <w:szCs w:val="28"/>
          <w:lang w:eastAsia="zh-CN"/>
        </w:rPr>
        <w:t>国</w:t>
      </w:r>
      <w:r>
        <w:rPr>
          <w:rFonts w:hAnsi="宋体" w:eastAsia="宋体" w:cs="宋体"/>
          <w:sz w:val="28"/>
          <w:szCs w:val="28"/>
          <w:lang w:eastAsia="zh-CN"/>
        </w:rPr>
        <w:t>际劳工组织章程序言中规定</w:t>
      </w:r>
      <w:r>
        <w:rPr>
          <w:rFonts w:hint="eastAsia" w:hAnsi="宋体" w:eastAsia="宋体" w:cs="宋体"/>
          <w:sz w:val="28"/>
          <w:szCs w:val="28"/>
          <w:lang w:eastAsia="zh-CN"/>
        </w:rPr>
        <w:t>的</w:t>
      </w:r>
      <w:r>
        <w:rPr>
          <w:rFonts w:hAnsi="宋体" w:eastAsia="宋体" w:cs="宋体"/>
          <w:spacing w:val="-2"/>
          <w:sz w:val="28"/>
          <w:szCs w:val="28"/>
          <w:lang w:eastAsia="zh-CN"/>
        </w:rPr>
        <w:t>同工同酬原则</w:t>
      </w:r>
      <w:r>
        <w:rPr>
          <w:rFonts w:hAnsi="宋体" w:eastAsia="宋体" w:cs="宋体"/>
          <w:b/>
          <w:spacing w:val="-1"/>
          <w:sz w:val="28"/>
          <w:szCs w:val="28"/>
          <w:lang w:eastAsia="zh-CN"/>
        </w:rPr>
        <w:t>。</w:t>
      </w:r>
      <w:r>
        <w:rPr>
          <w:rFonts w:hAnsi="宋体" w:eastAsia="宋体" w:cs="宋体"/>
          <w:sz w:val="28"/>
          <w:szCs w:val="28"/>
          <w:lang w:eastAsia="zh-CN"/>
        </w:rPr>
        <w:t>它与“</w:t>
      </w:r>
      <w:r>
        <w:rPr>
          <w:rFonts w:hint="eastAsia" w:hAnsi="宋体" w:eastAsia="宋体" w:cs="宋体"/>
          <w:sz w:val="28"/>
          <w:szCs w:val="28"/>
          <w:lang w:eastAsia="zh-CN"/>
        </w:rPr>
        <w:t>相同工作得到相同报酬</w:t>
      </w:r>
      <w:r>
        <w:rPr>
          <w:rFonts w:hAnsi="宋体" w:eastAsia="宋体" w:cs="宋体"/>
          <w:sz w:val="28"/>
          <w:szCs w:val="28"/>
          <w:lang w:eastAsia="zh-CN"/>
        </w:rPr>
        <w:t>”并不相同</w:t>
      </w:r>
      <w:r>
        <w:rPr>
          <w:rFonts w:hint="eastAsia" w:hAnsi="宋体" w:eastAsia="宋体" w:cs="宋体"/>
          <w:sz w:val="28"/>
          <w:szCs w:val="28"/>
          <w:lang w:eastAsia="zh-CN"/>
        </w:rPr>
        <w:t>，该概念</w:t>
      </w:r>
      <w:r>
        <w:rPr>
          <w:rFonts w:hAnsi="宋体" w:eastAsia="宋体" w:cs="宋体"/>
          <w:sz w:val="28"/>
          <w:szCs w:val="28"/>
          <w:lang w:eastAsia="zh-CN"/>
        </w:rPr>
        <w:t>将同工同酬原则的适用限制在同一领域和同一企业中由两个人承担的工作</w:t>
      </w:r>
      <w:r>
        <w:rPr>
          <w:rFonts w:hint="eastAsia" w:hAnsi="宋体" w:eastAsia="宋体" w:cs="宋体"/>
          <w:sz w:val="28"/>
          <w:szCs w:val="28"/>
          <w:lang w:eastAsia="zh-CN"/>
        </w:rPr>
        <w:t>中</w:t>
      </w:r>
      <w:r>
        <w:rPr>
          <w:rFonts w:hAnsi="宋体" w:eastAsia="宋体" w:cs="宋体"/>
          <w:sz w:val="28"/>
          <w:szCs w:val="28"/>
          <w:lang w:eastAsia="zh-CN"/>
        </w:rPr>
        <w:t>。</w:t>
      </w:r>
      <w:r>
        <w:rPr>
          <w:rFonts w:hint="eastAsia" w:hAnsi="宋体" w:eastAsia="宋体" w:cs="宋体"/>
          <w:sz w:val="28"/>
          <w:szCs w:val="28"/>
          <w:lang w:eastAsia="zh-CN"/>
        </w:rPr>
        <w:t>而</w:t>
      </w:r>
      <w:r>
        <w:rPr>
          <w:rFonts w:hAnsi="宋体" w:eastAsia="宋体" w:cs="宋体"/>
          <w:sz w:val="28"/>
          <w:szCs w:val="28"/>
          <w:lang w:eastAsia="zh-CN"/>
        </w:rPr>
        <w:t>“同工同酬”的概念更为广泛，包括男女从事不同工作的情况。</w:t>
      </w:r>
    </w:p>
    <w:p>
      <w:pPr>
        <w:pStyle w:val="2"/>
        <w:spacing w:line="400" w:lineRule="exact"/>
        <w:rPr>
          <w:sz w:val="28"/>
          <w:szCs w:val="28"/>
          <w:lang w:eastAsia="zh-CN"/>
        </w:rPr>
      </w:pPr>
    </w:p>
    <w:p>
      <w:pPr>
        <w:spacing w:before="1" w:line="400" w:lineRule="exact"/>
        <w:ind w:left="100"/>
        <w:jc w:val="both"/>
        <w:rPr>
          <w:sz w:val="28"/>
          <w:szCs w:val="28"/>
          <w:lang w:eastAsia="zh-CN"/>
        </w:rPr>
      </w:pPr>
      <w:r>
        <w:rPr>
          <w:rFonts w:hAnsi="宋体" w:eastAsia="宋体" w:cs="宋体"/>
          <w:b/>
          <w:sz w:val="28"/>
          <w:szCs w:val="28"/>
          <w:lang w:eastAsia="zh-CN"/>
        </w:rPr>
        <w:t>固定期限</w:t>
      </w:r>
      <w:r>
        <w:rPr>
          <w:rFonts w:hAnsi="宋体" w:eastAsia="宋体" w:cs="宋体"/>
          <w:b/>
          <w:spacing w:val="-8"/>
          <w:sz w:val="28"/>
          <w:szCs w:val="28"/>
          <w:lang w:eastAsia="zh-CN"/>
        </w:rPr>
        <w:t>合同:</w:t>
      </w:r>
      <w:r>
        <w:rPr>
          <w:rFonts w:hAnsi="宋体" w:eastAsia="宋体" w:cs="宋体"/>
          <w:sz w:val="28"/>
          <w:szCs w:val="28"/>
          <w:lang w:eastAsia="zh-CN"/>
        </w:rPr>
        <w:t>有明确终止日期的劳动合同。</w:t>
      </w:r>
    </w:p>
    <w:p>
      <w:pPr>
        <w:pStyle w:val="2"/>
        <w:spacing w:line="400" w:lineRule="exact"/>
        <w:rPr>
          <w:sz w:val="28"/>
          <w:szCs w:val="28"/>
          <w:lang w:eastAsia="zh-CN"/>
        </w:rPr>
      </w:pPr>
    </w:p>
    <w:p>
      <w:pPr>
        <w:pStyle w:val="2"/>
        <w:spacing w:line="400" w:lineRule="exact"/>
        <w:ind w:left="100" w:right="109"/>
        <w:jc w:val="both"/>
        <w:rPr>
          <w:sz w:val="28"/>
          <w:szCs w:val="28"/>
          <w:lang w:eastAsia="zh-CN"/>
        </w:rPr>
      </w:pPr>
      <w:r>
        <w:rPr>
          <w:rFonts w:hAnsi="宋体" w:eastAsia="宋体" w:cs="宋体"/>
          <w:b/>
          <w:sz w:val="28"/>
          <w:szCs w:val="28"/>
          <w:lang w:eastAsia="zh-CN"/>
        </w:rPr>
        <w:t>强迫劳动:</w:t>
      </w:r>
      <w:r>
        <w:rPr>
          <w:rFonts w:hint="eastAsia" w:hAnsi="宋体" w:eastAsia="宋体" w:cs="宋体"/>
          <w:sz w:val="28"/>
          <w:szCs w:val="28"/>
          <w:lang w:eastAsia="zh-CN"/>
        </w:rPr>
        <w:t>在</w:t>
      </w:r>
      <w:r>
        <w:rPr>
          <w:rFonts w:hAnsi="宋体" w:eastAsia="宋体" w:cs="宋体"/>
          <w:sz w:val="28"/>
          <w:szCs w:val="28"/>
          <w:lang w:eastAsia="zh-CN"/>
        </w:rPr>
        <w:t>惩罚</w:t>
      </w:r>
      <w:r>
        <w:rPr>
          <w:rFonts w:hint="eastAsia" w:hAnsi="宋体" w:eastAsia="宋体" w:cs="宋体"/>
          <w:sz w:val="28"/>
          <w:szCs w:val="28"/>
          <w:lang w:eastAsia="zh-CN"/>
        </w:rPr>
        <w:t>等</w:t>
      </w:r>
      <w:r>
        <w:rPr>
          <w:rFonts w:hAnsi="宋体" w:eastAsia="宋体" w:cs="宋体"/>
          <w:sz w:val="28"/>
          <w:szCs w:val="28"/>
          <w:lang w:eastAsia="zh-CN"/>
        </w:rPr>
        <w:t>威胁下强制要求的，不是自愿提供的所有工作或服务，义务兵役除外。</w:t>
      </w:r>
    </w:p>
    <w:p>
      <w:pPr>
        <w:pStyle w:val="2"/>
        <w:spacing w:before="11" w:line="400" w:lineRule="exact"/>
        <w:rPr>
          <w:sz w:val="28"/>
          <w:szCs w:val="28"/>
          <w:lang w:eastAsia="zh-CN"/>
        </w:rPr>
      </w:pPr>
    </w:p>
    <w:p>
      <w:pPr>
        <w:pStyle w:val="2"/>
        <w:spacing w:line="400" w:lineRule="exact"/>
        <w:ind w:left="100" w:right="105"/>
        <w:jc w:val="both"/>
        <w:rPr>
          <w:sz w:val="28"/>
          <w:szCs w:val="28"/>
          <w:lang w:eastAsia="zh-CN"/>
        </w:rPr>
      </w:pPr>
      <w:r>
        <w:rPr>
          <w:rFonts w:hAnsi="宋体" w:eastAsia="宋体" w:cs="宋体"/>
          <w:b/>
          <w:sz w:val="28"/>
          <w:szCs w:val="28"/>
          <w:lang w:eastAsia="zh-CN"/>
        </w:rPr>
        <w:t>危险</w:t>
      </w:r>
      <w:r>
        <w:rPr>
          <w:rFonts w:hAnsi="宋体" w:eastAsia="宋体" w:cs="宋体"/>
          <w:b/>
          <w:spacing w:val="-9"/>
          <w:sz w:val="28"/>
          <w:szCs w:val="28"/>
          <w:lang w:eastAsia="zh-CN"/>
        </w:rPr>
        <w:t>工作</w:t>
      </w:r>
      <w:r>
        <w:rPr>
          <w:rFonts w:hAnsi="宋体" w:eastAsia="宋体" w:cs="宋体"/>
          <w:sz w:val="28"/>
          <w:szCs w:val="28"/>
          <w:lang w:eastAsia="zh-CN"/>
        </w:rPr>
        <w:t>:</w:t>
      </w:r>
      <w:r>
        <w:rPr>
          <w:rFonts w:hint="eastAsia" w:hAnsi="宋体" w:eastAsia="宋体" w:cs="宋体"/>
          <w:sz w:val="28"/>
          <w:szCs w:val="28"/>
          <w:lang w:eastAsia="zh-CN"/>
        </w:rPr>
        <w:t>可能</w:t>
      </w:r>
      <w:r>
        <w:rPr>
          <w:rFonts w:hAnsi="宋体" w:eastAsia="宋体" w:cs="宋体"/>
          <w:sz w:val="28"/>
          <w:szCs w:val="28"/>
          <w:lang w:eastAsia="zh-CN"/>
        </w:rPr>
        <w:t>对雇员的身心健康或人身安全构成危险的工作。</w:t>
      </w:r>
    </w:p>
    <w:p>
      <w:pPr>
        <w:pStyle w:val="2"/>
        <w:spacing w:before="6" w:line="400" w:lineRule="exact"/>
        <w:rPr>
          <w:sz w:val="28"/>
          <w:szCs w:val="28"/>
          <w:lang w:eastAsia="zh-CN"/>
        </w:rPr>
      </w:pPr>
    </w:p>
    <w:p>
      <w:pPr>
        <w:pStyle w:val="2"/>
        <w:spacing w:before="1" w:line="400" w:lineRule="exact"/>
        <w:ind w:left="100" w:right="103"/>
        <w:jc w:val="both"/>
        <w:rPr>
          <w:sz w:val="28"/>
          <w:szCs w:val="28"/>
          <w:lang w:eastAsia="zh-CN"/>
        </w:rPr>
      </w:pPr>
      <w:r>
        <w:rPr>
          <w:rFonts w:hAnsi="宋体" w:eastAsia="宋体" w:cs="宋体"/>
          <w:b/>
          <w:sz w:val="28"/>
          <w:szCs w:val="28"/>
          <w:lang w:eastAsia="zh-CN"/>
        </w:rPr>
        <w:t>独立承包商:</w:t>
      </w:r>
      <w:r>
        <w:rPr>
          <w:rFonts w:hAnsi="宋体" w:eastAsia="宋体" w:cs="宋体"/>
          <w:sz w:val="28"/>
          <w:szCs w:val="28"/>
          <w:lang w:eastAsia="zh-CN"/>
        </w:rPr>
        <w:t>独立工作的劳工:例如，</w:t>
      </w:r>
      <w:r>
        <w:rPr>
          <w:rFonts w:hint="eastAsia" w:hAnsi="宋体" w:eastAsia="宋体" w:cs="宋体"/>
          <w:sz w:val="28"/>
          <w:szCs w:val="28"/>
          <w:lang w:eastAsia="zh-CN"/>
        </w:rPr>
        <w:t>个体户</w:t>
      </w:r>
      <w:r>
        <w:rPr>
          <w:rFonts w:hAnsi="宋体" w:eastAsia="宋体" w:cs="宋体"/>
          <w:sz w:val="28"/>
          <w:szCs w:val="28"/>
          <w:lang w:eastAsia="zh-CN"/>
        </w:rPr>
        <w:t>(见下文定义)，</w:t>
      </w:r>
      <w:r>
        <w:rPr>
          <w:rFonts w:hint="eastAsia" w:hAnsi="宋体" w:eastAsia="宋体" w:cs="宋体"/>
          <w:sz w:val="28"/>
          <w:szCs w:val="28"/>
          <w:lang w:eastAsia="zh-CN"/>
        </w:rPr>
        <w:t>个体商户</w:t>
      </w:r>
      <w:r>
        <w:rPr>
          <w:rFonts w:hAnsi="宋体" w:eastAsia="宋体" w:cs="宋体"/>
          <w:sz w:val="28"/>
          <w:szCs w:val="28"/>
          <w:lang w:eastAsia="zh-CN"/>
        </w:rPr>
        <w:t>。</w:t>
      </w:r>
    </w:p>
    <w:p>
      <w:pPr>
        <w:pStyle w:val="2"/>
        <w:spacing w:before="1" w:line="400" w:lineRule="exact"/>
        <w:rPr>
          <w:sz w:val="28"/>
          <w:szCs w:val="28"/>
          <w:lang w:eastAsia="zh-CN"/>
        </w:rPr>
      </w:pPr>
    </w:p>
    <w:p>
      <w:pPr>
        <w:pStyle w:val="2"/>
        <w:spacing w:line="400" w:lineRule="exact"/>
        <w:ind w:left="100" w:right="104"/>
        <w:jc w:val="both"/>
        <w:rPr>
          <w:sz w:val="28"/>
          <w:szCs w:val="28"/>
          <w:lang w:eastAsia="zh-CN"/>
        </w:rPr>
      </w:pPr>
      <w:r>
        <w:rPr>
          <w:rFonts w:hAnsi="宋体" w:eastAsia="宋体" w:cs="宋体"/>
          <w:b/>
          <w:sz w:val="28"/>
          <w:szCs w:val="28"/>
          <w:lang w:eastAsia="zh-CN"/>
        </w:rPr>
        <w:t>劳务纠纷解决机制:</w:t>
      </w:r>
      <w:r>
        <w:rPr>
          <w:rFonts w:hAnsi="宋体" w:eastAsia="宋体" w:cs="宋体"/>
          <w:sz w:val="28"/>
          <w:szCs w:val="28"/>
          <w:lang w:eastAsia="zh-CN"/>
        </w:rPr>
        <w:t>解决当事方(通常是雇主和一个或多个雇员</w:t>
      </w:r>
      <w:r>
        <w:rPr>
          <w:rFonts w:hint="eastAsia" w:hAnsi="宋体" w:eastAsia="宋体" w:cs="宋体"/>
          <w:sz w:val="28"/>
          <w:szCs w:val="28"/>
          <w:lang w:eastAsia="zh-CN"/>
        </w:rPr>
        <w:t>之间</w:t>
      </w:r>
      <w:r>
        <w:rPr>
          <w:rFonts w:hAnsi="宋体" w:eastAsia="宋体" w:cs="宋体"/>
          <w:sz w:val="28"/>
          <w:szCs w:val="28"/>
          <w:lang w:eastAsia="zh-CN"/>
        </w:rPr>
        <w:t>)有关劳动冲突的</w:t>
      </w:r>
      <w:r>
        <w:rPr>
          <w:rFonts w:hint="eastAsia" w:hAnsi="宋体" w:eastAsia="宋体" w:cs="宋体"/>
          <w:sz w:val="28"/>
          <w:szCs w:val="28"/>
          <w:lang w:eastAsia="zh-CN"/>
        </w:rPr>
        <w:t>结构化</w:t>
      </w:r>
      <w:r>
        <w:rPr>
          <w:rFonts w:hAnsi="宋体" w:eastAsia="宋体" w:cs="宋体"/>
          <w:sz w:val="28"/>
          <w:szCs w:val="28"/>
          <w:lang w:eastAsia="zh-CN"/>
        </w:rPr>
        <w:t>过程(例如，司法或非司法</w:t>
      </w:r>
      <w:r>
        <w:rPr>
          <w:rFonts w:hint="eastAsia" w:hAnsi="宋体" w:eastAsia="宋体" w:cs="宋体"/>
          <w:sz w:val="28"/>
          <w:szCs w:val="28"/>
          <w:lang w:eastAsia="zh-CN"/>
        </w:rPr>
        <w:t>判决</w:t>
      </w:r>
      <w:r>
        <w:rPr>
          <w:rFonts w:hAnsi="宋体" w:eastAsia="宋体" w:cs="宋体"/>
          <w:sz w:val="28"/>
          <w:szCs w:val="28"/>
          <w:lang w:eastAsia="zh-CN"/>
        </w:rPr>
        <w:t>)。</w:t>
      </w:r>
    </w:p>
    <w:p>
      <w:pPr>
        <w:pStyle w:val="2"/>
        <w:spacing w:before="10" w:line="400" w:lineRule="exact"/>
        <w:rPr>
          <w:sz w:val="28"/>
          <w:szCs w:val="28"/>
          <w:lang w:eastAsia="zh-CN"/>
        </w:rPr>
      </w:pPr>
    </w:p>
    <w:p>
      <w:pPr>
        <w:pStyle w:val="2"/>
        <w:spacing w:line="400" w:lineRule="exact"/>
        <w:ind w:left="100" w:right="101"/>
        <w:jc w:val="both"/>
        <w:rPr>
          <w:sz w:val="28"/>
          <w:szCs w:val="28"/>
          <w:lang w:eastAsia="zh-CN"/>
        </w:rPr>
      </w:pPr>
      <w:r>
        <w:rPr>
          <w:rFonts w:hAnsi="宋体" w:eastAsia="宋体" w:cs="宋体"/>
          <w:b/>
          <w:sz w:val="28"/>
          <w:szCs w:val="28"/>
          <w:lang w:eastAsia="zh-CN"/>
        </w:rPr>
        <w:t>劳动监察局:</w:t>
      </w:r>
      <w:r>
        <w:rPr>
          <w:rFonts w:hAnsi="宋体" w:eastAsia="宋体" w:cs="宋体"/>
          <w:sz w:val="28"/>
          <w:szCs w:val="28"/>
          <w:lang w:eastAsia="zh-CN"/>
        </w:rPr>
        <w:t>一个公共机构，其作用是确保雇主和雇员都遵守就业和社会保障条例(例如，社会保障、薪酬、健康和安全标准等)规定的权利和义务。他们有权</w:t>
      </w:r>
      <w:r>
        <w:rPr>
          <w:rFonts w:hint="eastAsia" w:hAnsi="宋体" w:eastAsia="宋体" w:cs="宋体"/>
          <w:sz w:val="28"/>
          <w:szCs w:val="28"/>
          <w:lang w:eastAsia="zh-CN"/>
        </w:rPr>
        <w:t>对</w:t>
      </w:r>
      <w:r>
        <w:rPr>
          <w:rFonts w:hAnsi="宋体" w:eastAsia="宋体" w:cs="宋体"/>
          <w:sz w:val="28"/>
          <w:szCs w:val="28"/>
          <w:lang w:eastAsia="zh-CN"/>
        </w:rPr>
        <w:t>工作场所</w:t>
      </w:r>
      <w:r>
        <w:rPr>
          <w:rFonts w:hint="eastAsia" w:hAnsi="宋体" w:eastAsia="宋体" w:cs="宋体"/>
          <w:sz w:val="28"/>
          <w:szCs w:val="28"/>
          <w:lang w:eastAsia="zh-CN"/>
        </w:rPr>
        <w:t>进行检查</w:t>
      </w:r>
      <w:r>
        <w:rPr>
          <w:rFonts w:hAnsi="宋体" w:eastAsia="宋体" w:cs="宋体"/>
          <w:sz w:val="28"/>
          <w:szCs w:val="28"/>
          <w:lang w:eastAsia="zh-CN"/>
        </w:rPr>
        <w:t>，并</w:t>
      </w:r>
      <w:r>
        <w:rPr>
          <w:rFonts w:hint="eastAsia" w:hAnsi="宋体" w:eastAsia="宋体" w:cs="宋体"/>
          <w:sz w:val="28"/>
          <w:szCs w:val="28"/>
          <w:lang w:eastAsia="zh-CN"/>
        </w:rPr>
        <w:t>可以</w:t>
      </w:r>
      <w:r>
        <w:rPr>
          <w:rFonts w:hAnsi="宋体" w:eastAsia="宋体" w:cs="宋体"/>
          <w:sz w:val="28"/>
          <w:szCs w:val="28"/>
          <w:lang w:eastAsia="zh-CN"/>
        </w:rPr>
        <w:t>对不遵守规定的人进行</w:t>
      </w:r>
      <w:r>
        <w:rPr>
          <w:rFonts w:hint="eastAsia" w:hAnsi="宋体" w:eastAsia="宋体" w:cs="宋体"/>
          <w:sz w:val="28"/>
          <w:szCs w:val="28"/>
          <w:lang w:eastAsia="zh-CN"/>
        </w:rPr>
        <w:t>制裁</w:t>
      </w:r>
      <w:r>
        <w:rPr>
          <w:rFonts w:hAnsi="宋体" w:eastAsia="宋体" w:cs="宋体"/>
          <w:sz w:val="28"/>
          <w:szCs w:val="28"/>
          <w:lang w:eastAsia="zh-CN"/>
        </w:rPr>
        <w:t>。</w:t>
      </w:r>
    </w:p>
    <w:p>
      <w:pPr>
        <w:pStyle w:val="2"/>
        <w:spacing w:before="79" w:line="400" w:lineRule="exact"/>
        <w:ind w:left="100" w:right="114"/>
        <w:jc w:val="both"/>
        <w:rPr>
          <w:sz w:val="28"/>
          <w:szCs w:val="28"/>
          <w:lang w:eastAsia="zh-CN"/>
        </w:rPr>
      </w:pPr>
      <w:r>
        <w:rPr>
          <w:rFonts w:hAnsi="宋体" w:eastAsia="宋体" w:cs="宋体"/>
          <w:b/>
          <w:sz w:val="28"/>
          <w:szCs w:val="28"/>
          <w:lang w:eastAsia="zh-CN"/>
        </w:rPr>
        <w:t>轻</w:t>
      </w:r>
      <w:r>
        <w:rPr>
          <w:rFonts w:hAnsi="宋体" w:eastAsia="宋体" w:cs="宋体"/>
          <w:b/>
          <w:bCs/>
          <w:sz w:val="28"/>
          <w:szCs w:val="28"/>
          <w:lang w:eastAsia="zh-CN"/>
        </w:rPr>
        <w:t>工作</w:t>
      </w:r>
      <w:r>
        <w:rPr>
          <w:rFonts w:hAnsi="宋体" w:eastAsia="宋体" w:cs="宋体"/>
          <w:sz w:val="28"/>
          <w:szCs w:val="28"/>
          <w:lang w:eastAsia="zh-CN"/>
        </w:rPr>
        <w:t>:不太可能对儿童的健康或发展有害，不影响他们</w:t>
      </w:r>
      <w:r>
        <w:rPr>
          <w:rFonts w:hint="eastAsia" w:hAnsi="宋体" w:eastAsia="宋体" w:cs="宋体"/>
          <w:sz w:val="28"/>
          <w:szCs w:val="28"/>
          <w:lang w:eastAsia="zh-CN"/>
        </w:rPr>
        <w:t>接受</w:t>
      </w:r>
      <w:r>
        <w:rPr>
          <w:rFonts w:hAnsi="宋体" w:eastAsia="宋体" w:cs="宋体"/>
          <w:sz w:val="28"/>
          <w:szCs w:val="28"/>
          <w:lang w:eastAsia="zh-CN"/>
        </w:rPr>
        <w:t>教育的工作。</w:t>
      </w:r>
    </w:p>
    <w:p>
      <w:pPr>
        <w:pStyle w:val="2"/>
        <w:spacing w:before="10" w:line="400" w:lineRule="exact"/>
        <w:rPr>
          <w:sz w:val="28"/>
          <w:szCs w:val="28"/>
          <w:lang w:eastAsia="zh-CN"/>
        </w:rPr>
      </w:pPr>
    </w:p>
    <w:p>
      <w:pPr>
        <w:pStyle w:val="2"/>
        <w:spacing w:before="1" w:line="400" w:lineRule="exact"/>
        <w:ind w:left="100" w:right="103"/>
        <w:jc w:val="both"/>
        <w:rPr>
          <w:sz w:val="28"/>
          <w:szCs w:val="28"/>
          <w:lang w:eastAsia="zh-CN"/>
        </w:rPr>
      </w:pPr>
      <w:r>
        <w:rPr>
          <w:rFonts w:hAnsi="宋体" w:eastAsia="宋体" w:cs="宋体"/>
          <w:b/>
          <w:sz w:val="28"/>
          <w:szCs w:val="28"/>
          <w:lang w:eastAsia="zh-CN"/>
        </w:rPr>
        <w:t>国民出身:</w:t>
      </w:r>
      <w:r>
        <w:rPr>
          <w:rFonts w:hAnsi="宋体" w:eastAsia="宋体" w:cs="宋体"/>
          <w:sz w:val="28"/>
          <w:szCs w:val="28"/>
          <w:lang w:eastAsia="zh-CN"/>
        </w:rPr>
        <w:t>指</w:t>
      </w:r>
      <w:r>
        <w:rPr>
          <w:rFonts w:hint="eastAsia" w:hAnsi="宋体" w:eastAsia="宋体" w:cs="宋体"/>
          <w:sz w:val="28"/>
          <w:szCs w:val="28"/>
          <w:lang w:eastAsia="zh-CN"/>
        </w:rPr>
        <w:t>与</w:t>
      </w:r>
      <w:r>
        <w:rPr>
          <w:rFonts w:hAnsi="宋体" w:eastAsia="宋体" w:cs="宋体"/>
          <w:sz w:val="28"/>
          <w:szCs w:val="28"/>
          <w:lang w:eastAsia="zh-CN"/>
        </w:rPr>
        <w:t>个人</w:t>
      </w:r>
      <w:r>
        <w:rPr>
          <w:rFonts w:hint="eastAsia" w:hAnsi="宋体" w:eastAsia="宋体" w:cs="宋体"/>
          <w:sz w:val="28"/>
          <w:szCs w:val="28"/>
          <w:lang w:eastAsia="zh-CN"/>
        </w:rPr>
        <w:t>的</w:t>
      </w:r>
      <w:r>
        <w:rPr>
          <w:rFonts w:hAnsi="宋体" w:eastAsia="宋体" w:cs="宋体"/>
          <w:sz w:val="28"/>
          <w:szCs w:val="28"/>
          <w:lang w:eastAsia="zh-CN"/>
        </w:rPr>
        <w:t>过去</w:t>
      </w:r>
      <w:r>
        <w:rPr>
          <w:rFonts w:hint="eastAsia" w:hAnsi="宋体" w:eastAsia="宋体" w:cs="宋体"/>
          <w:sz w:val="28"/>
          <w:szCs w:val="28"/>
          <w:lang w:eastAsia="zh-CN"/>
        </w:rPr>
        <w:t>相关的</w:t>
      </w:r>
      <w:r>
        <w:rPr>
          <w:rFonts w:hAnsi="宋体" w:eastAsia="宋体" w:cs="宋体"/>
          <w:sz w:val="28"/>
          <w:szCs w:val="28"/>
          <w:lang w:eastAsia="zh-CN"/>
        </w:rPr>
        <w:t>公民身份。国民</w:t>
      </w:r>
      <w:r>
        <w:rPr>
          <w:rFonts w:hint="eastAsia" w:hAnsi="宋体" w:eastAsia="宋体" w:cs="宋体"/>
          <w:sz w:val="28"/>
          <w:szCs w:val="28"/>
          <w:lang w:eastAsia="zh-CN"/>
        </w:rPr>
        <w:t>初审</w:t>
      </w:r>
      <w:r>
        <w:rPr>
          <w:rFonts w:hAnsi="宋体" w:eastAsia="宋体" w:cs="宋体"/>
          <w:sz w:val="28"/>
          <w:szCs w:val="28"/>
          <w:lang w:eastAsia="zh-CN"/>
        </w:rPr>
        <w:t>包括一个人因出生或因自我和社会认同而产生的国家和国籍。它比一般</w:t>
      </w:r>
      <w:r>
        <w:rPr>
          <w:rFonts w:hint="eastAsia" w:hAnsi="宋体" w:eastAsia="宋体" w:cs="宋体"/>
          <w:sz w:val="28"/>
          <w:szCs w:val="28"/>
          <w:lang w:eastAsia="zh-CN"/>
        </w:rPr>
        <w:t>的</w:t>
      </w:r>
      <w:r>
        <w:rPr>
          <w:rFonts w:hAnsi="宋体" w:eastAsia="宋体" w:cs="宋体"/>
          <w:sz w:val="28"/>
          <w:szCs w:val="28"/>
          <w:lang w:eastAsia="zh-CN"/>
        </w:rPr>
        <w:t>“国籍”</w:t>
      </w:r>
      <w:r>
        <w:rPr>
          <w:rFonts w:hint="eastAsia" w:hAnsi="宋体" w:eastAsia="宋体" w:cs="宋体"/>
          <w:sz w:val="28"/>
          <w:szCs w:val="28"/>
          <w:lang w:eastAsia="zh-CN"/>
        </w:rPr>
        <w:t>概念</w:t>
      </w:r>
      <w:r>
        <w:rPr>
          <w:rFonts w:hAnsi="宋体" w:eastAsia="宋体" w:cs="宋体"/>
          <w:sz w:val="28"/>
          <w:szCs w:val="28"/>
          <w:lang w:eastAsia="zh-CN"/>
        </w:rPr>
        <w:t>更为宽泛。</w:t>
      </w:r>
    </w:p>
    <w:p>
      <w:pPr>
        <w:pStyle w:val="2"/>
        <w:spacing w:before="11" w:line="400" w:lineRule="exact"/>
        <w:rPr>
          <w:sz w:val="28"/>
          <w:szCs w:val="28"/>
          <w:lang w:eastAsia="zh-CN"/>
        </w:rPr>
      </w:pPr>
    </w:p>
    <w:p>
      <w:pPr>
        <w:pStyle w:val="2"/>
        <w:spacing w:line="400" w:lineRule="exact"/>
        <w:ind w:left="100" w:right="110"/>
        <w:jc w:val="both"/>
        <w:rPr>
          <w:sz w:val="28"/>
          <w:szCs w:val="28"/>
          <w:lang w:eastAsia="zh-CN"/>
        </w:rPr>
      </w:pPr>
      <w:r>
        <w:rPr>
          <w:rFonts w:hAnsi="宋体" w:eastAsia="宋体" w:cs="宋体"/>
          <w:b/>
          <w:sz w:val="28"/>
          <w:szCs w:val="28"/>
          <w:lang w:eastAsia="zh-CN"/>
        </w:rPr>
        <w:t>夜间</w:t>
      </w:r>
      <w:r>
        <w:rPr>
          <w:rFonts w:hAnsi="宋体" w:eastAsia="宋体" w:cs="宋体"/>
          <w:b/>
          <w:spacing w:val="-9"/>
          <w:sz w:val="28"/>
          <w:szCs w:val="28"/>
          <w:lang w:eastAsia="zh-CN"/>
        </w:rPr>
        <w:t>工作:</w:t>
      </w:r>
      <w:r>
        <w:rPr>
          <w:rFonts w:hAnsi="宋体" w:eastAsia="宋体" w:cs="宋体"/>
          <w:sz w:val="28"/>
          <w:szCs w:val="28"/>
          <w:lang w:eastAsia="zh-CN"/>
        </w:rPr>
        <w:t>指在不少于连续7小时的时间内从事的工作，</w:t>
      </w:r>
      <w:r>
        <w:rPr>
          <w:rFonts w:hint="eastAsia" w:hAnsi="宋体" w:eastAsia="宋体" w:cs="宋体"/>
          <w:sz w:val="28"/>
          <w:szCs w:val="28"/>
          <w:lang w:eastAsia="zh-CN"/>
        </w:rPr>
        <w:t>如</w:t>
      </w:r>
      <w:r>
        <w:rPr>
          <w:rFonts w:hAnsi="宋体" w:eastAsia="宋体" w:cs="宋体"/>
          <w:sz w:val="28"/>
          <w:szCs w:val="28"/>
          <w:lang w:eastAsia="zh-CN"/>
        </w:rPr>
        <w:t>午夜至凌晨5点</w:t>
      </w:r>
      <w:r>
        <w:rPr>
          <w:rFonts w:hint="eastAsia" w:hAnsi="宋体" w:eastAsia="宋体" w:cs="宋体"/>
          <w:sz w:val="28"/>
          <w:szCs w:val="28"/>
          <w:lang w:eastAsia="zh-CN"/>
        </w:rPr>
        <w:t>的工作</w:t>
      </w:r>
      <w:r>
        <w:rPr>
          <w:rFonts w:hAnsi="宋体" w:eastAsia="宋体" w:cs="宋体"/>
          <w:sz w:val="28"/>
          <w:szCs w:val="28"/>
          <w:lang w:eastAsia="zh-CN"/>
        </w:rPr>
        <w:t>。</w:t>
      </w:r>
    </w:p>
    <w:p>
      <w:pPr>
        <w:pStyle w:val="2"/>
        <w:spacing w:before="11" w:line="400" w:lineRule="exact"/>
        <w:rPr>
          <w:sz w:val="28"/>
          <w:szCs w:val="28"/>
          <w:lang w:eastAsia="zh-CN"/>
        </w:rPr>
      </w:pPr>
    </w:p>
    <w:p>
      <w:pPr>
        <w:spacing w:line="400" w:lineRule="exact"/>
        <w:ind w:left="100" w:right="104"/>
        <w:jc w:val="both"/>
        <w:rPr>
          <w:sz w:val="28"/>
          <w:szCs w:val="28"/>
          <w:lang w:eastAsia="zh-CN"/>
        </w:rPr>
      </w:pPr>
      <w:r>
        <w:rPr>
          <w:rFonts w:hAnsi="宋体" w:eastAsia="宋体" w:cs="宋体"/>
          <w:b/>
          <w:sz w:val="28"/>
          <w:szCs w:val="28"/>
          <w:lang w:eastAsia="zh-CN"/>
        </w:rPr>
        <w:t>职业健康和安全(OHS):</w:t>
      </w:r>
      <w:r>
        <w:rPr>
          <w:rFonts w:hAnsi="宋体" w:eastAsia="宋体" w:cs="宋体"/>
          <w:sz w:val="28"/>
          <w:szCs w:val="28"/>
          <w:lang w:eastAsia="zh-CN"/>
        </w:rPr>
        <w:t>全部或部分与保护劳工健康和安全有关的措施。</w:t>
      </w:r>
      <w:r>
        <w:rPr>
          <w:sz w:val="28"/>
          <w:szCs w:val="28"/>
        </w:rPr>
        <w:fldChar w:fldCharType="begin"/>
      </w:r>
      <w:r>
        <w:rPr>
          <w:sz w:val="28"/>
          <w:szCs w:val="28"/>
          <w:lang w:eastAsia="zh-CN"/>
        </w:rPr>
        <w:instrText xml:space="preserve"> HYPERLINK "https://www.lawinsider.com/dictionary/relating" \h </w:instrText>
      </w:r>
      <w:r>
        <w:rPr>
          <w:sz w:val="28"/>
          <w:szCs w:val="28"/>
        </w:rPr>
        <w:fldChar w:fldCharType="separate"/>
      </w:r>
      <w:r>
        <w:rPr>
          <w:sz w:val="28"/>
          <w:szCs w:val="28"/>
        </w:rPr>
        <w:fldChar w:fldCharType="end"/>
      </w:r>
      <w:r>
        <w:fldChar w:fldCharType="begin"/>
      </w:r>
      <w:r>
        <w:instrText xml:space="preserve"> HYPERLINK "https://www.lawinsider.com/clause/protection-of-employee" \h </w:instrText>
      </w:r>
      <w:r>
        <w:fldChar w:fldCharType="separate"/>
      </w:r>
      <w:r>
        <w:fldChar w:fldCharType="end"/>
      </w:r>
      <w:r>
        <w:fldChar w:fldCharType="begin"/>
      </w:r>
      <w:r>
        <w:instrText xml:space="preserve"> HYPERLINK "https://www.lawinsider.com/clause/protection-of-employee" \h </w:instrText>
      </w:r>
      <w:r>
        <w:fldChar w:fldCharType="separate"/>
      </w:r>
      <w:r>
        <w:fldChar w:fldCharType="end"/>
      </w:r>
      <w:r>
        <w:fldChar w:fldCharType="begin"/>
      </w:r>
      <w:r>
        <w:instrText xml:space="preserve"> HYPERLINK "https://www.lawinsider.com/clause/worker" \h </w:instrText>
      </w:r>
      <w:r>
        <w:fldChar w:fldCharType="separate"/>
      </w:r>
      <w:r>
        <w:fldChar w:fldCharType="end"/>
      </w:r>
      <w:r>
        <w:fldChar w:fldCharType="begin"/>
      </w:r>
      <w:r>
        <w:instrText xml:space="preserve"> HYPERLINK "https://www.lawinsider.com/clause/health-and-safety" \h </w:instrText>
      </w:r>
      <w:r>
        <w:fldChar w:fldCharType="separate"/>
      </w:r>
      <w:r>
        <w:fldChar w:fldCharType="end"/>
      </w:r>
    </w:p>
    <w:p>
      <w:pPr>
        <w:pStyle w:val="2"/>
        <w:spacing w:before="9" w:line="400" w:lineRule="exact"/>
        <w:rPr>
          <w:sz w:val="28"/>
          <w:szCs w:val="28"/>
          <w:lang w:eastAsia="zh-CN"/>
        </w:rPr>
      </w:pPr>
    </w:p>
    <w:p>
      <w:pPr>
        <w:pStyle w:val="2"/>
        <w:spacing w:line="400" w:lineRule="exact"/>
        <w:ind w:left="100" w:right="109"/>
        <w:jc w:val="both"/>
        <w:rPr>
          <w:sz w:val="28"/>
          <w:szCs w:val="28"/>
          <w:lang w:eastAsia="zh-CN"/>
        </w:rPr>
      </w:pPr>
      <w:r>
        <w:rPr>
          <w:rFonts w:hAnsi="宋体" w:eastAsia="宋体" w:cs="宋体"/>
          <w:b/>
          <w:sz w:val="28"/>
          <w:szCs w:val="28"/>
          <w:lang w:eastAsia="zh-CN"/>
        </w:rPr>
        <w:t>超时</w:t>
      </w:r>
      <w:r>
        <w:rPr>
          <w:rFonts w:hAnsi="宋体" w:eastAsia="宋体" w:cs="宋体"/>
          <w:b/>
          <w:spacing w:val="-7"/>
          <w:sz w:val="28"/>
          <w:szCs w:val="28"/>
          <w:lang w:eastAsia="zh-CN"/>
        </w:rPr>
        <w:t>工作:</w:t>
      </w:r>
      <w:r>
        <w:rPr>
          <w:rFonts w:hAnsi="宋体" w:eastAsia="宋体" w:cs="宋体"/>
          <w:sz w:val="28"/>
          <w:szCs w:val="28"/>
          <w:lang w:eastAsia="zh-CN"/>
        </w:rPr>
        <w:t>超时工作是指在正常的每周工作时间之外进行的法定额外工作时间。</w:t>
      </w:r>
    </w:p>
    <w:p>
      <w:pPr>
        <w:pStyle w:val="2"/>
        <w:spacing w:before="11" w:line="400" w:lineRule="exact"/>
        <w:rPr>
          <w:sz w:val="28"/>
          <w:szCs w:val="28"/>
          <w:lang w:eastAsia="zh-CN"/>
        </w:rPr>
      </w:pPr>
    </w:p>
    <w:p>
      <w:pPr>
        <w:spacing w:line="400" w:lineRule="exact"/>
        <w:ind w:left="100"/>
        <w:jc w:val="both"/>
        <w:rPr>
          <w:sz w:val="28"/>
          <w:szCs w:val="28"/>
          <w:lang w:eastAsia="zh-CN"/>
        </w:rPr>
      </w:pPr>
      <w:r>
        <w:rPr>
          <w:rFonts w:hAnsi="宋体" w:eastAsia="宋体" w:cs="宋体"/>
          <w:b/>
          <w:sz w:val="28"/>
          <w:szCs w:val="28"/>
          <w:lang w:eastAsia="zh-CN"/>
        </w:rPr>
        <w:t>永久</w:t>
      </w:r>
      <w:r>
        <w:rPr>
          <w:rFonts w:hAnsi="宋体" w:eastAsia="宋体" w:cs="宋体"/>
          <w:b/>
          <w:spacing w:val="-6"/>
          <w:sz w:val="28"/>
          <w:szCs w:val="28"/>
          <w:lang w:eastAsia="zh-CN"/>
        </w:rPr>
        <w:t>合同:</w:t>
      </w:r>
      <w:r>
        <w:rPr>
          <w:rFonts w:hAnsi="宋体" w:eastAsia="宋体" w:cs="宋体"/>
          <w:sz w:val="28"/>
          <w:szCs w:val="28"/>
          <w:lang w:eastAsia="zh-CN"/>
        </w:rPr>
        <w:t>没有明确终止日期的雇佣合同。</w:t>
      </w:r>
    </w:p>
    <w:p>
      <w:pPr>
        <w:pStyle w:val="2"/>
        <w:spacing w:line="400" w:lineRule="exact"/>
        <w:rPr>
          <w:sz w:val="28"/>
          <w:szCs w:val="28"/>
          <w:lang w:eastAsia="zh-CN"/>
        </w:rPr>
      </w:pPr>
    </w:p>
    <w:p>
      <w:pPr>
        <w:pStyle w:val="2"/>
        <w:spacing w:line="400" w:lineRule="exact"/>
        <w:ind w:left="100" w:right="102"/>
        <w:jc w:val="both"/>
        <w:rPr>
          <w:sz w:val="28"/>
          <w:szCs w:val="28"/>
          <w:lang w:eastAsia="zh-CN"/>
        </w:rPr>
      </w:pPr>
      <w:r>
        <w:rPr>
          <w:rFonts w:hint="eastAsia" w:hAnsi="宋体" w:eastAsia="宋体" w:cs="宋体"/>
          <w:b/>
          <w:spacing w:val="-9"/>
          <w:sz w:val="28"/>
          <w:szCs w:val="28"/>
          <w:lang w:eastAsia="zh-CN"/>
        </w:rPr>
        <w:t>零工</w:t>
      </w:r>
      <w:r>
        <w:rPr>
          <w:rFonts w:hAnsi="宋体" w:eastAsia="宋体" w:cs="宋体"/>
          <w:b/>
          <w:sz w:val="28"/>
          <w:szCs w:val="28"/>
          <w:lang w:eastAsia="zh-CN"/>
        </w:rPr>
        <w:t>劳工:</w:t>
      </w:r>
      <w:r>
        <w:rPr>
          <w:rFonts w:hAnsi="宋体" w:eastAsia="宋体" w:cs="宋体"/>
          <w:sz w:val="28"/>
          <w:szCs w:val="28"/>
          <w:lang w:eastAsia="zh-CN"/>
        </w:rPr>
        <w:t>公司使用在线平台，移动设备或计算机</w:t>
      </w:r>
      <w:r>
        <w:rPr>
          <w:rFonts w:hint="eastAsia" w:hAnsi="宋体" w:eastAsia="宋体" w:cs="宋体"/>
          <w:sz w:val="28"/>
          <w:szCs w:val="28"/>
          <w:lang w:eastAsia="zh-CN"/>
        </w:rPr>
        <w:t>可以</w:t>
      </w:r>
      <w:r>
        <w:rPr>
          <w:rFonts w:hAnsi="宋体" w:eastAsia="宋体" w:cs="宋体"/>
          <w:sz w:val="28"/>
          <w:szCs w:val="28"/>
          <w:lang w:eastAsia="zh-CN"/>
        </w:rPr>
        <w:t>允许用户请求零工服务</w:t>
      </w:r>
      <w:r>
        <w:rPr>
          <w:rFonts w:hint="eastAsia" w:hAnsi="宋体" w:eastAsia="宋体" w:cs="宋体"/>
          <w:sz w:val="28"/>
          <w:szCs w:val="28"/>
          <w:lang w:eastAsia="zh-CN"/>
        </w:rPr>
        <w:t>，提供该服务的</w:t>
      </w:r>
      <w:r>
        <w:rPr>
          <w:rFonts w:hAnsi="宋体" w:eastAsia="宋体" w:cs="宋体"/>
          <w:sz w:val="28"/>
          <w:szCs w:val="28"/>
          <w:lang w:eastAsia="zh-CN"/>
        </w:rPr>
        <w:t>临时</w:t>
      </w:r>
      <w:r>
        <w:rPr>
          <w:rFonts w:hint="eastAsia" w:hAnsi="宋体" w:eastAsia="宋体" w:cs="宋体"/>
          <w:sz w:val="28"/>
          <w:szCs w:val="28"/>
          <w:lang w:eastAsia="zh-CN"/>
        </w:rPr>
        <w:t>雇员是零工劳工</w:t>
      </w:r>
      <w:r>
        <w:rPr>
          <w:rFonts w:hAnsi="宋体" w:eastAsia="宋体" w:cs="宋体"/>
          <w:sz w:val="28"/>
          <w:szCs w:val="28"/>
          <w:lang w:eastAsia="zh-CN"/>
        </w:rPr>
        <w:t>。平台劳工按需工作，报酬在很大程度上取决于服务的客户数量。</w:t>
      </w:r>
    </w:p>
    <w:p>
      <w:pPr>
        <w:pStyle w:val="2"/>
        <w:spacing w:line="400" w:lineRule="exact"/>
        <w:rPr>
          <w:sz w:val="28"/>
          <w:szCs w:val="28"/>
          <w:lang w:eastAsia="zh-CN"/>
        </w:rPr>
      </w:pPr>
    </w:p>
    <w:p>
      <w:pPr>
        <w:spacing w:before="1" w:line="400" w:lineRule="exact"/>
        <w:ind w:left="100" w:right="106"/>
        <w:jc w:val="both"/>
        <w:rPr>
          <w:sz w:val="28"/>
          <w:szCs w:val="28"/>
          <w:lang w:eastAsia="zh-CN"/>
        </w:rPr>
      </w:pPr>
      <w:r>
        <w:rPr>
          <w:rFonts w:hAnsi="宋体" w:eastAsia="宋体" w:cs="宋体"/>
          <w:b/>
          <w:sz w:val="28"/>
          <w:szCs w:val="28"/>
          <w:lang w:eastAsia="zh-CN"/>
        </w:rPr>
        <w:t>裁员(也表达为“使员工</w:t>
      </w:r>
      <w:r>
        <w:rPr>
          <w:rFonts w:hint="eastAsia" w:hAnsi="宋体" w:eastAsia="宋体" w:cs="宋体"/>
          <w:b/>
          <w:sz w:val="28"/>
          <w:szCs w:val="28"/>
          <w:lang w:eastAsia="zh-CN"/>
        </w:rPr>
        <w:t>多余</w:t>
      </w:r>
      <w:r>
        <w:rPr>
          <w:rFonts w:hAnsi="宋体" w:eastAsia="宋体" w:cs="宋体"/>
          <w:b/>
          <w:sz w:val="28"/>
          <w:szCs w:val="28"/>
          <w:lang w:eastAsia="zh-CN"/>
        </w:rPr>
        <w:t>”):</w:t>
      </w:r>
      <w:r>
        <w:rPr>
          <w:rFonts w:hAnsi="宋体" w:eastAsia="宋体" w:cs="宋体"/>
          <w:sz w:val="28"/>
          <w:szCs w:val="28"/>
          <w:lang w:eastAsia="zh-CN"/>
        </w:rPr>
        <w:t>法律出于经济、运营或结构上的原因允许的解雇 (</w:t>
      </w:r>
      <w:r>
        <w:rPr>
          <w:rFonts w:hint="eastAsia" w:hAnsi="宋体" w:eastAsia="宋体" w:cs="宋体"/>
          <w:sz w:val="28"/>
          <w:szCs w:val="28"/>
          <w:lang w:eastAsia="zh-CN"/>
        </w:rPr>
        <w:t>并非由于</w:t>
      </w:r>
      <w:r>
        <w:rPr>
          <w:rFonts w:hAnsi="宋体" w:eastAsia="宋体" w:cs="宋体"/>
          <w:sz w:val="28"/>
          <w:szCs w:val="28"/>
          <w:lang w:eastAsia="zh-CN"/>
        </w:rPr>
        <w:t>如个人原因或员工的错误行为</w:t>
      </w:r>
      <w:r>
        <w:rPr>
          <w:rFonts w:hint="eastAsia" w:hAnsi="宋体" w:eastAsia="宋体" w:cs="宋体"/>
          <w:sz w:val="28"/>
          <w:szCs w:val="28"/>
          <w:lang w:eastAsia="zh-CN"/>
        </w:rPr>
        <w:t>进行的裁员</w:t>
      </w:r>
      <w:r>
        <w:rPr>
          <w:rFonts w:hAnsi="宋体" w:eastAsia="宋体" w:cs="宋体"/>
          <w:sz w:val="28"/>
          <w:szCs w:val="28"/>
          <w:lang w:eastAsia="zh-CN"/>
        </w:rPr>
        <w:t>)。</w:t>
      </w:r>
    </w:p>
    <w:p>
      <w:pPr>
        <w:pStyle w:val="2"/>
        <w:spacing w:before="9" w:line="400" w:lineRule="exact"/>
        <w:rPr>
          <w:sz w:val="28"/>
          <w:szCs w:val="28"/>
          <w:lang w:eastAsia="zh-CN"/>
        </w:rPr>
      </w:pPr>
    </w:p>
    <w:p>
      <w:pPr>
        <w:pStyle w:val="2"/>
        <w:spacing w:before="1" w:line="400" w:lineRule="exact"/>
        <w:ind w:left="100"/>
        <w:jc w:val="both"/>
        <w:rPr>
          <w:sz w:val="28"/>
          <w:szCs w:val="28"/>
          <w:lang w:eastAsia="zh-CN"/>
        </w:rPr>
      </w:pPr>
      <w:r>
        <w:rPr>
          <w:rFonts w:hint="eastAsia" w:hAnsi="宋体" w:eastAsia="宋体" w:cs="宋体"/>
          <w:b/>
          <w:sz w:val="28"/>
          <w:szCs w:val="28"/>
          <w:lang w:eastAsia="zh-CN"/>
        </w:rPr>
        <w:t>退休金</w:t>
      </w:r>
      <w:r>
        <w:rPr>
          <w:rFonts w:hAnsi="宋体" w:eastAsia="宋体" w:cs="宋体"/>
          <w:sz w:val="28"/>
          <w:szCs w:val="28"/>
          <w:lang w:eastAsia="zh-CN"/>
        </w:rPr>
        <w:t>:给退休人员的金钱福利。</w:t>
      </w:r>
    </w:p>
    <w:p>
      <w:pPr>
        <w:pStyle w:val="2"/>
        <w:spacing w:line="400" w:lineRule="exact"/>
        <w:rPr>
          <w:sz w:val="28"/>
          <w:szCs w:val="28"/>
          <w:lang w:eastAsia="zh-CN"/>
        </w:rPr>
      </w:pPr>
    </w:p>
    <w:p>
      <w:pPr>
        <w:pStyle w:val="2"/>
        <w:spacing w:line="400" w:lineRule="exact"/>
        <w:ind w:left="100" w:right="104"/>
        <w:jc w:val="both"/>
        <w:rPr>
          <w:sz w:val="28"/>
          <w:szCs w:val="28"/>
          <w:lang w:eastAsia="zh-CN"/>
        </w:rPr>
      </w:pPr>
      <w:r>
        <w:rPr>
          <w:rFonts w:hint="eastAsia" w:hAnsi="宋体" w:eastAsia="宋体" w:cs="宋体"/>
          <w:b/>
          <w:sz w:val="28"/>
          <w:szCs w:val="28"/>
          <w:lang w:eastAsia="zh-CN"/>
        </w:rPr>
        <w:t>个体户</w:t>
      </w:r>
      <w:r>
        <w:rPr>
          <w:rFonts w:hAnsi="宋体" w:eastAsia="宋体" w:cs="宋体"/>
          <w:b/>
          <w:sz w:val="28"/>
          <w:szCs w:val="28"/>
          <w:lang w:eastAsia="zh-CN"/>
        </w:rPr>
        <w:t>:</w:t>
      </w:r>
      <w:r>
        <w:rPr>
          <w:rFonts w:hAnsi="宋体" w:eastAsia="宋体" w:cs="宋体"/>
          <w:sz w:val="28"/>
          <w:szCs w:val="28"/>
          <w:lang w:eastAsia="zh-CN"/>
        </w:rPr>
        <w:t>收入来自于自己的经营活动，而不是为特定雇主支付的固定工资而工作的个人。</w:t>
      </w:r>
    </w:p>
    <w:p>
      <w:pPr>
        <w:pStyle w:val="2"/>
        <w:spacing w:before="11" w:line="400" w:lineRule="exact"/>
        <w:rPr>
          <w:sz w:val="28"/>
          <w:szCs w:val="28"/>
          <w:lang w:eastAsia="zh-CN"/>
        </w:rPr>
      </w:pPr>
    </w:p>
    <w:p>
      <w:pPr>
        <w:pStyle w:val="2"/>
        <w:spacing w:line="400" w:lineRule="exact"/>
        <w:ind w:left="100"/>
        <w:jc w:val="both"/>
        <w:rPr>
          <w:sz w:val="28"/>
          <w:szCs w:val="28"/>
          <w:lang w:eastAsia="zh-CN"/>
        </w:rPr>
      </w:pPr>
      <w:r>
        <w:rPr>
          <w:rFonts w:hAnsi="宋体" w:eastAsia="宋体" w:cs="宋体"/>
          <w:b/>
          <w:sz w:val="28"/>
          <w:szCs w:val="28"/>
          <w:lang w:eastAsia="zh-CN"/>
        </w:rPr>
        <w:t>病假</w:t>
      </w:r>
      <w:r>
        <w:rPr>
          <w:rFonts w:hAnsi="宋体" w:eastAsia="宋体" w:cs="宋体"/>
          <w:sz w:val="28"/>
          <w:szCs w:val="28"/>
          <w:lang w:eastAsia="zh-CN"/>
        </w:rPr>
        <w:t>:</w:t>
      </w:r>
      <w:r>
        <w:rPr>
          <w:rFonts w:hAnsi="宋体" w:eastAsia="宋体" w:cs="宋体"/>
          <w:spacing w:val="-3"/>
          <w:sz w:val="28"/>
          <w:szCs w:val="28"/>
          <w:lang w:eastAsia="zh-CN"/>
        </w:rPr>
        <w:t>指员工因生病或受伤而请假。</w:t>
      </w:r>
    </w:p>
    <w:p>
      <w:pPr>
        <w:pStyle w:val="2"/>
        <w:spacing w:line="400" w:lineRule="exact"/>
        <w:rPr>
          <w:sz w:val="28"/>
          <w:szCs w:val="28"/>
          <w:lang w:eastAsia="zh-CN"/>
        </w:rPr>
      </w:pPr>
    </w:p>
    <w:p>
      <w:pPr>
        <w:pStyle w:val="2"/>
        <w:spacing w:line="400" w:lineRule="exact"/>
        <w:ind w:left="100" w:right="104"/>
        <w:jc w:val="both"/>
        <w:rPr>
          <w:sz w:val="28"/>
          <w:szCs w:val="28"/>
          <w:lang w:eastAsia="zh-CN"/>
        </w:rPr>
      </w:pPr>
      <w:r>
        <w:rPr>
          <w:rFonts w:hAnsi="宋体" w:eastAsia="宋体" w:cs="宋体"/>
          <w:b/>
          <w:sz w:val="28"/>
          <w:szCs w:val="28"/>
          <w:lang w:eastAsia="zh-CN"/>
        </w:rPr>
        <w:t>社会</w:t>
      </w:r>
      <w:r>
        <w:rPr>
          <w:rFonts w:hint="eastAsia" w:hAnsi="宋体" w:eastAsia="宋体" w:cs="宋体"/>
          <w:b/>
          <w:sz w:val="28"/>
          <w:szCs w:val="28"/>
          <w:lang w:eastAsia="zh-CN"/>
        </w:rPr>
        <w:t>保障</w:t>
      </w:r>
      <w:r>
        <w:rPr>
          <w:rFonts w:hAnsi="宋体" w:eastAsia="宋体" w:cs="宋体"/>
          <w:b/>
          <w:sz w:val="28"/>
          <w:szCs w:val="28"/>
          <w:lang w:eastAsia="zh-CN"/>
        </w:rPr>
        <w:t>:</w:t>
      </w:r>
      <w:r>
        <w:rPr>
          <w:rFonts w:hint="eastAsia" w:hAnsi="宋体" w:eastAsia="宋体" w:cs="宋体"/>
          <w:b/>
          <w:sz w:val="28"/>
          <w:szCs w:val="28"/>
          <w:lang w:eastAsia="zh-CN"/>
        </w:rPr>
        <w:t>为了</w:t>
      </w:r>
      <w:r>
        <w:rPr>
          <w:rFonts w:hAnsi="宋体" w:eastAsia="宋体" w:cs="宋体"/>
          <w:sz w:val="28"/>
          <w:szCs w:val="28"/>
          <w:lang w:eastAsia="zh-CN"/>
        </w:rPr>
        <w:t>减轻失业、劳动力市场冲击和</w:t>
      </w:r>
      <w:r>
        <w:rPr>
          <w:rFonts w:hint="eastAsia" w:hAnsi="宋体" w:eastAsia="宋体" w:cs="宋体"/>
          <w:sz w:val="28"/>
          <w:szCs w:val="28"/>
          <w:lang w:eastAsia="zh-CN"/>
        </w:rPr>
        <w:t>由于</w:t>
      </w:r>
      <w:r>
        <w:rPr>
          <w:rFonts w:hAnsi="宋体" w:eastAsia="宋体" w:cs="宋体"/>
          <w:sz w:val="28"/>
          <w:szCs w:val="28"/>
          <w:lang w:eastAsia="zh-CN"/>
        </w:rPr>
        <w:t>缺乏保护的劳动力所造成的负面社会影响的一系列政策和公共行动。精心设计的社会</w:t>
      </w:r>
      <w:r>
        <w:rPr>
          <w:rFonts w:hint="eastAsia" w:hAnsi="宋体" w:eastAsia="宋体" w:cs="宋体"/>
          <w:sz w:val="28"/>
          <w:szCs w:val="28"/>
          <w:lang w:eastAsia="zh-CN"/>
        </w:rPr>
        <w:t>保障</w:t>
      </w:r>
      <w:r>
        <w:rPr>
          <w:rFonts w:hAnsi="宋体" w:eastAsia="宋体" w:cs="宋体"/>
          <w:sz w:val="28"/>
          <w:szCs w:val="28"/>
          <w:lang w:eastAsia="zh-CN"/>
        </w:rPr>
        <w:t>计划可以帮助弱势群体找到新的或更好的工作，增加人力资本，减少不平等。</w:t>
      </w:r>
    </w:p>
    <w:p>
      <w:pPr>
        <w:pStyle w:val="2"/>
        <w:spacing w:before="2" w:line="400" w:lineRule="exact"/>
        <w:rPr>
          <w:sz w:val="28"/>
          <w:szCs w:val="28"/>
          <w:lang w:eastAsia="zh-CN"/>
        </w:rPr>
      </w:pPr>
    </w:p>
    <w:p>
      <w:pPr>
        <w:pStyle w:val="2"/>
        <w:spacing w:line="400" w:lineRule="exact"/>
        <w:ind w:left="100" w:right="107"/>
        <w:jc w:val="both"/>
        <w:rPr>
          <w:sz w:val="28"/>
          <w:szCs w:val="28"/>
          <w:lang w:eastAsia="zh-CN"/>
        </w:rPr>
      </w:pPr>
      <w:r>
        <w:rPr>
          <w:rFonts w:hAnsi="宋体" w:eastAsia="宋体" w:cs="宋体"/>
          <w:b/>
          <w:sz w:val="28"/>
          <w:szCs w:val="28"/>
          <w:lang w:eastAsia="zh-CN"/>
        </w:rPr>
        <w:t>临时工:劳工</w:t>
      </w:r>
      <w:r>
        <w:rPr>
          <w:rFonts w:hAnsi="宋体" w:eastAsia="宋体" w:cs="宋体"/>
          <w:sz w:val="28"/>
          <w:szCs w:val="28"/>
          <w:lang w:eastAsia="zh-CN"/>
        </w:rPr>
        <w:t>受雇于临时工作机构，</w:t>
      </w:r>
      <w:r>
        <w:rPr>
          <w:rFonts w:hint="eastAsia" w:hAnsi="宋体" w:eastAsia="宋体" w:cs="宋体"/>
          <w:sz w:val="28"/>
          <w:szCs w:val="28"/>
          <w:lang w:eastAsia="zh-CN"/>
        </w:rPr>
        <w:t>签署合同</w:t>
      </w:r>
      <w:r>
        <w:rPr>
          <w:rFonts w:hAnsi="宋体" w:eastAsia="宋体" w:cs="宋体"/>
          <w:sz w:val="28"/>
          <w:szCs w:val="28"/>
          <w:lang w:eastAsia="zh-CN"/>
        </w:rPr>
        <w:t>为用户公司提供服务或为用户公司提供服务。</w:t>
      </w:r>
    </w:p>
    <w:p>
      <w:pPr>
        <w:pStyle w:val="2"/>
        <w:spacing w:before="11" w:line="400" w:lineRule="exact"/>
        <w:rPr>
          <w:sz w:val="28"/>
          <w:szCs w:val="28"/>
          <w:lang w:eastAsia="zh-CN"/>
        </w:rPr>
      </w:pPr>
    </w:p>
    <w:p>
      <w:pPr>
        <w:pStyle w:val="2"/>
        <w:spacing w:line="400" w:lineRule="exact"/>
        <w:ind w:left="100" w:right="105"/>
        <w:jc w:val="both"/>
        <w:rPr>
          <w:sz w:val="28"/>
          <w:szCs w:val="28"/>
          <w:lang w:eastAsia="zh-CN"/>
        </w:rPr>
      </w:pPr>
      <w:r>
        <w:rPr>
          <w:rFonts w:hAnsi="宋体" w:eastAsia="宋体" w:cs="宋体"/>
          <w:b/>
          <w:sz w:val="28"/>
          <w:szCs w:val="28"/>
          <w:lang w:eastAsia="zh-CN"/>
        </w:rPr>
        <w:t>失业保险:</w:t>
      </w:r>
      <w:r>
        <w:rPr>
          <w:rFonts w:hAnsi="宋体" w:eastAsia="宋体" w:cs="宋体"/>
          <w:sz w:val="28"/>
          <w:szCs w:val="28"/>
          <w:lang w:eastAsia="zh-CN"/>
        </w:rPr>
        <w:t xml:space="preserve"> 由公共机构或私人机构提供</w:t>
      </w:r>
      <w:r>
        <w:rPr>
          <w:rFonts w:hint="eastAsia" w:hAnsi="宋体" w:eastAsia="宋体" w:cs="宋体"/>
          <w:sz w:val="28"/>
          <w:szCs w:val="28"/>
          <w:lang w:eastAsia="zh-CN"/>
        </w:rPr>
        <w:t>的</w:t>
      </w:r>
      <w:r>
        <w:rPr>
          <w:rFonts w:hAnsi="宋体" w:eastAsia="宋体" w:cs="宋体"/>
          <w:sz w:val="28"/>
          <w:szCs w:val="28"/>
          <w:lang w:eastAsia="zh-CN"/>
        </w:rPr>
        <w:t>一种保险，确保最近</w:t>
      </w:r>
      <w:r>
        <w:rPr>
          <w:rFonts w:hint="eastAsia" w:hAnsi="宋体" w:eastAsia="宋体" w:cs="宋体"/>
          <w:sz w:val="28"/>
          <w:szCs w:val="28"/>
          <w:lang w:eastAsia="zh-CN"/>
        </w:rPr>
        <w:t>并非由于自己的过错而</w:t>
      </w:r>
      <w:r>
        <w:rPr>
          <w:rFonts w:hAnsi="宋体" w:eastAsia="宋体" w:cs="宋体"/>
          <w:sz w:val="28"/>
          <w:szCs w:val="28"/>
          <w:lang w:eastAsia="zh-CN"/>
        </w:rPr>
        <w:t>失业的劳工</w:t>
      </w:r>
      <w:r>
        <w:rPr>
          <w:rFonts w:hint="eastAsia" w:hAnsi="宋体" w:eastAsia="宋体" w:cs="宋体"/>
          <w:sz w:val="28"/>
          <w:szCs w:val="28"/>
          <w:lang w:eastAsia="zh-CN"/>
        </w:rPr>
        <w:t>能够获得一定收入</w:t>
      </w:r>
      <w:r>
        <w:rPr>
          <w:rFonts w:hAnsi="宋体" w:eastAsia="宋体" w:cs="宋体"/>
          <w:sz w:val="28"/>
          <w:szCs w:val="28"/>
          <w:lang w:eastAsia="zh-CN"/>
        </w:rPr>
        <w:t>。</w:t>
      </w:r>
    </w:p>
    <w:p>
      <w:pPr>
        <w:pStyle w:val="2"/>
        <w:spacing w:before="11" w:line="400" w:lineRule="exact"/>
        <w:rPr>
          <w:sz w:val="28"/>
          <w:szCs w:val="28"/>
          <w:lang w:eastAsia="zh-CN"/>
        </w:rPr>
      </w:pPr>
    </w:p>
    <w:p>
      <w:pPr>
        <w:pStyle w:val="2"/>
        <w:spacing w:line="400" w:lineRule="exact"/>
        <w:ind w:left="100" w:right="176"/>
        <w:jc w:val="both"/>
        <w:rPr>
          <w:sz w:val="28"/>
          <w:szCs w:val="28"/>
          <w:lang w:eastAsia="zh-CN"/>
        </w:rPr>
      </w:pPr>
      <w:r>
        <w:rPr>
          <w:rFonts w:hint="eastAsia" w:hAnsi="宋体" w:eastAsia="宋体" w:cs="宋体"/>
          <w:b/>
          <w:sz w:val="28"/>
          <w:szCs w:val="28"/>
          <w:lang w:eastAsia="zh-CN"/>
        </w:rPr>
        <w:t>补贴</w:t>
      </w:r>
      <w:r>
        <w:rPr>
          <w:rFonts w:hAnsi="宋体" w:eastAsia="宋体" w:cs="宋体"/>
          <w:b/>
          <w:spacing w:val="-3"/>
          <w:sz w:val="28"/>
          <w:szCs w:val="28"/>
          <w:lang w:eastAsia="zh-CN"/>
        </w:rPr>
        <w:t>:</w:t>
      </w:r>
      <w:r>
        <w:rPr>
          <w:rFonts w:hAnsi="宋体" w:eastAsia="宋体" w:cs="宋体"/>
          <w:sz w:val="28"/>
          <w:szCs w:val="28"/>
          <w:lang w:eastAsia="zh-CN"/>
        </w:rPr>
        <w:t>在正常轮班/工作时间之外或在特殊情况下工作的员工</w:t>
      </w:r>
      <w:r>
        <w:rPr>
          <w:rFonts w:hint="eastAsia" w:hAnsi="宋体" w:eastAsia="宋体" w:cs="宋体"/>
          <w:sz w:val="28"/>
          <w:szCs w:val="28"/>
          <w:lang w:eastAsia="zh-CN"/>
        </w:rPr>
        <w:t>所获得</w:t>
      </w:r>
      <w:r>
        <w:rPr>
          <w:rFonts w:hAnsi="宋体" w:eastAsia="宋体" w:cs="宋体"/>
          <w:sz w:val="28"/>
          <w:szCs w:val="28"/>
          <w:lang w:eastAsia="zh-CN"/>
        </w:rPr>
        <w:t>的一种额外报酬。</w:t>
      </w:r>
    </w:p>
    <w:p>
      <w:pPr>
        <w:spacing w:line="400" w:lineRule="exact"/>
        <w:jc w:val="both"/>
        <w:rPr>
          <w:sz w:val="28"/>
          <w:szCs w:val="28"/>
          <w:lang w:eastAsia="zh-CN"/>
        </w:rPr>
        <w:sectPr>
          <w:pgSz w:w="12240" w:h="15840"/>
          <w:pgMar w:top="1360" w:right="1060" w:bottom="280" w:left="1340" w:header="720" w:footer="720" w:gutter="0"/>
          <w:cols w:space="720" w:num="1"/>
        </w:sectPr>
      </w:pPr>
    </w:p>
    <w:p>
      <w:pPr>
        <w:pStyle w:val="2"/>
        <w:rPr>
          <w:sz w:val="20"/>
          <w:lang w:eastAsia="zh-CN"/>
        </w:rPr>
      </w:pPr>
    </w:p>
    <w:p>
      <w:pPr>
        <w:pStyle w:val="2"/>
        <w:rPr>
          <w:sz w:val="20"/>
          <w:lang w:eastAsia="zh-CN"/>
        </w:rPr>
      </w:pPr>
    </w:p>
    <w:p>
      <w:pPr>
        <w:pStyle w:val="2"/>
        <w:spacing w:before="7"/>
        <w:rPr>
          <w:sz w:val="20"/>
          <w:lang w:eastAsia="zh-CN"/>
        </w:rPr>
      </w:pPr>
    </w:p>
    <w:p>
      <w:pPr>
        <w:pStyle w:val="8"/>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hint="eastAsia" w:hAnsi="宋体" w:eastAsia="宋体" w:cs="宋体"/>
          <w:b/>
          <w:spacing w:val="-2"/>
          <w:lang w:eastAsia="zh-CN"/>
        </w:rPr>
        <w:t>问卷调查</w:t>
      </w:r>
    </w:p>
    <w:p>
      <w:pPr>
        <w:pStyle w:val="2"/>
        <w:rPr>
          <w:b/>
          <w:lang w:eastAsia="zh-CN"/>
        </w:rPr>
      </w:pPr>
    </w:p>
    <w:p>
      <w:pPr>
        <w:spacing w:before="1" w:line="400" w:lineRule="exact"/>
        <w:ind w:left="100" w:right="108"/>
        <w:jc w:val="both"/>
        <w:rPr>
          <w:i/>
          <w:sz w:val="28"/>
          <w:szCs w:val="28"/>
          <w:lang w:eastAsia="zh-CN"/>
        </w:rPr>
      </w:pPr>
      <w:r>
        <w:rPr>
          <w:rFonts w:hAnsi="宋体" w:eastAsia="宋体" w:cs="宋体"/>
          <w:i/>
          <w:sz w:val="28"/>
          <w:szCs w:val="28"/>
          <w:lang w:eastAsia="zh-CN"/>
        </w:rPr>
        <w:t>下面的表格列出了每个维度下的所有指标(包括其组成部分，如适用)，并在括号中注明了相应的问题编号。为了便于参考，每个表格前都列出了这些问题。</w:t>
      </w:r>
    </w:p>
    <w:p>
      <w:pPr>
        <w:pStyle w:val="2"/>
        <w:spacing w:line="400" w:lineRule="exact"/>
        <w:rPr>
          <w:i/>
          <w:sz w:val="28"/>
          <w:szCs w:val="28"/>
          <w:lang w:eastAsia="zh-CN"/>
        </w:rPr>
      </w:pPr>
    </w:p>
    <w:p>
      <w:pPr>
        <w:spacing w:line="400" w:lineRule="exact"/>
        <w:ind w:left="100"/>
        <w:jc w:val="both"/>
        <w:rPr>
          <w:i/>
          <w:sz w:val="28"/>
          <w:szCs w:val="28"/>
          <w:lang w:eastAsia="zh-CN"/>
        </w:rPr>
      </w:pPr>
      <w:r>
        <w:rPr>
          <w:rFonts w:hAnsi="宋体" w:eastAsia="宋体" w:cs="宋体"/>
          <w:i/>
          <w:sz w:val="28"/>
          <w:szCs w:val="28"/>
          <w:lang w:eastAsia="zh-CN"/>
        </w:rPr>
        <w:t>对于Y/N个问题，Y回答占分数，被认为是良好</w:t>
      </w:r>
      <w:r>
        <w:rPr>
          <w:rFonts w:hint="eastAsia" w:hAnsi="宋体" w:eastAsia="宋体" w:cs="宋体"/>
          <w:i/>
          <w:sz w:val="28"/>
          <w:szCs w:val="28"/>
          <w:lang w:eastAsia="zh-CN"/>
        </w:rPr>
        <w:t>做法</w:t>
      </w:r>
      <w:r>
        <w:rPr>
          <w:rFonts w:hAnsi="宋体" w:eastAsia="宋体" w:cs="宋体"/>
          <w:i/>
          <w:sz w:val="28"/>
          <w:szCs w:val="28"/>
          <w:lang w:eastAsia="zh-CN"/>
        </w:rPr>
        <w:t>。</w:t>
      </w:r>
    </w:p>
    <w:p>
      <w:pPr>
        <w:pStyle w:val="2"/>
        <w:spacing w:before="10" w:line="400" w:lineRule="exact"/>
        <w:rPr>
          <w:i/>
          <w:sz w:val="28"/>
          <w:szCs w:val="28"/>
          <w:lang w:eastAsia="zh-CN"/>
        </w:rPr>
      </w:pPr>
    </w:p>
    <w:p>
      <w:pPr>
        <w:spacing w:line="400" w:lineRule="exact"/>
        <w:ind w:left="100" w:right="107"/>
        <w:jc w:val="both"/>
        <w:rPr>
          <w:i/>
          <w:sz w:val="28"/>
          <w:szCs w:val="28"/>
          <w:lang w:eastAsia="zh-CN"/>
        </w:rPr>
      </w:pPr>
      <w:r>
        <w:rPr>
          <w:rFonts w:hAnsi="宋体" w:eastAsia="宋体" w:cs="宋体"/>
          <w:i/>
          <w:sz w:val="28"/>
          <w:szCs w:val="28"/>
          <w:lang w:eastAsia="zh-CN"/>
        </w:rPr>
        <w:t>在下面的表格中，“AND”表示所有参考问题都必须有良好的</w:t>
      </w:r>
      <w:bookmarkStart w:id="5" w:name="_Hlk134690146"/>
      <w:r>
        <w:rPr>
          <w:rFonts w:hAnsi="宋体" w:eastAsia="宋体" w:cs="宋体"/>
          <w:i/>
          <w:sz w:val="28"/>
          <w:szCs w:val="28"/>
          <w:lang w:eastAsia="zh-CN"/>
        </w:rPr>
        <w:t>实践</w:t>
      </w:r>
      <w:bookmarkEnd w:id="5"/>
      <w:r>
        <w:rPr>
          <w:rFonts w:hint="eastAsia" w:hAnsi="宋体" w:eastAsia="宋体" w:cs="宋体"/>
          <w:i/>
          <w:sz w:val="28"/>
          <w:szCs w:val="28"/>
          <w:lang w:eastAsia="zh-CN"/>
        </w:rPr>
        <w:t>反响</w:t>
      </w:r>
      <w:r>
        <w:rPr>
          <w:rFonts w:hAnsi="宋体" w:eastAsia="宋体" w:cs="宋体"/>
          <w:i/>
          <w:sz w:val="28"/>
          <w:szCs w:val="28"/>
          <w:lang w:eastAsia="zh-CN"/>
        </w:rPr>
        <w:t>才能获得指标上的分数。</w:t>
      </w:r>
    </w:p>
    <w:p>
      <w:pPr>
        <w:pStyle w:val="2"/>
        <w:spacing w:before="9" w:line="400" w:lineRule="exact"/>
        <w:rPr>
          <w:i/>
          <w:sz w:val="28"/>
          <w:szCs w:val="28"/>
          <w:lang w:eastAsia="zh-CN"/>
        </w:rPr>
      </w:pPr>
    </w:p>
    <w:p>
      <w:pPr>
        <w:spacing w:line="400" w:lineRule="exact"/>
        <w:ind w:left="100" w:right="109"/>
        <w:jc w:val="both"/>
        <w:rPr>
          <w:i/>
          <w:sz w:val="28"/>
          <w:szCs w:val="28"/>
          <w:lang w:eastAsia="zh-CN"/>
        </w:rPr>
      </w:pPr>
      <w:r>
        <w:rPr>
          <w:rFonts w:hAnsi="宋体" w:eastAsia="宋体" w:cs="宋体"/>
          <w:i/>
          <w:sz w:val="28"/>
          <w:szCs w:val="28"/>
          <w:lang w:eastAsia="zh-CN"/>
        </w:rPr>
        <w:t>在下面的表格中，“OR”表示一个或多个参考问题必须具有良好的</w:t>
      </w:r>
      <w:r>
        <w:rPr>
          <w:rFonts w:hint="eastAsia" w:hAnsi="宋体" w:eastAsia="宋体" w:cs="宋体"/>
          <w:i/>
          <w:sz w:val="28"/>
          <w:szCs w:val="28"/>
          <w:lang w:eastAsia="zh-CN"/>
        </w:rPr>
        <w:t>实践反响</w:t>
      </w:r>
      <w:r>
        <w:rPr>
          <w:rFonts w:hAnsi="宋体" w:eastAsia="宋体" w:cs="宋体"/>
          <w:i/>
          <w:sz w:val="28"/>
          <w:szCs w:val="28"/>
          <w:lang w:eastAsia="zh-CN"/>
        </w:rPr>
        <w:t>才能获得指标上的分数。</w:t>
      </w:r>
    </w:p>
    <w:p>
      <w:pPr>
        <w:pStyle w:val="2"/>
        <w:spacing w:before="11" w:line="400" w:lineRule="exact"/>
        <w:rPr>
          <w:i/>
          <w:sz w:val="28"/>
          <w:szCs w:val="28"/>
          <w:lang w:eastAsia="zh-CN"/>
        </w:rPr>
      </w:pPr>
    </w:p>
    <w:p>
      <w:pPr>
        <w:spacing w:line="400" w:lineRule="exact"/>
        <w:ind w:left="100" w:right="106"/>
        <w:jc w:val="both"/>
        <w:rPr>
          <w:i/>
          <w:sz w:val="28"/>
          <w:szCs w:val="28"/>
          <w:lang w:eastAsia="zh-CN"/>
        </w:rPr>
      </w:pPr>
      <w:r>
        <w:rPr>
          <w:rFonts w:hAnsi="宋体" w:eastAsia="宋体" w:cs="宋体"/>
          <w:i/>
          <w:sz w:val="28"/>
          <w:szCs w:val="28"/>
          <w:lang w:eastAsia="zh-CN"/>
        </w:rPr>
        <w:t>某些问题被标记为“未得分”，这表明它们不会以任何方式影响分数。这些问题的目的是根据需要进一步告知和完善试点后续年份的问题设计，并</w:t>
      </w:r>
      <w:r>
        <w:rPr>
          <w:rFonts w:hint="eastAsia" w:hAnsi="宋体" w:eastAsia="宋体" w:cs="宋体"/>
          <w:i/>
          <w:sz w:val="28"/>
          <w:szCs w:val="28"/>
          <w:lang w:eastAsia="zh-CN"/>
        </w:rPr>
        <w:t>证实和提供</w:t>
      </w:r>
      <w:bookmarkStart w:id="6" w:name="_Hlk134690420"/>
      <w:r>
        <w:rPr>
          <w:rFonts w:hint="eastAsia" w:hAnsi="宋体" w:eastAsia="宋体" w:cs="宋体"/>
          <w:i/>
          <w:sz w:val="28"/>
          <w:szCs w:val="28"/>
          <w:lang w:eastAsia="zh-CN"/>
        </w:rPr>
        <w:t>得</w:t>
      </w:r>
      <w:bookmarkEnd w:id="6"/>
      <w:r>
        <w:rPr>
          <w:rFonts w:hint="eastAsia" w:hAnsi="宋体" w:eastAsia="宋体" w:cs="宋体"/>
          <w:i/>
          <w:sz w:val="28"/>
          <w:szCs w:val="28"/>
          <w:lang w:eastAsia="zh-CN"/>
        </w:rPr>
        <w:t>分问题的进一步信息</w:t>
      </w:r>
      <w:r>
        <w:rPr>
          <w:rFonts w:hAnsi="宋体" w:eastAsia="宋体" w:cs="宋体"/>
          <w:i/>
          <w:sz w:val="28"/>
          <w:szCs w:val="28"/>
          <w:lang w:eastAsia="zh-CN"/>
        </w:rPr>
        <w:t>。</w:t>
      </w:r>
    </w:p>
    <w:p>
      <w:pPr>
        <w:pStyle w:val="2"/>
        <w:spacing w:before="2"/>
        <w:rPr>
          <w:i/>
          <w:lang w:eastAsia="zh-CN"/>
        </w:r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513" w:type="dxa"/>
            <w:gridSpan w:val="2"/>
            <w:shd w:val="clear" w:color="auto" w:fill="0F6EC5"/>
          </w:tcPr>
          <w:p>
            <w:pPr>
              <w:pStyle w:val="9"/>
              <w:spacing w:before="168"/>
              <w:ind w:left="105"/>
              <w:rPr>
                <w:b/>
                <w:sz w:val="24"/>
                <w:szCs w:val="24"/>
                <w:lang w:eastAsia="zh-CN"/>
              </w:rPr>
            </w:pPr>
            <w:r>
              <w:rPr>
                <w:rFonts w:hAnsi="宋体" w:eastAsia="宋体" w:cs="宋体"/>
                <w:b/>
                <w:color w:val="FFFFFF"/>
                <w:sz w:val="24"/>
                <w:szCs w:val="24"/>
                <w:lang w:eastAsia="zh-CN"/>
              </w:rPr>
              <w:t>维度</w:t>
            </w:r>
            <w:r>
              <w:rPr>
                <w:rFonts w:eastAsia="宋体"/>
                <w:b/>
                <w:color w:val="FFFFFF"/>
                <w:sz w:val="24"/>
                <w:szCs w:val="24"/>
                <w:lang w:eastAsia="zh-CN"/>
              </w:rPr>
              <w:t xml:space="preserve">Ⅰ </w:t>
            </w:r>
            <w:r>
              <w:rPr>
                <w:rFonts w:hint="eastAsia" w:hAnsi="宋体" w:eastAsia="宋体" w:cs="宋体"/>
                <w:b/>
                <w:color w:val="FFFFFF"/>
                <w:sz w:val="24"/>
                <w:szCs w:val="24"/>
                <w:lang w:eastAsia="zh-CN"/>
              </w:rPr>
              <w:t>—</w:t>
            </w:r>
            <w:r>
              <w:rPr>
                <w:rFonts w:hAnsi="宋体" w:eastAsia="宋体" w:cs="宋体"/>
                <w:b/>
                <w:color w:val="FFFFFF"/>
                <w:sz w:val="24"/>
                <w:szCs w:val="24"/>
                <w:lang w:eastAsia="zh-CN"/>
              </w:rPr>
              <w:t>监管框架:劳动法规质量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9513" w:type="dxa"/>
            <w:gridSpan w:val="2"/>
            <w:shd w:val="clear" w:color="auto" w:fill="CCD4EA"/>
          </w:tcPr>
          <w:p>
            <w:pPr>
              <w:pStyle w:val="9"/>
              <w:spacing w:before="96"/>
              <w:ind w:left="105"/>
              <w:rPr>
                <w:b/>
                <w:sz w:val="24"/>
                <w:szCs w:val="24"/>
              </w:rPr>
            </w:pPr>
            <w:r>
              <w:rPr>
                <w:rFonts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9"/>
              <w:spacing w:before="115"/>
              <w:ind w:left="105"/>
              <w:rPr>
                <w:b/>
                <w:sz w:val="24"/>
                <w:szCs w:val="24"/>
              </w:rPr>
            </w:pPr>
            <w:r>
              <w:rPr>
                <w:rFonts w:hAnsi="宋体" w:eastAsia="宋体" w:cs="宋体"/>
                <w:b/>
                <w:sz w:val="24"/>
                <w:szCs w:val="24"/>
              </w:rPr>
              <w:t>最大的城市</w:t>
            </w:r>
          </w:p>
        </w:tc>
        <w:tc>
          <w:tcPr>
            <w:tcW w:w="6361" w:type="dxa"/>
          </w:tcPr>
          <w:p>
            <w:pPr>
              <w:pStyle w:val="9"/>
              <w:ind w:left="102"/>
              <w:rPr>
                <w:sz w:val="24"/>
                <w:szCs w:val="24"/>
                <w:lang w:eastAsia="zh-CN"/>
              </w:rPr>
            </w:pPr>
            <w:r>
              <w:rPr>
                <w:rFonts w:hAnsi="宋体" w:eastAsia="宋体" w:cs="宋体"/>
                <w:sz w:val="24"/>
                <w:szCs w:val="24"/>
                <w:lang w:eastAsia="zh-CN"/>
              </w:rPr>
              <w:t>经济</w:t>
            </w:r>
            <w:r>
              <w:rPr>
                <w:rFonts w:hint="eastAsia" w:hAnsi="宋体" w:eastAsia="宋体" w:cs="宋体"/>
                <w:sz w:val="24"/>
                <w:szCs w:val="24"/>
                <w:lang w:eastAsia="zh-CN"/>
              </w:rPr>
              <w:t>体中</w:t>
            </w:r>
            <w:r>
              <w:rPr>
                <w:rFonts w:hAnsi="宋体" w:eastAsia="宋体" w:cs="宋体"/>
                <w:sz w:val="24"/>
                <w:szCs w:val="24"/>
                <w:lang w:eastAsia="zh-CN"/>
              </w:rPr>
              <w:t>最大(人口最多)的城市。该参数适用于第一维度下的所有问题。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152" w:type="dxa"/>
          </w:tcPr>
          <w:p>
            <w:pPr>
              <w:pStyle w:val="9"/>
              <w:rPr>
                <w:i/>
                <w:sz w:val="24"/>
                <w:szCs w:val="24"/>
                <w:lang w:eastAsia="zh-CN"/>
              </w:rPr>
            </w:pPr>
          </w:p>
          <w:p>
            <w:pPr>
              <w:pStyle w:val="9"/>
              <w:spacing w:before="1"/>
              <w:rPr>
                <w:i/>
                <w:sz w:val="24"/>
                <w:szCs w:val="24"/>
                <w:lang w:eastAsia="zh-CN"/>
              </w:rPr>
            </w:pPr>
          </w:p>
          <w:p>
            <w:pPr>
              <w:pStyle w:val="9"/>
              <w:ind w:left="105"/>
              <w:rPr>
                <w:b/>
                <w:sz w:val="24"/>
                <w:szCs w:val="24"/>
              </w:rPr>
            </w:pPr>
            <w:r>
              <w:rPr>
                <w:rFonts w:hAnsi="宋体" w:eastAsia="宋体" w:cs="宋体"/>
                <w:b/>
                <w:sz w:val="24"/>
                <w:szCs w:val="24"/>
              </w:rPr>
              <w:t>相关的员工</w:t>
            </w:r>
          </w:p>
        </w:tc>
        <w:tc>
          <w:tcPr>
            <w:tcW w:w="6361" w:type="dxa"/>
          </w:tcPr>
          <w:p>
            <w:pPr>
              <w:pStyle w:val="9"/>
              <w:ind w:left="102" w:right="93"/>
              <w:jc w:val="both"/>
              <w:rPr>
                <w:sz w:val="24"/>
                <w:szCs w:val="24"/>
                <w:lang w:eastAsia="zh-CN"/>
              </w:rPr>
            </w:pPr>
            <w:r>
              <w:rPr>
                <w:rFonts w:hAnsi="宋体" w:eastAsia="宋体" w:cs="宋体"/>
                <w:sz w:val="24"/>
                <w:szCs w:val="24"/>
                <w:lang w:eastAsia="zh-CN"/>
              </w:rPr>
              <w:t>除非问题中另有说明，相关员工为工作年龄25岁以上的</w:t>
            </w:r>
            <w:r>
              <w:rPr>
                <w:rFonts w:hint="eastAsia" w:hAnsi="宋体" w:eastAsia="宋体" w:cs="宋体"/>
                <w:sz w:val="24"/>
                <w:szCs w:val="24"/>
                <w:lang w:eastAsia="zh-CN"/>
              </w:rPr>
              <w:t>长期雇员</w:t>
            </w:r>
            <w:r>
              <w:rPr>
                <w:rFonts w:hAnsi="宋体" w:eastAsia="宋体" w:cs="宋体"/>
                <w:sz w:val="24"/>
                <w:szCs w:val="24"/>
                <w:lang w:eastAsia="zh-CN"/>
              </w:rPr>
              <w:t>。除非问卷中对某些具体指标另有说明，该</w:t>
            </w:r>
            <w:r>
              <w:rPr>
                <w:rFonts w:hint="eastAsia" w:hAnsi="宋体" w:eastAsia="宋体" w:cs="宋体"/>
                <w:sz w:val="24"/>
                <w:szCs w:val="24"/>
                <w:lang w:eastAsia="zh-CN"/>
              </w:rPr>
              <w:t>员</w:t>
            </w:r>
            <w:r>
              <w:rPr>
                <w:rFonts w:hAnsi="宋体" w:eastAsia="宋体" w:cs="宋体"/>
                <w:sz w:val="24"/>
                <w:szCs w:val="24"/>
                <w:lang w:eastAsia="zh-CN"/>
              </w:rPr>
              <w:t>工是</w:t>
            </w:r>
            <w:r>
              <w:rPr>
                <w:rFonts w:hint="eastAsia" w:hAnsi="宋体" w:eastAsia="宋体" w:cs="宋体"/>
                <w:sz w:val="24"/>
                <w:szCs w:val="24"/>
                <w:lang w:eastAsia="zh-CN"/>
              </w:rPr>
              <w:t>经济体的</w:t>
            </w:r>
            <w:r>
              <w:rPr>
                <w:rFonts w:hAnsi="宋体" w:eastAsia="宋体" w:cs="宋体"/>
                <w:sz w:val="24"/>
                <w:szCs w:val="24"/>
                <w:lang w:eastAsia="zh-CN"/>
              </w:rPr>
              <w:t>公民，在服务</w:t>
            </w:r>
            <w:r>
              <w:rPr>
                <w:rFonts w:hint="eastAsia" w:hAnsi="宋体" w:eastAsia="宋体" w:cs="宋体"/>
                <w:sz w:val="24"/>
                <w:szCs w:val="24"/>
                <w:lang w:eastAsia="zh-CN"/>
              </w:rPr>
              <w:t>行业</w:t>
            </w:r>
            <w:r>
              <w:rPr>
                <w:rFonts w:hAnsi="宋体" w:eastAsia="宋体" w:cs="宋体"/>
                <w:sz w:val="24"/>
                <w:szCs w:val="24"/>
                <w:lang w:eastAsia="zh-CN"/>
              </w:rPr>
              <w:t>工作。此参数适用于第一维度下的所有问题。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3152" w:type="dxa"/>
          </w:tcPr>
          <w:p>
            <w:pPr>
              <w:pStyle w:val="9"/>
              <w:spacing w:before="10"/>
              <w:rPr>
                <w:i/>
                <w:sz w:val="24"/>
                <w:szCs w:val="24"/>
                <w:lang w:eastAsia="zh-CN"/>
              </w:rPr>
            </w:pPr>
          </w:p>
          <w:p>
            <w:pPr>
              <w:pStyle w:val="9"/>
              <w:ind w:left="105"/>
              <w:rPr>
                <w:b/>
                <w:sz w:val="24"/>
                <w:szCs w:val="24"/>
              </w:rPr>
            </w:pPr>
            <w:r>
              <w:rPr>
                <w:rFonts w:hAnsi="宋体" w:eastAsia="宋体" w:cs="宋体"/>
                <w:b/>
                <w:sz w:val="24"/>
                <w:szCs w:val="24"/>
              </w:rPr>
              <w:t>最常见的雇主</w:t>
            </w:r>
          </w:p>
        </w:tc>
        <w:tc>
          <w:tcPr>
            <w:tcW w:w="6361" w:type="dxa"/>
          </w:tcPr>
          <w:p>
            <w:pPr>
              <w:pStyle w:val="9"/>
              <w:ind w:left="102" w:right="95"/>
              <w:jc w:val="both"/>
              <w:rPr>
                <w:sz w:val="24"/>
                <w:szCs w:val="24"/>
                <w:lang w:eastAsia="zh-CN"/>
              </w:rPr>
            </w:pPr>
            <w:r>
              <w:rPr>
                <w:rFonts w:hint="eastAsia" w:hAnsi="宋体" w:eastAsia="宋体" w:cs="宋体"/>
                <w:sz w:val="24"/>
                <w:szCs w:val="24"/>
                <w:lang w:eastAsia="zh-CN"/>
              </w:rPr>
              <w:t>私营部门中最常见的雇主类型是在服务业中经营的雇员少于</w:t>
            </w:r>
            <w:r>
              <w:rPr>
                <w:rFonts w:hAnsi="宋体" w:eastAsia="宋体" w:cs="宋体"/>
                <w:sz w:val="24"/>
                <w:szCs w:val="24"/>
                <w:lang w:eastAsia="zh-CN"/>
              </w:rPr>
              <w:t>250</w:t>
            </w:r>
            <w:r>
              <w:rPr>
                <w:rFonts w:hint="eastAsia" w:hAnsi="宋体" w:eastAsia="宋体" w:cs="宋体"/>
                <w:sz w:val="24"/>
                <w:szCs w:val="24"/>
                <w:lang w:eastAsia="zh-CN"/>
              </w:rPr>
              <w:t>人的公司，除非问卷中对某些具体指标另有说明。</w:t>
            </w:r>
            <w:r>
              <w:rPr>
                <w:rFonts w:hAnsi="宋体" w:eastAsia="宋体" w:cs="宋体"/>
                <w:sz w:val="24"/>
                <w:szCs w:val="24"/>
                <w:lang w:eastAsia="zh-CN"/>
              </w:rPr>
              <w:t>此参数适用于第一维度下的所有问题。</w:t>
            </w:r>
          </w:p>
        </w:tc>
      </w:tr>
    </w:tbl>
    <w:p>
      <w:pPr>
        <w:pStyle w:val="2"/>
        <w:spacing w:before="5"/>
        <w:rPr>
          <w:i/>
          <w:sz w:val="23"/>
          <w:lang w:eastAsia="zh-CN"/>
        </w:rPr>
      </w:pPr>
    </w:p>
    <w:p>
      <w:pPr>
        <w:pStyle w:val="8"/>
        <w:numPr>
          <w:ilvl w:val="1"/>
          <w:numId w:val="22"/>
        </w:numPr>
        <w:spacing w:line="400" w:lineRule="exact"/>
        <w:rPr>
          <w:rFonts w:hAnsi="宋体" w:eastAsia="宋体" w:cs="宋体"/>
          <w:b/>
          <w:color w:val="2E5395"/>
          <w:sz w:val="28"/>
          <w:szCs w:val="28"/>
          <w:lang w:eastAsia="zh-CN"/>
        </w:rPr>
      </w:pPr>
      <w:r>
        <w:rPr>
          <w:rFonts w:hint="eastAsia" w:hAnsi="宋体" w:eastAsia="宋体" w:cs="宋体"/>
          <w:b/>
          <w:color w:val="2E5395"/>
          <w:sz w:val="28"/>
          <w:szCs w:val="28"/>
          <w:lang w:eastAsia="zh-CN"/>
        </w:rPr>
        <w:t>工人条件</w:t>
      </w:r>
    </w:p>
    <w:p>
      <w:pPr>
        <w:pStyle w:val="2"/>
        <w:spacing w:line="400" w:lineRule="exact"/>
        <w:rPr>
          <w:b/>
          <w:sz w:val="28"/>
          <w:szCs w:val="28"/>
        </w:rPr>
      </w:pPr>
    </w:p>
    <w:p>
      <w:pPr>
        <w:pStyle w:val="8"/>
        <w:numPr>
          <w:ilvl w:val="2"/>
          <w:numId w:val="22"/>
        </w:numPr>
        <w:tabs>
          <w:tab w:val="left" w:pos="820"/>
          <w:tab w:val="left" w:pos="821"/>
        </w:tabs>
        <w:spacing w:line="400" w:lineRule="exact"/>
        <w:ind w:left="820" w:hanging="721"/>
        <w:rPr>
          <w:b/>
          <w:color w:val="2E5395"/>
          <w:sz w:val="28"/>
          <w:szCs w:val="28"/>
        </w:rPr>
      </w:pPr>
      <w:r>
        <w:rPr>
          <w:rFonts w:hAnsi="宋体" w:eastAsia="宋体" w:cs="宋体"/>
          <w:b/>
          <w:color w:val="2E5395"/>
          <w:sz w:val="28"/>
          <w:szCs w:val="28"/>
        </w:rPr>
        <w:t>最低工资</w:t>
      </w:r>
    </w:p>
    <w:p>
      <w:pPr>
        <w:pStyle w:val="2"/>
        <w:spacing w:before="1" w:line="400" w:lineRule="exact"/>
        <w:rPr>
          <w:b/>
          <w:sz w:val="28"/>
          <w:szCs w:val="28"/>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私营部门有最低工资标准吗?</w:t>
      </w:r>
      <w:r>
        <w:rPr>
          <w:sz w:val="28"/>
          <w:szCs w:val="28"/>
          <w:lang w:eastAsia="zh-CN"/>
        </w:rPr>
        <w:t xml:space="preserve"> </w:t>
      </w:r>
      <w:r>
        <w:rPr>
          <w:rFonts w:hAnsi="宋体" w:eastAsia="宋体" w:cs="宋体"/>
          <w:spacing w:val="-2"/>
          <w:sz w:val="28"/>
          <w:szCs w:val="28"/>
          <w:lang w:eastAsia="zh-CN"/>
        </w:rPr>
        <w:t>(</w:t>
      </w:r>
      <w:r>
        <w:rPr>
          <w:rFonts w:hint="eastAsia" w:hAnsi="宋体" w:eastAsia="宋体" w:cs="宋体"/>
          <w:spacing w:val="-2"/>
          <w:sz w:val="28"/>
          <w:szCs w:val="28"/>
          <w:lang w:eastAsia="zh-CN"/>
        </w:rPr>
        <w:t>是</w:t>
      </w:r>
      <w:r>
        <w:rPr>
          <w:rFonts w:hAnsi="宋体" w:eastAsia="宋体" w:cs="宋体"/>
          <w:spacing w:val="-2"/>
          <w:sz w:val="28"/>
          <w:szCs w:val="28"/>
          <w:lang w:eastAsia="zh-CN"/>
        </w:rPr>
        <w:t>/</w:t>
      </w:r>
      <w:r>
        <w:rPr>
          <w:rFonts w:hint="eastAsia" w:hAnsi="宋体" w:eastAsia="宋体" w:cs="宋体"/>
          <w:spacing w:val="-2"/>
          <w:sz w:val="28"/>
          <w:szCs w:val="28"/>
          <w:lang w:eastAsia="zh-CN"/>
        </w:rPr>
        <w:t>否</w:t>
      </w:r>
      <w:r>
        <w:rPr>
          <w:rFonts w:hAnsi="宋体" w:eastAsia="宋体" w:cs="宋体"/>
          <w:spacing w:val="-2"/>
          <w:sz w:val="28"/>
          <w:szCs w:val="28"/>
          <w:lang w:eastAsia="zh-CN"/>
        </w:rPr>
        <w:t>)</w:t>
      </w:r>
    </w:p>
    <w:p>
      <w:pPr>
        <w:pStyle w:val="2"/>
        <w:spacing w:line="400" w:lineRule="exact"/>
        <w:ind w:left="820" w:hanging="360"/>
        <w:rPr>
          <w:sz w:val="28"/>
          <w:szCs w:val="28"/>
          <w:lang w:eastAsia="zh-CN"/>
        </w:rPr>
      </w:pPr>
      <w:r>
        <w:rPr>
          <w:rFonts w:hAnsi="宋体" w:eastAsia="宋体" w:cs="宋体"/>
          <w:sz w:val="28"/>
          <w:szCs w:val="28"/>
          <w:lang w:eastAsia="zh-CN"/>
        </w:rPr>
        <w:t>1</w:t>
      </w:r>
      <w:r>
        <w:rPr>
          <w:rFonts w:hint="eastAsia" w:hAnsi="宋体" w:eastAsia="宋体" w:cs="宋体"/>
          <w:sz w:val="28"/>
          <w:szCs w:val="28"/>
          <w:lang w:eastAsia="zh-CN"/>
        </w:rPr>
        <w:t>a.</w:t>
      </w:r>
      <w:r>
        <w:rPr>
          <w:rFonts w:hAnsi="宋体" w:eastAsia="宋体" w:cs="宋体"/>
          <w:sz w:val="28"/>
          <w:szCs w:val="28"/>
          <w:lang w:eastAsia="zh-CN"/>
        </w:rPr>
        <w:t>法律规定了</w:t>
      </w:r>
      <w:r>
        <w:rPr>
          <w:rFonts w:hint="eastAsia" w:hAnsi="宋体" w:eastAsia="宋体" w:cs="宋体"/>
          <w:sz w:val="28"/>
          <w:szCs w:val="28"/>
          <w:lang w:eastAsia="zh-CN"/>
        </w:rPr>
        <w:t>统</w:t>
      </w:r>
      <w:r>
        <w:rPr>
          <w:rFonts w:hAnsi="宋体" w:eastAsia="宋体" w:cs="宋体"/>
          <w:sz w:val="28"/>
          <w:szCs w:val="28"/>
          <w:lang w:eastAsia="zh-CN"/>
        </w:rPr>
        <w:t>一的法定最低工资，适用于全国所有</w:t>
      </w:r>
      <w:r>
        <w:rPr>
          <w:rFonts w:hint="eastAsia" w:hAnsi="宋体" w:eastAsia="宋体" w:cs="宋体"/>
          <w:sz w:val="28"/>
          <w:szCs w:val="28"/>
          <w:lang w:eastAsia="zh-CN"/>
        </w:rPr>
        <w:t>经营</w:t>
      </w:r>
      <w:r>
        <w:rPr>
          <w:rFonts w:hAnsi="宋体" w:eastAsia="宋体" w:cs="宋体"/>
          <w:sz w:val="28"/>
          <w:szCs w:val="28"/>
          <w:lang w:eastAsia="zh-CN"/>
        </w:rPr>
        <w:t>部门和所有劳工，不论其年龄或职业。</w:t>
      </w:r>
    </w:p>
    <w:p>
      <w:pPr>
        <w:pStyle w:val="2"/>
        <w:spacing w:line="400" w:lineRule="exact"/>
        <w:ind w:left="820" w:hanging="360"/>
        <w:rPr>
          <w:sz w:val="28"/>
          <w:szCs w:val="28"/>
          <w:lang w:eastAsia="zh-CN"/>
        </w:rPr>
      </w:pPr>
      <w:r>
        <w:rPr>
          <w:rFonts w:hAnsi="宋体" w:eastAsia="宋体" w:cs="宋体"/>
          <w:sz w:val="28"/>
          <w:szCs w:val="28"/>
          <w:lang w:eastAsia="zh-CN"/>
        </w:rPr>
        <w:t>1b</w:t>
      </w:r>
      <w:r>
        <w:rPr>
          <w:rFonts w:hint="eastAsia" w:hAnsi="宋体" w:eastAsia="宋体" w:cs="宋体"/>
          <w:sz w:val="28"/>
          <w:szCs w:val="28"/>
          <w:lang w:eastAsia="zh-CN"/>
        </w:rPr>
        <w:t>.</w:t>
      </w:r>
      <w:r>
        <w:rPr>
          <w:rFonts w:hAnsi="宋体" w:eastAsia="宋体" w:cs="宋体"/>
          <w:sz w:val="28"/>
          <w:szCs w:val="28"/>
          <w:lang w:eastAsia="zh-CN"/>
        </w:rPr>
        <w:t>有</w:t>
      </w:r>
      <w:r>
        <w:rPr>
          <w:rFonts w:hint="eastAsia" w:hAnsi="宋体" w:eastAsia="宋体" w:cs="宋体"/>
          <w:sz w:val="28"/>
          <w:szCs w:val="28"/>
          <w:lang w:eastAsia="zh-CN"/>
        </w:rPr>
        <w:t>统</w:t>
      </w:r>
      <w:r>
        <w:rPr>
          <w:rFonts w:hAnsi="宋体" w:eastAsia="宋体" w:cs="宋体"/>
          <w:sz w:val="28"/>
          <w:szCs w:val="28"/>
          <w:lang w:eastAsia="zh-CN"/>
        </w:rPr>
        <w:t>一的法定最低工资和适用于集体谈判协议(CBA)的其他特定行业的最低工资或最低工资标准。</w:t>
      </w:r>
    </w:p>
    <w:p>
      <w:pPr>
        <w:pStyle w:val="2"/>
        <w:spacing w:line="400" w:lineRule="exact"/>
        <w:ind w:left="820" w:hanging="360"/>
        <w:rPr>
          <w:sz w:val="28"/>
          <w:szCs w:val="28"/>
          <w:lang w:eastAsia="zh-CN"/>
        </w:rPr>
      </w:pPr>
      <w:r>
        <w:rPr>
          <w:rFonts w:hAnsi="宋体" w:eastAsia="宋体" w:cs="宋体"/>
          <w:sz w:val="28"/>
          <w:szCs w:val="28"/>
          <w:lang w:eastAsia="zh-CN"/>
        </w:rPr>
        <w:t>1c</w:t>
      </w:r>
      <w:r>
        <w:rPr>
          <w:rFonts w:hint="eastAsia" w:hAnsi="宋体" w:eastAsia="宋体" w:cs="宋体"/>
          <w:sz w:val="28"/>
          <w:szCs w:val="28"/>
          <w:lang w:eastAsia="zh-CN"/>
        </w:rPr>
        <w:t>.</w:t>
      </w:r>
      <w:r>
        <w:rPr>
          <w:rFonts w:hAnsi="宋体" w:eastAsia="宋体" w:cs="宋体"/>
          <w:sz w:val="28"/>
          <w:szCs w:val="28"/>
          <w:lang w:eastAsia="zh-CN"/>
        </w:rPr>
        <w:t>没有</w:t>
      </w:r>
      <w:r>
        <w:rPr>
          <w:rFonts w:hint="eastAsia" w:hAnsi="宋体" w:eastAsia="宋体" w:cs="宋体"/>
          <w:sz w:val="28"/>
          <w:szCs w:val="28"/>
          <w:lang w:eastAsia="zh-CN"/>
        </w:rPr>
        <w:t>统</w:t>
      </w:r>
      <w:r>
        <w:rPr>
          <w:rFonts w:hAnsi="宋体" w:eastAsia="宋体" w:cs="宋体"/>
          <w:sz w:val="28"/>
          <w:szCs w:val="28"/>
          <w:lang w:eastAsia="zh-CN"/>
        </w:rPr>
        <w:t>一的法定最低工资，但在CBA中有多个特定行业的最低工资或最低工资标准。</w:t>
      </w:r>
    </w:p>
    <w:p>
      <w:pPr>
        <w:pStyle w:val="2"/>
        <w:spacing w:before="1" w:line="400" w:lineRule="exact"/>
        <w:ind w:left="820" w:right="394" w:hanging="360"/>
        <w:rPr>
          <w:sz w:val="28"/>
          <w:szCs w:val="28"/>
          <w:lang w:eastAsia="zh-CN"/>
        </w:rPr>
      </w:pPr>
      <w:r>
        <w:rPr>
          <w:rFonts w:hAnsi="宋体" w:eastAsia="宋体" w:cs="宋体"/>
          <w:sz w:val="28"/>
          <w:szCs w:val="28"/>
          <w:lang w:eastAsia="zh-CN"/>
        </w:rPr>
        <w:t>1d</w:t>
      </w:r>
      <w:r>
        <w:rPr>
          <w:rFonts w:hint="eastAsia" w:hAnsi="宋体" w:eastAsia="宋体" w:cs="宋体"/>
          <w:sz w:val="28"/>
          <w:szCs w:val="28"/>
          <w:lang w:eastAsia="zh-CN"/>
        </w:rPr>
        <w:t>.</w:t>
      </w:r>
      <w:r>
        <w:rPr>
          <w:rFonts w:hAnsi="宋体" w:eastAsia="宋体" w:cs="宋体"/>
          <w:sz w:val="28"/>
          <w:szCs w:val="28"/>
          <w:lang w:eastAsia="zh-CN"/>
        </w:rPr>
        <w:t>既没有法律规定的最低工资，也没有私营部门CBA中适用的特定行业的最低工资或最低工资标准。</w:t>
      </w:r>
    </w:p>
    <w:p>
      <w:pPr>
        <w:pStyle w:val="2"/>
        <w:spacing w:line="400" w:lineRule="exact"/>
        <w:ind w:left="460" w:right="3486"/>
        <w:rPr>
          <w:rFonts w:hAnsi="宋体" w:eastAsia="宋体" w:cs="宋体"/>
          <w:sz w:val="28"/>
          <w:szCs w:val="28"/>
          <w:lang w:eastAsia="zh-CN"/>
        </w:rPr>
      </w:pPr>
      <w:r>
        <w:rPr>
          <w:rFonts w:hAnsi="宋体" w:eastAsia="宋体" w:cs="宋体"/>
          <w:sz w:val="28"/>
          <w:szCs w:val="28"/>
          <w:lang w:eastAsia="zh-CN"/>
        </w:rPr>
        <w:t>1e</w:t>
      </w:r>
      <w:r>
        <w:rPr>
          <w:rFonts w:hint="eastAsia" w:hAnsi="宋体" w:eastAsia="宋体" w:cs="宋体"/>
          <w:sz w:val="28"/>
          <w:szCs w:val="28"/>
          <w:lang w:eastAsia="zh-CN"/>
        </w:rPr>
        <w:t>.</w:t>
      </w:r>
      <w:r>
        <w:rPr>
          <w:rFonts w:hAnsi="宋体" w:eastAsia="宋体" w:cs="宋体"/>
          <w:sz w:val="28"/>
          <w:szCs w:val="28"/>
          <w:lang w:eastAsia="zh-CN"/>
        </w:rPr>
        <w:t>只有在公共部门才有法定最低工资。</w:t>
      </w:r>
    </w:p>
    <w:p>
      <w:pPr>
        <w:pStyle w:val="2"/>
        <w:spacing w:line="400" w:lineRule="exact"/>
        <w:ind w:left="460" w:right="3486"/>
        <w:rPr>
          <w:sz w:val="28"/>
          <w:szCs w:val="28"/>
        </w:rPr>
      </w:pPr>
      <w:r>
        <w:rPr>
          <w:rFonts w:hAnsi="宋体" w:eastAsia="宋体" w:cs="宋体"/>
          <w:sz w:val="28"/>
          <w:szCs w:val="28"/>
        </w:rPr>
        <w:t>1f</w:t>
      </w:r>
      <w:r>
        <w:rPr>
          <w:rFonts w:hint="eastAsia" w:hAnsi="宋体" w:eastAsia="宋体" w:cs="宋体"/>
          <w:sz w:val="28"/>
          <w:szCs w:val="28"/>
          <w:lang w:eastAsia="zh-CN"/>
        </w:rPr>
        <w:t>.</w:t>
      </w:r>
      <w:r>
        <w:rPr>
          <w:rFonts w:hAnsi="宋体" w:eastAsia="宋体" w:cs="宋体"/>
          <w:sz w:val="28"/>
          <w:szCs w:val="28"/>
        </w:rPr>
        <w:t>其他，请说明:</w:t>
      </w:r>
    </w:p>
    <w:p>
      <w:pPr>
        <w:pStyle w:val="8"/>
        <w:numPr>
          <w:ilvl w:val="0"/>
          <w:numId w:val="23"/>
        </w:numPr>
        <w:tabs>
          <w:tab w:val="left" w:pos="461"/>
        </w:tabs>
        <w:spacing w:before="191" w:line="400" w:lineRule="exact"/>
        <w:ind w:right="105"/>
        <w:rPr>
          <w:i/>
          <w:sz w:val="28"/>
          <w:szCs w:val="28"/>
          <w:lang w:eastAsia="zh-CN"/>
        </w:rPr>
      </w:pPr>
      <w:r>
        <w:rPr>
          <w:rFonts w:hAnsi="宋体" w:eastAsia="宋体" w:cs="宋体"/>
          <w:b/>
          <w:sz w:val="28"/>
          <w:szCs w:val="28"/>
          <w:lang w:eastAsia="zh-CN"/>
        </w:rPr>
        <w:t>是否所有私营部门都有法律或</w:t>
      </w:r>
      <w:bookmarkStart w:id="7" w:name="_Hlk134691976"/>
      <w:r>
        <w:rPr>
          <w:rFonts w:hAnsi="宋体" w:eastAsia="宋体" w:cs="宋体"/>
          <w:b/>
          <w:sz w:val="28"/>
          <w:szCs w:val="28"/>
          <w:lang w:eastAsia="zh-CN"/>
        </w:rPr>
        <w:t>集体谈判协议(CBA)</w:t>
      </w:r>
      <w:bookmarkEnd w:id="7"/>
      <w:r>
        <w:rPr>
          <w:rFonts w:hAnsi="宋体" w:eastAsia="宋体" w:cs="宋体"/>
          <w:b/>
          <w:sz w:val="28"/>
          <w:szCs w:val="28"/>
          <w:lang w:eastAsia="zh-CN"/>
        </w:rPr>
        <w:t>规定的单一或多个法定最低工资或最低工资标准?</w:t>
      </w:r>
      <w:bookmarkStart w:id="8" w:name="_Hlk134691338"/>
      <w:r>
        <w:rPr>
          <w:rFonts w:hAnsi="宋体" w:eastAsia="宋体" w:cs="宋体"/>
          <w:sz w:val="28"/>
          <w:szCs w:val="28"/>
          <w:lang w:eastAsia="zh-CN"/>
        </w:rPr>
        <w:t>(是/否)</w:t>
      </w:r>
      <w:bookmarkEnd w:id="8"/>
      <w:r>
        <w:rPr>
          <w:rFonts w:hAnsi="宋体" w:eastAsia="宋体" w:cs="宋体"/>
          <w:i/>
          <w:sz w:val="28"/>
          <w:szCs w:val="28"/>
          <w:lang w:eastAsia="zh-CN"/>
        </w:rPr>
        <w:t>(未计分)</w:t>
      </w:r>
    </w:p>
    <w:p>
      <w:pPr>
        <w:pStyle w:val="2"/>
        <w:spacing w:line="400" w:lineRule="exact"/>
        <w:ind w:left="820" w:hanging="360"/>
        <w:rPr>
          <w:sz w:val="28"/>
          <w:szCs w:val="28"/>
          <w:lang w:eastAsia="zh-CN"/>
        </w:rPr>
      </w:pPr>
      <w:r>
        <w:rPr>
          <w:rFonts w:hAnsi="宋体" w:eastAsia="宋体" w:cs="宋体"/>
          <w:sz w:val="28"/>
          <w:szCs w:val="28"/>
          <w:lang w:eastAsia="zh-CN"/>
        </w:rPr>
        <w:t>2a</w:t>
      </w:r>
      <w:r>
        <w:rPr>
          <w:rFonts w:hint="eastAsia" w:hAnsi="宋体" w:eastAsia="宋体" w:cs="宋体"/>
          <w:sz w:val="28"/>
          <w:szCs w:val="28"/>
          <w:lang w:eastAsia="zh-CN"/>
        </w:rPr>
        <w:t>.</w:t>
      </w:r>
      <w:r>
        <w:rPr>
          <w:rFonts w:hAnsi="宋体" w:eastAsia="宋体" w:cs="宋体"/>
          <w:sz w:val="28"/>
          <w:szCs w:val="28"/>
          <w:lang w:eastAsia="zh-CN"/>
        </w:rPr>
        <w:t>所有私营部门都受法律规定的单一法定最低工资或CBA中适用的多个特定行业的最低工资或最低工资标准的保护。</w:t>
      </w:r>
    </w:p>
    <w:p>
      <w:pPr>
        <w:pStyle w:val="2"/>
        <w:spacing w:before="1" w:line="400" w:lineRule="exact"/>
        <w:ind w:left="460" w:right="91"/>
        <w:rPr>
          <w:rFonts w:hAnsi="宋体" w:eastAsia="宋体" w:cs="宋体"/>
          <w:sz w:val="28"/>
          <w:szCs w:val="28"/>
          <w:lang w:eastAsia="zh-CN"/>
        </w:rPr>
      </w:pPr>
      <w:r>
        <w:rPr>
          <w:rFonts w:hAnsi="宋体" w:eastAsia="宋体" w:cs="宋体"/>
          <w:sz w:val="28"/>
          <w:szCs w:val="28"/>
          <w:lang w:eastAsia="zh-CN"/>
        </w:rPr>
        <w:t>2b</w:t>
      </w:r>
      <w:r>
        <w:rPr>
          <w:rFonts w:hint="eastAsia" w:hAnsi="宋体" w:eastAsia="宋体" w:cs="宋体"/>
          <w:sz w:val="28"/>
          <w:szCs w:val="28"/>
          <w:lang w:eastAsia="zh-CN"/>
        </w:rPr>
        <w:t>.</w:t>
      </w:r>
      <w:r>
        <w:rPr>
          <w:rFonts w:hAnsi="宋体" w:eastAsia="宋体" w:cs="宋体"/>
          <w:sz w:val="28"/>
          <w:szCs w:val="28"/>
          <w:lang w:eastAsia="zh-CN"/>
        </w:rPr>
        <w:t>某些行业仅适用于CBA中适用的特定行业最低工资或最低工资标准。</w:t>
      </w:r>
    </w:p>
    <w:p>
      <w:pPr>
        <w:pStyle w:val="2"/>
        <w:spacing w:before="1" w:line="400" w:lineRule="exact"/>
        <w:ind w:left="460" w:right="91"/>
        <w:rPr>
          <w:sz w:val="28"/>
          <w:szCs w:val="28"/>
        </w:rPr>
      </w:pPr>
      <w:r>
        <w:rPr>
          <w:rFonts w:hAnsi="宋体" w:eastAsia="宋体" w:cs="宋体"/>
          <w:sz w:val="28"/>
          <w:szCs w:val="28"/>
        </w:rPr>
        <w:t>2c</w:t>
      </w:r>
      <w:r>
        <w:rPr>
          <w:rFonts w:hint="eastAsia" w:hAnsi="宋体" w:eastAsia="宋体" w:cs="宋体"/>
          <w:sz w:val="28"/>
          <w:szCs w:val="28"/>
          <w:lang w:eastAsia="zh-CN"/>
        </w:rPr>
        <w:t>.</w:t>
      </w:r>
      <w:r>
        <w:rPr>
          <w:rFonts w:hAnsi="宋体" w:eastAsia="宋体" w:cs="宋体"/>
          <w:sz w:val="28"/>
          <w:szCs w:val="28"/>
        </w:rPr>
        <w:t>其他，请说明:</w:t>
      </w:r>
    </w:p>
    <w:p>
      <w:pPr>
        <w:pStyle w:val="2"/>
        <w:spacing w:before="10" w:line="400" w:lineRule="exact"/>
        <w:rPr>
          <w:sz w:val="28"/>
          <w:szCs w:val="28"/>
        </w:rPr>
      </w:pPr>
    </w:p>
    <w:p>
      <w:pPr>
        <w:pStyle w:val="8"/>
        <w:numPr>
          <w:ilvl w:val="0"/>
          <w:numId w:val="23"/>
        </w:numPr>
        <w:tabs>
          <w:tab w:val="left" w:pos="461"/>
        </w:tabs>
        <w:spacing w:before="1" w:line="400" w:lineRule="exact"/>
        <w:ind w:right="104"/>
        <w:jc w:val="both"/>
        <w:rPr>
          <w:i/>
          <w:sz w:val="28"/>
          <w:szCs w:val="28"/>
          <w:lang w:eastAsia="zh-CN"/>
        </w:rPr>
      </w:pPr>
      <w:r>
        <w:rPr>
          <w:rFonts w:hAnsi="宋体" w:eastAsia="宋体" w:cs="宋体"/>
          <w:b/>
          <w:sz w:val="28"/>
          <w:szCs w:val="28"/>
          <w:lang w:eastAsia="zh-CN"/>
        </w:rPr>
        <w:t>在私营部门，是否所有类别的劳工，无论年龄或职业，都有法律或集体谈判协议(CBA)规定的单一或多个最低工资或最低工资标准?</w:t>
      </w:r>
      <w:r>
        <w:rPr>
          <w:rFonts w:hAnsi="宋体" w:eastAsia="宋体" w:cs="宋体"/>
          <w:sz w:val="28"/>
          <w:szCs w:val="28"/>
          <w:lang w:eastAsia="zh-CN"/>
        </w:rPr>
        <w:t>(是/否)</w:t>
      </w:r>
      <w:r>
        <w:rPr>
          <w:rFonts w:hAnsi="宋体" w:eastAsia="宋体" w:cs="宋体"/>
          <w:i/>
          <w:sz w:val="28"/>
          <w:szCs w:val="28"/>
          <w:lang w:eastAsia="zh-CN"/>
        </w:rPr>
        <w:t>(未计分)</w:t>
      </w:r>
    </w:p>
    <w:p>
      <w:pPr>
        <w:pStyle w:val="2"/>
        <w:spacing w:line="400" w:lineRule="exact"/>
        <w:ind w:left="820" w:right="508" w:hanging="360"/>
        <w:jc w:val="both"/>
        <w:rPr>
          <w:sz w:val="28"/>
          <w:szCs w:val="28"/>
          <w:lang w:eastAsia="zh-CN"/>
        </w:rPr>
      </w:pPr>
      <w:r>
        <w:rPr>
          <w:rFonts w:hAnsi="宋体" w:eastAsia="宋体" w:cs="宋体"/>
          <w:sz w:val="28"/>
          <w:szCs w:val="28"/>
          <w:lang w:eastAsia="zh-CN"/>
        </w:rPr>
        <w:t>3a</w:t>
      </w:r>
      <w:r>
        <w:rPr>
          <w:rFonts w:hint="eastAsia" w:hAnsi="宋体" w:eastAsia="宋体" w:cs="宋体"/>
          <w:sz w:val="28"/>
          <w:szCs w:val="28"/>
          <w:lang w:eastAsia="zh-CN"/>
        </w:rPr>
        <w:t>.</w:t>
      </w:r>
      <w:r>
        <w:rPr>
          <w:rFonts w:hAnsi="宋体" w:eastAsia="宋体" w:cs="宋体"/>
          <w:sz w:val="28"/>
          <w:szCs w:val="28"/>
          <w:lang w:eastAsia="zh-CN"/>
        </w:rPr>
        <w:t>所有劳工都受法律规定的单一法定最低工资或CBA中适用的多个部门特定的最低工资或最低工资标准的保护。</w:t>
      </w:r>
    </w:p>
    <w:p>
      <w:pPr>
        <w:pStyle w:val="2"/>
        <w:spacing w:line="400" w:lineRule="exact"/>
        <w:ind w:left="460" w:right="179"/>
        <w:jc w:val="both"/>
        <w:rPr>
          <w:rFonts w:hAnsi="宋体" w:eastAsia="宋体" w:cs="宋体"/>
          <w:sz w:val="28"/>
          <w:szCs w:val="28"/>
          <w:lang w:eastAsia="zh-CN"/>
        </w:rPr>
      </w:pPr>
      <w:r>
        <w:rPr>
          <w:rFonts w:hAnsi="宋体" w:eastAsia="宋体" w:cs="宋体"/>
          <w:sz w:val="28"/>
          <w:szCs w:val="28"/>
          <w:lang w:eastAsia="zh-CN"/>
        </w:rPr>
        <w:t>3b</w:t>
      </w:r>
      <w:r>
        <w:rPr>
          <w:rFonts w:hint="eastAsia" w:hAnsi="宋体" w:eastAsia="宋体" w:cs="宋体"/>
          <w:sz w:val="28"/>
          <w:szCs w:val="28"/>
          <w:lang w:eastAsia="zh-CN"/>
        </w:rPr>
        <w:t>.</w:t>
      </w:r>
      <w:r>
        <w:rPr>
          <w:rFonts w:hAnsi="宋体" w:eastAsia="宋体" w:cs="宋体"/>
          <w:sz w:val="28"/>
          <w:szCs w:val="28"/>
          <w:lang w:eastAsia="zh-CN"/>
        </w:rPr>
        <w:t>只有部分劳工享受CBA中适用的特定行业最低工资或最低工资。</w:t>
      </w:r>
    </w:p>
    <w:p>
      <w:pPr>
        <w:pStyle w:val="2"/>
        <w:spacing w:line="400" w:lineRule="exact"/>
        <w:ind w:left="460" w:right="179"/>
        <w:jc w:val="both"/>
        <w:rPr>
          <w:sz w:val="28"/>
          <w:szCs w:val="28"/>
          <w:lang w:eastAsia="zh-CN"/>
        </w:rPr>
      </w:pPr>
      <w:r>
        <w:rPr>
          <w:rFonts w:hAnsi="宋体" w:eastAsia="宋体" w:cs="宋体"/>
          <w:sz w:val="28"/>
          <w:szCs w:val="28"/>
          <w:lang w:eastAsia="zh-CN"/>
        </w:rPr>
        <w:t>3c</w:t>
      </w:r>
      <w:r>
        <w:rPr>
          <w:rFonts w:hint="eastAsia" w:hAnsi="宋体" w:eastAsia="宋体" w:cs="宋体"/>
          <w:sz w:val="28"/>
          <w:szCs w:val="28"/>
          <w:lang w:eastAsia="zh-CN"/>
        </w:rPr>
        <w:t>.</w:t>
      </w:r>
      <w:r>
        <w:rPr>
          <w:rFonts w:hAnsi="宋体" w:eastAsia="宋体" w:cs="宋体"/>
          <w:sz w:val="28"/>
          <w:szCs w:val="28"/>
          <w:lang w:eastAsia="zh-CN"/>
        </w:rPr>
        <w:t>其他，请说明:</w:t>
      </w:r>
    </w:p>
    <w:p>
      <w:pPr>
        <w:pStyle w:val="2"/>
        <w:spacing w:before="3" w:line="400" w:lineRule="exact"/>
        <w:rPr>
          <w:sz w:val="28"/>
          <w:szCs w:val="28"/>
          <w:lang w:eastAsia="zh-CN"/>
        </w:rPr>
      </w:pPr>
    </w:p>
    <w:p>
      <w:pPr>
        <w:pStyle w:val="8"/>
        <w:numPr>
          <w:ilvl w:val="0"/>
          <w:numId w:val="23"/>
        </w:numPr>
        <w:tabs>
          <w:tab w:val="left" w:pos="461"/>
        </w:tabs>
        <w:spacing w:line="400" w:lineRule="exact"/>
        <w:ind w:right="110"/>
        <w:jc w:val="both"/>
        <w:rPr>
          <w:sz w:val="28"/>
          <w:szCs w:val="28"/>
          <w:lang w:eastAsia="zh-CN"/>
        </w:rPr>
      </w:pPr>
      <w:r>
        <w:rPr>
          <w:rFonts w:hAnsi="宋体" w:eastAsia="宋体" w:cs="宋体"/>
          <w:b/>
          <w:sz w:val="28"/>
          <w:szCs w:val="28"/>
          <w:lang w:eastAsia="zh-CN"/>
        </w:rPr>
        <w:t>法律或适用的</w:t>
      </w:r>
      <w:r>
        <w:rPr>
          <w:rFonts w:hint="eastAsia" w:hAnsi="宋体" w:eastAsia="宋体" w:cs="宋体"/>
          <w:b/>
          <w:sz w:val="28"/>
          <w:szCs w:val="28"/>
          <w:lang w:eastAsia="zh-CN"/>
        </w:rPr>
        <w:t>集体谈判协议</w:t>
      </w:r>
      <w:r>
        <w:rPr>
          <w:rFonts w:hAnsi="宋体" w:eastAsia="宋体" w:cs="宋体"/>
          <w:b/>
          <w:sz w:val="28"/>
          <w:szCs w:val="28"/>
          <w:lang w:eastAsia="zh-CN"/>
        </w:rPr>
        <w:t>(CBA)是否规定了设定最低工资的标准(即经济增长、生活成本等)?</w:t>
      </w:r>
      <w:r>
        <w:rPr>
          <w:sz w:val="28"/>
          <w:szCs w:val="28"/>
          <w:lang w:eastAsia="zh-CN"/>
        </w:rPr>
        <w:t xml:space="preserve"> </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2"/>
        <w:spacing w:line="400" w:lineRule="exact"/>
        <w:rPr>
          <w:sz w:val="28"/>
          <w:szCs w:val="28"/>
          <w:lang w:eastAsia="zh-CN"/>
        </w:rPr>
      </w:pPr>
    </w:p>
    <w:p>
      <w:pPr>
        <w:pStyle w:val="8"/>
        <w:numPr>
          <w:ilvl w:val="0"/>
          <w:numId w:val="23"/>
        </w:numPr>
        <w:tabs>
          <w:tab w:val="left" w:pos="461"/>
        </w:tabs>
        <w:spacing w:line="400" w:lineRule="exact"/>
        <w:ind w:right="103"/>
        <w:rPr>
          <w:sz w:val="28"/>
          <w:szCs w:val="28"/>
          <w:lang w:eastAsia="zh-CN"/>
        </w:rPr>
      </w:pPr>
      <w:r>
        <w:rPr>
          <w:rFonts w:hAnsi="宋体" w:eastAsia="宋体" w:cs="宋体"/>
          <w:b/>
          <w:sz w:val="28"/>
          <w:szCs w:val="28"/>
          <w:lang w:eastAsia="zh-CN"/>
        </w:rPr>
        <w:t>法律或</w:t>
      </w:r>
      <w:r>
        <w:rPr>
          <w:rFonts w:hint="eastAsia" w:hAnsi="宋体" w:eastAsia="宋体" w:cs="宋体"/>
          <w:b/>
          <w:sz w:val="28"/>
          <w:szCs w:val="28"/>
          <w:lang w:eastAsia="zh-CN"/>
        </w:rPr>
        <w:t>集体谈判协议</w:t>
      </w:r>
      <w:r>
        <w:rPr>
          <w:rFonts w:hAnsi="宋体" w:eastAsia="宋体" w:cs="宋体"/>
          <w:b/>
          <w:sz w:val="28"/>
          <w:szCs w:val="28"/>
          <w:lang w:eastAsia="zh-CN"/>
        </w:rPr>
        <w:t>(CBA)规定的最低工资标准是什么?</w:t>
      </w:r>
      <w:r>
        <w:rPr>
          <w:rFonts w:hAnsi="宋体" w:eastAsia="宋体" w:cs="宋体"/>
          <w:sz w:val="28"/>
          <w:szCs w:val="28"/>
          <w:lang w:eastAsia="zh-CN"/>
        </w:rPr>
        <w:t>(</w:t>
      </w:r>
      <w:r>
        <w:rPr>
          <w:rFonts w:hAnsi="宋体" w:eastAsia="宋体" w:cs="宋体"/>
          <w:i/>
          <w:sz w:val="28"/>
          <w:szCs w:val="28"/>
          <w:lang w:eastAsia="zh-CN"/>
        </w:rPr>
        <w:t>未评分</w:t>
      </w:r>
      <w:r>
        <w:rPr>
          <w:rFonts w:hAnsi="宋体" w:eastAsia="宋体" w:cs="宋体"/>
          <w:sz w:val="28"/>
          <w:szCs w:val="28"/>
          <w:lang w:eastAsia="zh-CN"/>
        </w:rPr>
        <w:t>)(是/否)</w:t>
      </w:r>
    </w:p>
    <w:p>
      <w:pPr>
        <w:pStyle w:val="2"/>
        <w:spacing w:line="400" w:lineRule="exact"/>
        <w:ind w:left="460"/>
        <w:rPr>
          <w:sz w:val="28"/>
          <w:szCs w:val="28"/>
          <w:lang w:eastAsia="zh-CN"/>
        </w:rPr>
      </w:pPr>
      <w:r>
        <w:rPr>
          <w:rFonts w:hAnsi="宋体" w:eastAsia="宋体" w:cs="宋体"/>
          <w:sz w:val="28"/>
          <w:szCs w:val="28"/>
          <w:lang w:eastAsia="zh-CN"/>
        </w:rPr>
        <w:t>5a</w:t>
      </w:r>
      <w:r>
        <w:rPr>
          <w:rFonts w:hint="eastAsia" w:hAnsi="宋体" w:eastAsia="宋体" w:cs="宋体"/>
          <w:sz w:val="28"/>
          <w:szCs w:val="28"/>
          <w:lang w:eastAsia="zh-CN"/>
        </w:rPr>
        <w:t>.</w:t>
      </w:r>
      <w:r>
        <w:rPr>
          <w:rFonts w:hAnsi="宋体" w:eastAsia="宋体" w:cs="宋体"/>
          <w:sz w:val="28"/>
          <w:szCs w:val="28"/>
          <w:lang w:eastAsia="zh-CN"/>
        </w:rPr>
        <w:t>经济增长</w:t>
      </w:r>
    </w:p>
    <w:p>
      <w:pPr>
        <w:pStyle w:val="2"/>
        <w:spacing w:line="400" w:lineRule="exact"/>
        <w:ind w:left="460"/>
        <w:rPr>
          <w:sz w:val="28"/>
          <w:szCs w:val="28"/>
          <w:lang w:eastAsia="zh-CN"/>
        </w:rPr>
      </w:pPr>
      <w:r>
        <w:rPr>
          <w:rFonts w:hAnsi="宋体" w:eastAsia="宋体" w:cs="宋体"/>
          <w:sz w:val="28"/>
          <w:szCs w:val="28"/>
          <w:lang w:eastAsia="zh-CN"/>
        </w:rPr>
        <w:t>5b</w:t>
      </w:r>
      <w:r>
        <w:rPr>
          <w:rFonts w:hint="eastAsia" w:hAnsi="宋体" w:eastAsia="宋体" w:cs="宋体"/>
          <w:sz w:val="28"/>
          <w:szCs w:val="28"/>
          <w:lang w:eastAsia="zh-CN"/>
        </w:rPr>
        <w:t>.</w:t>
      </w:r>
      <w:r>
        <w:rPr>
          <w:rFonts w:hAnsi="宋体" w:eastAsia="宋体" w:cs="宋体"/>
          <w:sz w:val="28"/>
          <w:szCs w:val="28"/>
          <w:lang w:eastAsia="zh-CN"/>
        </w:rPr>
        <w:t>生活费用(通货膨胀)</w:t>
      </w:r>
    </w:p>
    <w:p>
      <w:pPr>
        <w:pStyle w:val="2"/>
        <w:spacing w:line="400" w:lineRule="exact"/>
        <w:ind w:left="460" w:right="6047"/>
        <w:rPr>
          <w:rFonts w:hAnsi="宋体" w:eastAsia="宋体" w:cs="宋体"/>
          <w:sz w:val="28"/>
          <w:szCs w:val="28"/>
          <w:lang w:eastAsia="zh-CN"/>
        </w:rPr>
      </w:pPr>
      <w:r>
        <w:rPr>
          <w:rFonts w:hAnsi="宋体" w:eastAsia="宋体" w:cs="宋体"/>
          <w:sz w:val="28"/>
          <w:szCs w:val="28"/>
          <w:lang w:eastAsia="zh-CN"/>
        </w:rPr>
        <w:t>5c</w:t>
      </w:r>
      <w:r>
        <w:rPr>
          <w:rFonts w:hint="eastAsia" w:hAnsi="宋体" w:eastAsia="宋体" w:cs="宋体"/>
          <w:sz w:val="28"/>
          <w:szCs w:val="28"/>
          <w:lang w:eastAsia="zh-CN"/>
        </w:rPr>
        <w:t>.</w:t>
      </w:r>
      <w:r>
        <w:rPr>
          <w:rFonts w:hAnsi="宋体" w:eastAsia="宋体" w:cs="宋体"/>
          <w:sz w:val="28"/>
          <w:szCs w:val="28"/>
          <w:lang w:eastAsia="zh-CN"/>
        </w:rPr>
        <w:t>经济中的工资水平</w:t>
      </w:r>
    </w:p>
    <w:p>
      <w:pPr>
        <w:pStyle w:val="2"/>
        <w:spacing w:line="400" w:lineRule="exact"/>
        <w:ind w:left="460" w:right="6047"/>
        <w:rPr>
          <w:sz w:val="28"/>
          <w:szCs w:val="28"/>
          <w:lang w:eastAsia="zh-CN"/>
        </w:rPr>
      </w:pPr>
      <w:r>
        <w:rPr>
          <w:rFonts w:hAnsi="宋体" w:eastAsia="宋体" w:cs="宋体"/>
          <w:sz w:val="28"/>
          <w:szCs w:val="28"/>
          <w:lang w:eastAsia="zh-CN"/>
        </w:rPr>
        <w:t>5d</w:t>
      </w:r>
      <w:r>
        <w:rPr>
          <w:rFonts w:hint="eastAsia" w:hAnsi="宋体" w:eastAsia="宋体" w:cs="宋体"/>
          <w:sz w:val="28"/>
          <w:szCs w:val="28"/>
          <w:lang w:eastAsia="zh-CN"/>
        </w:rPr>
        <w:t>.</w:t>
      </w:r>
      <w:r>
        <w:rPr>
          <w:rFonts w:hAnsi="宋体" w:eastAsia="宋体" w:cs="宋体"/>
          <w:sz w:val="28"/>
          <w:szCs w:val="28"/>
          <w:lang w:eastAsia="zh-CN"/>
        </w:rPr>
        <w:t>生产率水平</w:t>
      </w:r>
    </w:p>
    <w:p>
      <w:pPr>
        <w:pStyle w:val="2"/>
        <w:spacing w:before="1" w:line="400" w:lineRule="exact"/>
        <w:ind w:left="460"/>
        <w:rPr>
          <w:sz w:val="28"/>
          <w:szCs w:val="28"/>
          <w:lang w:eastAsia="zh-CN"/>
        </w:rPr>
      </w:pPr>
      <w:r>
        <w:rPr>
          <w:rFonts w:hAnsi="宋体" w:eastAsia="宋体" w:cs="宋体"/>
          <w:sz w:val="28"/>
          <w:szCs w:val="28"/>
          <w:lang w:eastAsia="zh-CN"/>
        </w:rPr>
        <w:t>5e</w:t>
      </w:r>
      <w:r>
        <w:rPr>
          <w:rFonts w:hint="eastAsia" w:hAnsi="宋体" w:eastAsia="宋体" w:cs="宋体"/>
          <w:sz w:val="28"/>
          <w:szCs w:val="28"/>
          <w:lang w:eastAsia="zh-CN"/>
        </w:rPr>
        <w:t>.</w:t>
      </w:r>
      <w:r>
        <w:rPr>
          <w:rFonts w:hAnsi="宋体" w:eastAsia="宋体" w:cs="宋体"/>
          <w:sz w:val="28"/>
          <w:szCs w:val="28"/>
          <w:lang w:eastAsia="zh-CN"/>
        </w:rPr>
        <w:t>就业水平</w:t>
      </w:r>
    </w:p>
    <w:p>
      <w:pPr>
        <w:pStyle w:val="2"/>
        <w:spacing w:before="1" w:line="400" w:lineRule="exact"/>
        <w:ind w:left="460" w:right="5239"/>
        <w:rPr>
          <w:rFonts w:hAnsi="宋体" w:eastAsia="宋体" w:cs="宋体"/>
          <w:sz w:val="28"/>
          <w:szCs w:val="28"/>
          <w:lang w:eastAsia="zh-CN"/>
        </w:rPr>
      </w:pPr>
      <w:r>
        <w:rPr>
          <w:rFonts w:hAnsi="宋体" w:eastAsia="宋体" w:cs="宋体"/>
          <w:sz w:val="28"/>
          <w:szCs w:val="28"/>
          <w:lang w:eastAsia="zh-CN"/>
        </w:rPr>
        <w:t>5f</w:t>
      </w:r>
      <w:r>
        <w:rPr>
          <w:rFonts w:hint="eastAsia" w:hAnsi="宋体" w:eastAsia="宋体" w:cs="宋体"/>
          <w:sz w:val="28"/>
          <w:szCs w:val="28"/>
          <w:lang w:eastAsia="zh-CN"/>
        </w:rPr>
        <w:t>.</w:t>
      </w:r>
      <w:r>
        <w:rPr>
          <w:rFonts w:hAnsi="宋体" w:eastAsia="宋体" w:cs="宋体"/>
          <w:sz w:val="28"/>
          <w:szCs w:val="28"/>
          <w:lang w:eastAsia="zh-CN"/>
        </w:rPr>
        <w:t>贫困</w:t>
      </w:r>
      <w:r>
        <w:rPr>
          <w:rFonts w:hint="eastAsia" w:hAnsi="宋体" w:eastAsia="宋体" w:cs="宋体"/>
          <w:sz w:val="28"/>
          <w:szCs w:val="28"/>
          <w:lang w:eastAsia="zh-CN"/>
        </w:rPr>
        <w:t>程度</w:t>
      </w:r>
      <w:r>
        <w:rPr>
          <w:rFonts w:hAnsi="宋体" w:eastAsia="宋体" w:cs="宋体"/>
          <w:sz w:val="28"/>
          <w:szCs w:val="28"/>
          <w:lang w:eastAsia="zh-CN"/>
        </w:rPr>
        <w:t>/最低消费</w:t>
      </w:r>
    </w:p>
    <w:p>
      <w:pPr>
        <w:pStyle w:val="2"/>
        <w:spacing w:before="1" w:line="400" w:lineRule="exact"/>
        <w:ind w:left="460" w:right="5239"/>
        <w:rPr>
          <w:sz w:val="28"/>
          <w:szCs w:val="28"/>
          <w:lang w:eastAsia="zh-CN"/>
        </w:rPr>
      </w:pPr>
      <w:r>
        <w:rPr>
          <w:rFonts w:hAnsi="宋体" w:eastAsia="宋体" w:cs="宋体"/>
          <w:sz w:val="28"/>
          <w:szCs w:val="28"/>
          <w:lang w:eastAsia="zh-CN"/>
        </w:rPr>
        <w:t>5g</w:t>
      </w:r>
      <w:r>
        <w:rPr>
          <w:rFonts w:hint="eastAsia" w:hAnsi="宋体" w:eastAsia="宋体" w:cs="宋体"/>
          <w:sz w:val="28"/>
          <w:szCs w:val="28"/>
          <w:lang w:eastAsia="zh-CN"/>
        </w:rPr>
        <w:t>.</w:t>
      </w:r>
      <w:r>
        <w:rPr>
          <w:rFonts w:hAnsi="宋体" w:eastAsia="宋体" w:cs="宋体"/>
          <w:sz w:val="28"/>
          <w:szCs w:val="28"/>
          <w:lang w:eastAsia="zh-CN"/>
        </w:rPr>
        <w:t>其他标准，请描述:</w:t>
      </w:r>
    </w:p>
    <w:p>
      <w:pPr>
        <w:pStyle w:val="2"/>
        <w:spacing w:before="11"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法律或适用的</w:t>
      </w:r>
      <w:r>
        <w:rPr>
          <w:rFonts w:hint="eastAsia" w:hAnsi="宋体" w:eastAsia="宋体" w:cs="宋体"/>
          <w:b/>
          <w:sz w:val="28"/>
          <w:szCs w:val="28"/>
          <w:lang w:eastAsia="zh-CN"/>
        </w:rPr>
        <w:t>集体谈判协议</w:t>
      </w:r>
      <w:r>
        <w:rPr>
          <w:rFonts w:hAnsi="宋体" w:eastAsia="宋体" w:cs="宋体"/>
          <w:b/>
          <w:sz w:val="28"/>
          <w:szCs w:val="28"/>
          <w:lang w:eastAsia="zh-CN"/>
        </w:rPr>
        <w:t>(CBA)是否要求定期更新最低工资标准?</w:t>
      </w:r>
      <w:r>
        <w:rPr>
          <w:sz w:val="28"/>
          <w:szCs w:val="28"/>
          <w:lang w:eastAsia="zh-CN"/>
        </w:rPr>
        <w:t xml:space="preserve"> </w:t>
      </w:r>
      <w:r>
        <w:rPr>
          <w:rFonts w:hAnsi="宋体" w:eastAsia="宋体" w:cs="宋体"/>
          <w:spacing w:val="-2"/>
          <w:sz w:val="28"/>
          <w:szCs w:val="28"/>
          <w:lang w:eastAsia="zh-CN"/>
        </w:rPr>
        <w:t>(</w:t>
      </w:r>
      <w:r>
        <w:rPr>
          <w:rFonts w:hint="eastAsia" w:hAnsi="宋体" w:eastAsia="宋体" w:cs="宋体"/>
          <w:spacing w:val="-2"/>
          <w:sz w:val="28"/>
          <w:szCs w:val="28"/>
          <w:lang w:eastAsia="zh-CN"/>
        </w:rPr>
        <w:t>是</w:t>
      </w:r>
      <w:r>
        <w:rPr>
          <w:rFonts w:hAnsi="宋体" w:eastAsia="宋体" w:cs="宋体"/>
          <w:spacing w:val="-2"/>
          <w:sz w:val="28"/>
          <w:szCs w:val="28"/>
          <w:lang w:eastAsia="zh-CN"/>
        </w:rPr>
        <w:t>/</w:t>
      </w:r>
      <w:r>
        <w:rPr>
          <w:rFonts w:hint="eastAsia" w:hAnsi="宋体" w:eastAsia="宋体" w:cs="宋体"/>
          <w:spacing w:val="-2"/>
          <w:sz w:val="28"/>
          <w:szCs w:val="28"/>
          <w:lang w:eastAsia="zh-CN"/>
        </w:rPr>
        <w:t>否</w:t>
      </w:r>
      <w:r>
        <w:rPr>
          <w:rFonts w:hAnsi="宋体" w:eastAsia="宋体" w:cs="宋体"/>
          <w:spacing w:val="-2"/>
          <w:sz w:val="28"/>
          <w:szCs w:val="28"/>
          <w:lang w:eastAsia="zh-CN"/>
        </w:rPr>
        <w:t>)</w:t>
      </w:r>
    </w:p>
    <w:p>
      <w:pPr>
        <w:pStyle w:val="2"/>
        <w:spacing w:line="400" w:lineRule="exact"/>
        <w:rPr>
          <w:sz w:val="28"/>
          <w:szCs w:val="28"/>
          <w:lang w:eastAsia="zh-CN"/>
        </w:rPr>
      </w:pPr>
    </w:p>
    <w:p>
      <w:pPr>
        <w:pStyle w:val="8"/>
        <w:numPr>
          <w:ilvl w:val="0"/>
          <w:numId w:val="23"/>
        </w:numPr>
        <w:tabs>
          <w:tab w:val="left" w:pos="461"/>
        </w:tabs>
        <w:spacing w:line="400" w:lineRule="exact"/>
        <w:ind w:right="102"/>
        <w:jc w:val="both"/>
        <w:rPr>
          <w:i/>
          <w:sz w:val="28"/>
          <w:szCs w:val="28"/>
          <w:lang w:eastAsia="zh-CN"/>
        </w:rPr>
      </w:pPr>
      <w:r>
        <w:rPr>
          <w:rFonts w:hAnsi="宋体" w:eastAsia="宋体" w:cs="宋体"/>
          <w:b/>
          <w:sz w:val="28"/>
          <w:szCs w:val="28"/>
          <w:lang w:eastAsia="zh-CN"/>
        </w:rPr>
        <w:t>法律或</w:t>
      </w:r>
      <w:r>
        <w:rPr>
          <w:rFonts w:hint="eastAsia" w:hAnsi="宋体" w:eastAsia="宋体" w:cs="宋体"/>
          <w:b/>
          <w:sz w:val="28"/>
          <w:szCs w:val="28"/>
          <w:lang w:eastAsia="zh-CN"/>
        </w:rPr>
        <w:t>集体谈判协议</w:t>
      </w:r>
      <w:r>
        <w:rPr>
          <w:rFonts w:hAnsi="宋体" w:eastAsia="宋体" w:cs="宋体"/>
          <w:b/>
          <w:sz w:val="28"/>
          <w:szCs w:val="28"/>
          <w:lang w:eastAsia="zh-CN"/>
        </w:rPr>
        <w:t>(CBA)规定的最低工资更新频率(每月、每年或其他)是多少?</w:t>
      </w:r>
      <w:r>
        <w:rPr>
          <w:rFonts w:hAnsi="宋体" w:eastAsia="宋体" w:cs="宋体"/>
          <w:sz w:val="28"/>
          <w:szCs w:val="28"/>
          <w:lang w:eastAsia="zh-CN"/>
        </w:rPr>
        <w:t>【法定时间框架】</w:t>
      </w:r>
      <w:r>
        <w:rPr>
          <w:rFonts w:hAnsi="宋体" w:eastAsia="宋体" w:cs="宋体"/>
          <w:i/>
          <w:sz w:val="28"/>
          <w:szCs w:val="28"/>
          <w:lang w:eastAsia="zh-CN"/>
        </w:rPr>
        <w:t>(未计分)</w:t>
      </w:r>
    </w:p>
    <w:p>
      <w:pPr>
        <w:pStyle w:val="2"/>
        <w:spacing w:line="400" w:lineRule="exact"/>
        <w:rPr>
          <w:i/>
          <w:sz w:val="28"/>
          <w:szCs w:val="28"/>
          <w:lang w:eastAsia="zh-CN"/>
        </w:rPr>
      </w:pPr>
    </w:p>
    <w:p>
      <w:pPr>
        <w:pStyle w:val="8"/>
        <w:numPr>
          <w:ilvl w:val="0"/>
          <w:numId w:val="23"/>
        </w:numPr>
        <w:tabs>
          <w:tab w:val="left" w:pos="461"/>
        </w:tabs>
        <w:spacing w:line="400" w:lineRule="exact"/>
        <w:ind w:right="103"/>
        <w:jc w:val="both"/>
        <w:rPr>
          <w:sz w:val="28"/>
          <w:szCs w:val="28"/>
          <w:lang w:eastAsia="zh-CN"/>
        </w:rPr>
      </w:pPr>
      <w:r>
        <w:rPr>
          <w:rFonts w:hint="eastAsia" w:hAnsi="宋体" w:eastAsia="宋体" w:cs="宋体"/>
          <w:b/>
          <w:sz w:val="28"/>
          <w:szCs w:val="28"/>
          <w:lang w:eastAsia="zh-CN"/>
        </w:rPr>
        <w:t>法律是否规定在首次确定最低工资（如果以前没有确定）或更新最低工资（如果已经确定）之前必须进行社会协商？</w:t>
      </w:r>
      <w:r>
        <w:rPr>
          <w:rFonts w:hAnsi="宋体" w:eastAsia="宋体" w:cs="宋体"/>
          <w:sz w:val="28"/>
          <w:szCs w:val="28"/>
          <w:lang w:eastAsia="zh-CN"/>
        </w:rPr>
        <w:t>(是/否)</w:t>
      </w:r>
    </w:p>
    <w:p>
      <w:pPr>
        <w:pStyle w:val="2"/>
        <w:spacing w:line="400" w:lineRule="exact"/>
        <w:rPr>
          <w:sz w:val="28"/>
          <w:szCs w:val="28"/>
          <w:lang w:eastAsia="zh-CN"/>
        </w:rPr>
      </w:pPr>
    </w:p>
    <w:p>
      <w:pPr>
        <w:pStyle w:val="8"/>
        <w:numPr>
          <w:ilvl w:val="2"/>
          <w:numId w:val="22"/>
        </w:numPr>
        <w:tabs>
          <w:tab w:val="left" w:pos="820"/>
          <w:tab w:val="left" w:pos="821"/>
        </w:tabs>
        <w:spacing w:line="400" w:lineRule="exact"/>
        <w:ind w:left="820" w:hanging="721"/>
        <w:rPr>
          <w:b/>
          <w:color w:val="4471C4"/>
          <w:sz w:val="28"/>
          <w:szCs w:val="28"/>
          <w:lang w:eastAsia="zh-CN"/>
        </w:rPr>
      </w:pPr>
      <w:r>
        <w:rPr>
          <w:rFonts w:hAnsi="宋体" w:eastAsia="宋体" w:cs="宋体"/>
          <w:b/>
          <w:color w:val="4471C4"/>
          <w:sz w:val="28"/>
          <w:szCs w:val="28"/>
          <w:lang w:eastAsia="zh-CN"/>
        </w:rPr>
        <w:t>平等、不歧视和结社自由</w:t>
      </w:r>
    </w:p>
    <w:p>
      <w:pPr>
        <w:pStyle w:val="2"/>
        <w:spacing w:line="400" w:lineRule="exact"/>
        <w:rPr>
          <w:b/>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法律规定同工同酬吗?</w:t>
      </w:r>
      <w:r>
        <w:rPr>
          <w:rFonts w:hAnsi="宋体" w:eastAsia="宋体" w:cs="宋体"/>
          <w:spacing w:val="-2"/>
          <w:sz w:val="28"/>
          <w:szCs w:val="28"/>
          <w:lang w:eastAsia="zh-CN"/>
        </w:rPr>
        <w:t>(是/否)</w:t>
      </w:r>
    </w:p>
    <w:p>
      <w:pPr>
        <w:pStyle w:val="2"/>
        <w:spacing w:before="1" w:line="400" w:lineRule="exact"/>
        <w:rPr>
          <w:sz w:val="28"/>
          <w:szCs w:val="28"/>
          <w:lang w:eastAsia="zh-CN"/>
        </w:rPr>
      </w:pPr>
    </w:p>
    <w:p>
      <w:pPr>
        <w:pStyle w:val="8"/>
        <w:numPr>
          <w:ilvl w:val="0"/>
          <w:numId w:val="23"/>
        </w:numPr>
        <w:tabs>
          <w:tab w:val="left" w:pos="461"/>
        </w:tabs>
        <w:spacing w:line="400" w:lineRule="exact"/>
        <w:ind w:right="567"/>
        <w:rPr>
          <w:sz w:val="28"/>
          <w:szCs w:val="28"/>
          <w:lang w:eastAsia="zh-CN"/>
        </w:rPr>
      </w:pPr>
      <w:r>
        <w:rPr>
          <w:rFonts w:hAnsi="宋体" w:eastAsia="宋体" w:cs="宋体"/>
          <w:b/>
          <w:sz w:val="28"/>
          <w:szCs w:val="28"/>
          <w:lang w:eastAsia="zh-CN"/>
        </w:rPr>
        <w:t>基于以下标准，法律是否明确禁止招聘中的歧视?</w:t>
      </w:r>
      <w:r>
        <w:rPr>
          <w:rFonts w:hAnsi="宋体" w:eastAsia="宋体" w:cs="宋体"/>
          <w:sz w:val="28"/>
          <w:szCs w:val="28"/>
          <w:lang w:eastAsia="zh-CN"/>
        </w:rPr>
        <w:t xml:space="preserve"> (是/否) </w:t>
      </w:r>
    </w:p>
    <w:p>
      <w:pPr>
        <w:tabs>
          <w:tab w:val="left" w:pos="461"/>
        </w:tabs>
        <w:spacing w:line="400" w:lineRule="exact"/>
        <w:ind w:left="460" w:right="567"/>
        <w:rPr>
          <w:sz w:val="28"/>
          <w:szCs w:val="28"/>
          <w:lang w:eastAsia="zh-CN"/>
        </w:rPr>
      </w:pPr>
      <w:r>
        <w:rPr>
          <w:rFonts w:hAnsi="宋体" w:eastAsia="宋体" w:cs="宋体"/>
          <w:sz w:val="28"/>
          <w:szCs w:val="28"/>
          <w:lang w:eastAsia="zh-CN"/>
        </w:rPr>
        <w:t>10a</w:t>
      </w:r>
      <w:r>
        <w:rPr>
          <w:rFonts w:hint="eastAsia" w:hAnsi="宋体" w:eastAsia="宋体" w:cs="宋体"/>
          <w:sz w:val="28"/>
          <w:szCs w:val="28"/>
          <w:lang w:eastAsia="zh-CN"/>
        </w:rPr>
        <w:t>.</w:t>
      </w:r>
      <w:r>
        <w:rPr>
          <w:rFonts w:hAnsi="宋体" w:eastAsia="宋体" w:cs="宋体"/>
          <w:sz w:val="28"/>
          <w:szCs w:val="28"/>
          <w:lang w:eastAsia="zh-CN"/>
        </w:rPr>
        <w:t>种族和民族</w:t>
      </w:r>
    </w:p>
    <w:p>
      <w:pPr>
        <w:pStyle w:val="2"/>
        <w:spacing w:line="400" w:lineRule="exact"/>
        <w:ind w:left="460"/>
        <w:rPr>
          <w:sz w:val="28"/>
          <w:szCs w:val="28"/>
          <w:lang w:eastAsia="zh-CN"/>
        </w:rPr>
      </w:pPr>
      <w:r>
        <w:rPr>
          <w:rFonts w:hAnsi="宋体" w:eastAsia="宋体" w:cs="宋体"/>
          <w:sz w:val="28"/>
          <w:szCs w:val="28"/>
          <w:lang w:eastAsia="zh-CN"/>
        </w:rPr>
        <w:t>10b</w:t>
      </w:r>
      <w:r>
        <w:rPr>
          <w:rFonts w:hint="eastAsia" w:hAnsi="宋体" w:eastAsia="宋体" w:cs="宋体"/>
          <w:sz w:val="28"/>
          <w:szCs w:val="28"/>
          <w:lang w:eastAsia="zh-CN"/>
        </w:rPr>
        <w:t>.</w:t>
      </w:r>
      <w:r>
        <w:rPr>
          <w:rFonts w:hAnsi="宋体" w:eastAsia="宋体" w:cs="宋体"/>
          <w:spacing w:val="-2"/>
          <w:sz w:val="28"/>
          <w:szCs w:val="28"/>
          <w:lang w:eastAsia="zh-CN"/>
        </w:rPr>
        <w:t>性别</w:t>
      </w:r>
    </w:p>
    <w:p>
      <w:pPr>
        <w:pStyle w:val="2"/>
        <w:spacing w:line="400" w:lineRule="exact"/>
        <w:ind w:left="460" w:right="7126"/>
        <w:rPr>
          <w:rFonts w:hAnsi="宋体" w:eastAsia="宋体" w:cs="宋体"/>
          <w:sz w:val="28"/>
          <w:szCs w:val="28"/>
          <w:lang w:eastAsia="zh-CN"/>
        </w:rPr>
      </w:pPr>
      <w:r>
        <w:rPr>
          <w:rFonts w:hAnsi="宋体" w:eastAsia="宋体" w:cs="宋体"/>
          <w:sz w:val="28"/>
          <w:szCs w:val="28"/>
          <w:lang w:eastAsia="zh-CN"/>
        </w:rPr>
        <w:t>10c</w:t>
      </w:r>
      <w:r>
        <w:rPr>
          <w:rFonts w:hint="eastAsia" w:hAnsi="宋体" w:eastAsia="宋体" w:cs="宋体"/>
          <w:sz w:val="28"/>
          <w:szCs w:val="28"/>
          <w:lang w:eastAsia="zh-CN"/>
        </w:rPr>
        <w:t>.</w:t>
      </w:r>
      <w:r>
        <w:rPr>
          <w:rFonts w:hAnsi="宋体" w:eastAsia="宋体" w:cs="宋体"/>
          <w:sz w:val="28"/>
          <w:szCs w:val="28"/>
          <w:lang w:eastAsia="zh-CN"/>
        </w:rPr>
        <w:t>宗教或信仰;</w:t>
      </w:r>
    </w:p>
    <w:p>
      <w:pPr>
        <w:pStyle w:val="2"/>
        <w:spacing w:line="400" w:lineRule="exact"/>
        <w:ind w:left="460" w:right="7126"/>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0d.政治观点;</w:t>
      </w:r>
    </w:p>
    <w:p>
      <w:pPr>
        <w:pStyle w:val="2"/>
        <w:spacing w:line="400" w:lineRule="exact"/>
        <w:ind w:left="460" w:right="7126"/>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0e.性取向</w:t>
      </w:r>
    </w:p>
    <w:p>
      <w:pPr>
        <w:pStyle w:val="2"/>
        <w:spacing w:line="400" w:lineRule="exact"/>
        <w:ind w:left="460" w:right="7126"/>
        <w:rPr>
          <w:sz w:val="28"/>
          <w:szCs w:val="28"/>
          <w:lang w:eastAsia="zh-CN"/>
        </w:rPr>
      </w:pPr>
      <w:r>
        <w:rPr>
          <w:rFonts w:hAnsi="宋体" w:eastAsia="宋体" w:cs="宋体"/>
          <w:sz w:val="28"/>
          <w:szCs w:val="28"/>
          <w:lang w:eastAsia="zh-CN"/>
        </w:rPr>
        <w:t>10f</w:t>
      </w:r>
      <w:r>
        <w:rPr>
          <w:rFonts w:hint="eastAsia" w:hAnsi="宋体" w:eastAsia="宋体" w:cs="宋体"/>
          <w:sz w:val="28"/>
          <w:szCs w:val="28"/>
          <w:lang w:eastAsia="zh-CN"/>
        </w:rPr>
        <w:t>.</w:t>
      </w:r>
      <w:r>
        <w:rPr>
          <w:rFonts w:hAnsi="宋体" w:eastAsia="宋体" w:cs="宋体"/>
          <w:sz w:val="28"/>
          <w:szCs w:val="28"/>
          <w:lang w:eastAsia="zh-CN"/>
        </w:rPr>
        <w:t>残疾</w:t>
      </w:r>
    </w:p>
    <w:p>
      <w:pPr>
        <w:pStyle w:val="2"/>
        <w:spacing w:before="1" w:line="400" w:lineRule="exact"/>
        <w:ind w:left="460" w:right="2048"/>
        <w:rPr>
          <w:rFonts w:hAnsi="宋体" w:eastAsia="宋体" w:cs="宋体"/>
          <w:sz w:val="28"/>
          <w:szCs w:val="28"/>
          <w:lang w:eastAsia="zh-CN"/>
        </w:rPr>
      </w:pPr>
      <w:r>
        <w:rPr>
          <w:rFonts w:hAnsi="宋体" w:eastAsia="宋体" w:cs="宋体"/>
          <w:sz w:val="28"/>
          <w:szCs w:val="28"/>
          <w:lang w:eastAsia="zh-CN"/>
        </w:rPr>
        <w:t>10g</w:t>
      </w:r>
      <w:r>
        <w:rPr>
          <w:rFonts w:hint="eastAsia" w:hAnsi="宋体" w:eastAsia="宋体" w:cs="宋体"/>
          <w:sz w:val="28"/>
          <w:szCs w:val="28"/>
          <w:lang w:eastAsia="zh-CN"/>
        </w:rPr>
        <w:t>.</w:t>
      </w:r>
      <w:r>
        <w:rPr>
          <w:rFonts w:hAnsi="宋体" w:eastAsia="宋体" w:cs="宋体"/>
          <w:sz w:val="28"/>
          <w:szCs w:val="28"/>
          <w:lang w:eastAsia="zh-CN"/>
        </w:rPr>
        <w:t>民族出身(出生地、祖先或外国血统)或社会出身</w:t>
      </w:r>
    </w:p>
    <w:p>
      <w:pPr>
        <w:pStyle w:val="2"/>
        <w:spacing w:before="1" w:line="400" w:lineRule="exact"/>
        <w:ind w:left="460" w:right="2048"/>
        <w:rPr>
          <w:sz w:val="28"/>
          <w:szCs w:val="28"/>
          <w:lang w:eastAsia="zh-CN"/>
        </w:rPr>
      </w:pPr>
      <w:r>
        <w:rPr>
          <w:rFonts w:hAnsi="宋体" w:eastAsia="宋体" w:cs="宋体"/>
          <w:sz w:val="28"/>
          <w:szCs w:val="28"/>
          <w:lang w:eastAsia="zh-CN"/>
        </w:rPr>
        <w:t>10h</w:t>
      </w:r>
      <w:r>
        <w:rPr>
          <w:rFonts w:hint="eastAsia" w:hAnsi="宋体" w:eastAsia="宋体" w:cs="宋体"/>
          <w:sz w:val="28"/>
          <w:szCs w:val="28"/>
          <w:lang w:eastAsia="zh-CN"/>
        </w:rPr>
        <w:t>.</w:t>
      </w:r>
      <w:r>
        <w:rPr>
          <w:rFonts w:hAnsi="宋体" w:eastAsia="宋体" w:cs="宋体"/>
          <w:sz w:val="28"/>
          <w:szCs w:val="28"/>
          <w:lang w:eastAsia="zh-CN"/>
        </w:rPr>
        <w:t>工会会员</w:t>
      </w:r>
    </w:p>
    <w:p>
      <w:pPr>
        <w:pStyle w:val="2"/>
        <w:spacing w:line="400" w:lineRule="exact"/>
        <w:ind w:left="460"/>
        <w:rPr>
          <w:sz w:val="28"/>
          <w:szCs w:val="28"/>
          <w:lang w:eastAsia="zh-CN"/>
        </w:rPr>
      </w:pPr>
      <w:r>
        <w:rPr>
          <w:rFonts w:hAnsi="宋体" w:eastAsia="宋体" w:cs="宋体"/>
          <w:sz w:val="28"/>
          <w:szCs w:val="28"/>
          <w:lang w:eastAsia="zh-CN"/>
        </w:rPr>
        <w:t>10</w:t>
      </w:r>
      <w:r>
        <w:rPr>
          <w:rFonts w:hint="eastAsia" w:hAnsi="宋体" w:eastAsia="宋体" w:cs="宋体"/>
          <w:sz w:val="28"/>
          <w:szCs w:val="28"/>
          <w:lang w:eastAsia="zh-CN"/>
        </w:rPr>
        <w:t>i.</w:t>
      </w:r>
      <w:r>
        <w:rPr>
          <w:rFonts w:hAnsi="宋体" w:eastAsia="宋体" w:cs="宋体"/>
          <w:sz w:val="28"/>
          <w:szCs w:val="28"/>
          <w:lang w:eastAsia="zh-CN"/>
        </w:rPr>
        <w:t>其他，请描述:</w:t>
      </w:r>
    </w:p>
    <w:p>
      <w:pPr>
        <w:spacing w:line="400" w:lineRule="exact"/>
        <w:rPr>
          <w:sz w:val="28"/>
          <w:szCs w:val="28"/>
          <w:lang w:eastAsia="zh-CN"/>
        </w:rPr>
        <w:sectPr>
          <w:pgSz w:w="12240" w:h="15840"/>
          <w:pgMar w:top="1500" w:right="1060" w:bottom="280" w:left="1340" w:header="720" w:footer="720" w:gutter="0"/>
          <w:cols w:space="720" w:num="1"/>
        </w:sectPr>
      </w:pPr>
    </w:p>
    <w:p>
      <w:pPr>
        <w:pStyle w:val="8"/>
        <w:numPr>
          <w:ilvl w:val="0"/>
          <w:numId w:val="23"/>
        </w:numPr>
        <w:tabs>
          <w:tab w:val="left" w:pos="461"/>
        </w:tabs>
        <w:spacing w:before="191" w:line="400" w:lineRule="exact"/>
        <w:ind w:right="106"/>
        <w:rPr>
          <w:sz w:val="28"/>
          <w:szCs w:val="28"/>
          <w:lang w:eastAsia="zh-CN"/>
        </w:rPr>
      </w:pPr>
      <w:r>
        <w:rPr>
          <w:rFonts w:hAnsi="宋体" w:eastAsia="宋体" w:cs="宋体"/>
          <w:b/>
          <w:sz w:val="28"/>
          <w:szCs w:val="28"/>
          <w:lang w:eastAsia="zh-CN"/>
        </w:rPr>
        <w:t>法律是否基于以下标准明确禁止就业歧视?</w:t>
      </w:r>
      <w:r>
        <w:rPr>
          <w:rFonts w:hAnsi="宋体" w:eastAsia="宋体" w:cs="宋体"/>
          <w:sz w:val="28"/>
          <w:szCs w:val="28"/>
          <w:lang w:eastAsia="zh-CN"/>
        </w:rPr>
        <w:t xml:space="preserve">(是/否) </w:t>
      </w:r>
    </w:p>
    <w:p>
      <w:pPr>
        <w:pStyle w:val="8"/>
        <w:tabs>
          <w:tab w:val="left" w:pos="461"/>
        </w:tabs>
        <w:spacing w:before="191" w:line="400" w:lineRule="exact"/>
        <w:ind w:right="106" w:firstLine="0"/>
        <w:rPr>
          <w:sz w:val="28"/>
          <w:szCs w:val="28"/>
          <w:lang w:eastAsia="zh-CN"/>
        </w:rPr>
      </w:pPr>
      <w:r>
        <w:rPr>
          <w:rFonts w:hAnsi="宋体" w:eastAsia="宋体" w:cs="宋体"/>
          <w:sz w:val="28"/>
          <w:szCs w:val="28"/>
          <w:lang w:eastAsia="zh-CN"/>
        </w:rPr>
        <w:t>11a</w:t>
      </w:r>
      <w:r>
        <w:rPr>
          <w:rFonts w:hint="eastAsia" w:hAnsi="宋体" w:eastAsia="宋体" w:cs="宋体"/>
          <w:sz w:val="28"/>
          <w:szCs w:val="28"/>
          <w:lang w:eastAsia="zh-CN"/>
        </w:rPr>
        <w:t>.</w:t>
      </w:r>
      <w:r>
        <w:rPr>
          <w:rFonts w:hAnsi="宋体" w:eastAsia="宋体" w:cs="宋体"/>
          <w:sz w:val="28"/>
          <w:szCs w:val="28"/>
          <w:lang w:eastAsia="zh-CN"/>
        </w:rPr>
        <w:t>种族和民族</w:t>
      </w:r>
    </w:p>
    <w:p>
      <w:pPr>
        <w:pStyle w:val="2"/>
        <w:spacing w:line="400" w:lineRule="exact"/>
        <w:ind w:left="460"/>
        <w:rPr>
          <w:sz w:val="28"/>
          <w:szCs w:val="28"/>
          <w:lang w:eastAsia="zh-CN"/>
        </w:rPr>
      </w:pPr>
      <w:r>
        <w:rPr>
          <w:rFonts w:hAnsi="宋体" w:eastAsia="宋体" w:cs="宋体"/>
          <w:sz w:val="28"/>
          <w:szCs w:val="28"/>
          <w:lang w:eastAsia="zh-CN"/>
        </w:rPr>
        <w:t>11b</w:t>
      </w:r>
      <w:r>
        <w:rPr>
          <w:rFonts w:hint="eastAsia" w:hAnsi="宋体" w:eastAsia="宋体" w:cs="宋体"/>
          <w:sz w:val="28"/>
          <w:szCs w:val="28"/>
          <w:lang w:eastAsia="zh-CN"/>
        </w:rPr>
        <w:t>.</w:t>
      </w:r>
      <w:r>
        <w:rPr>
          <w:rFonts w:hAnsi="宋体" w:eastAsia="宋体" w:cs="宋体"/>
          <w:spacing w:val="-2"/>
          <w:sz w:val="28"/>
          <w:szCs w:val="28"/>
          <w:lang w:eastAsia="zh-CN"/>
        </w:rPr>
        <w:t>性别</w:t>
      </w:r>
    </w:p>
    <w:p>
      <w:pPr>
        <w:pStyle w:val="2"/>
        <w:spacing w:before="2" w:line="400" w:lineRule="exact"/>
        <w:ind w:left="460" w:right="7126"/>
        <w:rPr>
          <w:rFonts w:hAnsi="宋体" w:eastAsia="宋体" w:cs="宋体"/>
          <w:sz w:val="28"/>
          <w:szCs w:val="28"/>
          <w:lang w:eastAsia="zh-CN"/>
        </w:rPr>
      </w:pPr>
      <w:r>
        <w:rPr>
          <w:rFonts w:hAnsi="宋体" w:eastAsia="宋体" w:cs="宋体"/>
          <w:sz w:val="28"/>
          <w:szCs w:val="28"/>
          <w:lang w:eastAsia="zh-CN"/>
        </w:rPr>
        <w:t>11c</w:t>
      </w:r>
      <w:r>
        <w:rPr>
          <w:rFonts w:hint="eastAsia" w:hAnsi="宋体" w:eastAsia="宋体" w:cs="宋体"/>
          <w:sz w:val="28"/>
          <w:szCs w:val="28"/>
          <w:lang w:eastAsia="zh-CN"/>
        </w:rPr>
        <w:t>.</w:t>
      </w:r>
      <w:r>
        <w:rPr>
          <w:rFonts w:hAnsi="宋体" w:eastAsia="宋体" w:cs="宋体"/>
          <w:sz w:val="28"/>
          <w:szCs w:val="28"/>
          <w:lang w:eastAsia="zh-CN"/>
        </w:rPr>
        <w:t>宗教或信仰</w:t>
      </w:r>
    </w:p>
    <w:p>
      <w:pPr>
        <w:pStyle w:val="2"/>
        <w:spacing w:before="2" w:line="400" w:lineRule="exact"/>
        <w:ind w:left="460" w:right="7126"/>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1d.政治观点</w:t>
      </w:r>
    </w:p>
    <w:p>
      <w:pPr>
        <w:pStyle w:val="2"/>
        <w:spacing w:before="2" w:line="400" w:lineRule="exact"/>
        <w:ind w:left="460" w:right="7126"/>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1e.性取向</w:t>
      </w:r>
    </w:p>
    <w:p>
      <w:pPr>
        <w:pStyle w:val="2"/>
        <w:spacing w:before="2" w:line="400" w:lineRule="exact"/>
        <w:ind w:left="460" w:right="7126"/>
        <w:rPr>
          <w:sz w:val="28"/>
          <w:szCs w:val="28"/>
          <w:lang w:eastAsia="zh-CN"/>
        </w:rPr>
      </w:pPr>
      <w:r>
        <w:rPr>
          <w:rFonts w:hAnsi="宋体" w:eastAsia="宋体" w:cs="宋体"/>
          <w:sz w:val="28"/>
          <w:szCs w:val="28"/>
          <w:lang w:eastAsia="zh-CN"/>
        </w:rPr>
        <w:t>11f</w:t>
      </w:r>
      <w:r>
        <w:rPr>
          <w:rFonts w:hint="eastAsia" w:hAnsi="宋体" w:eastAsia="宋体" w:cs="宋体"/>
          <w:sz w:val="28"/>
          <w:szCs w:val="28"/>
          <w:lang w:eastAsia="zh-CN"/>
        </w:rPr>
        <w:t>.</w:t>
      </w:r>
      <w:r>
        <w:rPr>
          <w:rFonts w:hAnsi="宋体" w:eastAsia="宋体" w:cs="宋体"/>
          <w:sz w:val="28"/>
          <w:szCs w:val="28"/>
          <w:lang w:eastAsia="zh-CN"/>
        </w:rPr>
        <w:t>残疾</w:t>
      </w:r>
    </w:p>
    <w:p>
      <w:pPr>
        <w:pStyle w:val="2"/>
        <w:spacing w:line="400" w:lineRule="exact"/>
        <w:ind w:left="460" w:right="2048"/>
        <w:rPr>
          <w:rFonts w:hAnsi="宋体" w:eastAsia="宋体" w:cs="宋体"/>
          <w:sz w:val="28"/>
          <w:szCs w:val="28"/>
          <w:lang w:eastAsia="zh-CN"/>
        </w:rPr>
      </w:pPr>
      <w:r>
        <w:rPr>
          <w:rFonts w:hAnsi="宋体" w:eastAsia="宋体" w:cs="宋体"/>
          <w:sz w:val="28"/>
          <w:szCs w:val="28"/>
          <w:lang w:eastAsia="zh-CN"/>
        </w:rPr>
        <w:t>11g</w:t>
      </w:r>
      <w:r>
        <w:rPr>
          <w:rFonts w:hint="eastAsia" w:hAnsi="宋体" w:eastAsia="宋体" w:cs="宋体"/>
          <w:sz w:val="28"/>
          <w:szCs w:val="28"/>
          <w:lang w:eastAsia="zh-CN"/>
        </w:rPr>
        <w:t>.</w:t>
      </w:r>
      <w:r>
        <w:rPr>
          <w:rFonts w:hAnsi="宋体" w:eastAsia="宋体" w:cs="宋体"/>
          <w:sz w:val="28"/>
          <w:szCs w:val="28"/>
          <w:lang w:eastAsia="zh-CN"/>
        </w:rPr>
        <w:t>民族出身(出生地、祖先或外国血统)或社会出身</w:t>
      </w:r>
    </w:p>
    <w:p>
      <w:pPr>
        <w:pStyle w:val="2"/>
        <w:spacing w:line="400" w:lineRule="exact"/>
        <w:ind w:left="460" w:right="2048"/>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1h.工会会员</w:t>
      </w:r>
      <w:r>
        <w:rPr>
          <w:rFonts w:hint="eastAsia" w:hAnsi="宋体" w:eastAsia="宋体" w:cs="宋体"/>
          <w:sz w:val="28"/>
          <w:szCs w:val="28"/>
          <w:lang w:eastAsia="zh-CN"/>
        </w:rPr>
        <w:t>资格</w:t>
      </w:r>
    </w:p>
    <w:p>
      <w:pPr>
        <w:pStyle w:val="2"/>
        <w:spacing w:line="400" w:lineRule="exact"/>
        <w:ind w:left="460"/>
        <w:rPr>
          <w:sz w:val="28"/>
          <w:szCs w:val="28"/>
          <w:lang w:eastAsia="zh-CN"/>
        </w:rPr>
      </w:pPr>
      <w:r>
        <w:rPr>
          <w:rFonts w:hAnsi="宋体" w:eastAsia="宋体" w:cs="宋体"/>
          <w:sz w:val="28"/>
          <w:szCs w:val="28"/>
          <w:lang w:eastAsia="zh-CN"/>
        </w:rPr>
        <w:t>11i.其他，请描述:</w:t>
      </w:r>
    </w:p>
    <w:p>
      <w:pPr>
        <w:pStyle w:val="2"/>
        <w:spacing w:before="11" w:line="400" w:lineRule="exact"/>
        <w:rPr>
          <w:sz w:val="28"/>
          <w:szCs w:val="28"/>
          <w:lang w:eastAsia="zh-CN"/>
        </w:rPr>
      </w:pPr>
    </w:p>
    <w:p>
      <w:pPr>
        <w:pStyle w:val="8"/>
        <w:numPr>
          <w:ilvl w:val="0"/>
          <w:numId w:val="23"/>
        </w:numPr>
        <w:tabs>
          <w:tab w:val="left" w:pos="461"/>
        </w:tabs>
        <w:spacing w:line="400" w:lineRule="exact"/>
        <w:ind w:right="288"/>
        <w:rPr>
          <w:sz w:val="28"/>
          <w:szCs w:val="28"/>
          <w:lang w:eastAsia="zh-CN"/>
        </w:rPr>
      </w:pPr>
      <w:r>
        <w:rPr>
          <w:rFonts w:hAnsi="宋体" w:eastAsia="宋体" w:cs="宋体"/>
          <w:b/>
          <w:sz w:val="28"/>
          <w:szCs w:val="28"/>
          <w:lang w:eastAsia="zh-CN"/>
        </w:rPr>
        <w:t>法律是否根据以下标准明确禁止解雇歧视?</w:t>
      </w:r>
      <w:r>
        <w:rPr>
          <w:rFonts w:hAnsi="宋体" w:eastAsia="宋体" w:cs="宋体"/>
          <w:sz w:val="28"/>
          <w:szCs w:val="28"/>
          <w:lang w:eastAsia="zh-CN"/>
        </w:rPr>
        <w:t>(是/否)</w:t>
      </w:r>
    </w:p>
    <w:p>
      <w:pPr>
        <w:pStyle w:val="8"/>
        <w:tabs>
          <w:tab w:val="left" w:pos="461"/>
        </w:tabs>
        <w:spacing w:line="400" w:lineRule="exact"/>
        <w:ind w:right="288" w:firstLine="0"/>
        <w:rPr>
          <w:sz w:val="28"/>
          <w:szCs w:val="28"/>
          <w:lang w:eastAsia="zh-CN"/>
        </w:rPr>
      </w:pPr>
      <w:r>
        <w:rPr>
          <w:rFonts w:hAnsi="宋体" w:eastAsia="宋体" w:cs="宋体"/>
          <w:sz w:val="28"/>
          <w:szCs w:val="28"/>
          <w:lang w:eastAsia="zh-CN"/>
        </w:rPr>
        <w:t>12a</w:t>
      </w:r>
      <w:r>
        <w:rPr>
          <w:rFonts w:hint="eastAsia" w:hAnsi="宋体" w:eastAsia="宋体" w:cs="宋体"/>
          <w:sz w:val="28"/>
          <w:szCs w:val="28"/>
          <w:lang w:eastAsia="zh-CN"/>
        </w:rPr>
        <w:t>.</w:t>
      </w:r>
      <w:r>
        <w:rPr>
          <w:rFonts w:hAnsi="宋体" w:eastAsia="宋体" w:cs="宋体"/>
          <w:sz w:val="28"/>
          <w:szCs w:val="28"/>
          <w:lang w:eastAsia="zh-CN"/>
        </w:rPr>
        <w:t>种族和民族</w:t>
      </w:r>
    </w:p>
    <w:p>
      <w:pPr>
        <w:pStyle w:val="2"/>
        <w:spacing w:line="400" w:lineRule="exact"/>
        <w:ind w:left="460"/>
        <w:rPr>
          <w:sz w:val="28"/>
          <w:szCs w:val="28"/>
          <w:lang w:eastAsia="zh-CN"/>
        </w:rPr>
      </w:pPr>
      <w:r>
        <w:rPr>
          <w:rFonts w:hAnsi="宋体" w:eastAsia="宋体" w:cs="宋体"/>
          <w:sz w:val="28"/>
          <w:szCs w:val="28"/>
          <w:lang w:eastAsia="zh-CN"/>
        </w:rPr>
        <w:t>12b</w:t>
      </w:r>
      <w:r>
        <w:rPr>
          <w:rFonts w:hint="eastAsia" w:hAnsi="宋体" w:eastAsia="宋体" w:cs="宋体"/>
          <w:sz w:val="28"/>
          <w:szCs w:val="28"/>
          <w:lang w:eastAsia="zh-CN"/>
        </w:rPr>
        <w:t>.</w:t>
      </w:r>
      <w:r>
        <w:rPr>
          <w:rFonts w:hAnsi="宋体" w:eastAsia="宋体" w:cs="宋体"/>
          <w:spacing w:val="-2"/>
          <w:sz w:val="28"/>
          <w:szCs w:val="28"/>
          <w:lang w:eastAsia="zh-CN"/>
        </w:rPr>
        <w:t>性别</w:t>
      </w:r>
    </w:p>
    <w:p>
      <w:pPr>
        <w:pStyle w:val="2"/>
        <w:spacing w:line="400" w:lineRule="exact"/>
        <w:ind w:left="460" w:right="7126"/>
        <w:rPr>
          <w:rFonts w:hAnsi="宋体" w:eastAsia="宋体" w:cs="宋体"/>
          <w:sz w:val="28"/>
          <w:szCs w:val="28"/>
          <w:lang w:eastAsia="zh-CN"/>
        </w:rPr>
      </w:pPr>
      <w:r>
        <w:rPr>
          <w:rFonts w:hAnsi="宋体" w:eastAsia="宋体" w:cs="宋体"/>
          <w:sz w:val="28"/>
          <w:szCs w:val="28"/>
          <w:lang w:eastAsia="zh-CN"/>
        </w:rPr>
        <w:t>12c</w:t>
      </w:r>
      <w:r>
        <w:rPr>
          <w:rFonts w:hint="eastAsia" w:hAnsi="宋体" w:eastAsia="宋体" w:cs="宋体"/>
          <w:sz w:val="28"/>
          <w:szCs w:val="28"/>
          <w:lang w:eastAsia="zh-CN"/>
        </w:rPr>
        <w:t>.</w:t>
      </w:r>
      <w:r>
        <w:rPr>
          <w:rFonts w:hAnsi="宋体" w:eastAsia="宋体" w:cs="宋体"/>
          <w:sz w:val="28"/>
          <w:szCs w:val="28"/>
          <w:lang w:eastAsia="zh-CN"/>
        </w:rPr>
        <w:t>宗教或信仰</w:t>
      </w:r>
    </w:p>
    <w:p>
      <w:pPr>
        <w:pStyle w:val="2"/>
        <w:spacing w:line="400" w:lineRule="exact"/>
        <w:ind w:left="460" w:right="7126"/>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2d.政治观点</w:t>
      </w:r>
    </w:p>
    <w:p>
      <w:pPr>
        <w:pStyle w:val="2"/>
        <w:spacing w:line="400" w:lineRule="exact"/>
        <w:ind w:left="460" w:right="7126"/>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2e.性取向</w:t>
      </w:r>
    </w:p>
    <w:p>
      <w:pPr>
        <w:pStyle w:val="2"/>
        <w:spacing w:line="400" w:lineRule="exact"/>
        <w:ind w:left="460" w:right="7126"/>
        <w:rPr>
          <w:sz w:val="28"/>
          <w:szCs w:val="28"/>
          <w:lang w:eastAsia="zh-CN"/>
        </w:rPr>
      </w:pPr>
      <w:r>
        <w:rPr>
          <w:rFonts w:hAnsi="宋体" w:eastAsia="宋体" w:cs="宋体"/>
          <w:sz w:val="28"/>
          <w:szCs w:val="28"/>
          <w:lang w:eastAsia="zh-CN"/>
        </w:rPr>
        <w:t>12f</w:t>
      </w:r>
      <w:r>
        <w:rPr>
          <w:rFonts w:hint="eastAsia" w:hAnsi="宋体" w:eastAsia="宋体" w:cs="宋体"/>
          <w:sz w:val="28"/>
          <w:szCs w:val="28"/>
          <w:lang w:eastAsia="zh-CN"/>
        </w:rPr>
        <w:t>.</w:t>
      </w:r>
      <w:r>
        <w:rPr>
          <w:rFonts w:hAnsi="宋体" w:eastAsia="宋体" w:cs="宋体"/>
          <w:sz w:val="28"/>
          <w:szCs w:val="28"/>
          <w:lang w:eastAsia="zh-CN"/>
        </w:rPr>
        <w:t>残疾</w:t>
      </w:r>
    </w:p>
    <w:p>
      <w:pPr>
        <w:pStyle w:val="2"/>
        <w:spacing w:before="1" w:line="400" w:lineRule="exact"/>
        <w:ind w:left="460" w:right="2048"/>
        <w:rPr>
          <w:rFonts w:hAnsi="宋体" w:eastAsia="宋体" w:cs="宋体"/>
          <w:sz w:val="28"/>
          <w:szCs w:val="28"/>
          <w:lang w:eastAsia="zh-CN"/>
        </w:rPr>
      </w:pPr>
      <w:r>
        <w:rPr>
          <w:rFonts w:hAnsi="宋体" w:eastAsia="宋体" w:cs="宋体"/>
          <w:sz w:val="28"/>
          <w:szCs w:val="28"/>
          <w:lang w:eastAsia="zh-CN"/>
        </w:rPr>
        <w:t>12g</w:t>
      </w:r>
      <w:r>
        <w:rPr>
          <w:rFonts w:hint="eastAsia" w:hAnsi="宋体" w:eastAsia="宋体" w:cs="宋体"/>
          <w:sz w:val="28"/>
          <w:szCs w:val="28"/>
          <w:lang w:eastAsia="zh-CN"/>
        </w:rPr>
        <w:t>.</w:t>
      </w:r>
      <w:r>
        <w:rPr>
          <w:rFonts w:hAnsi="宋体" w:eastAsia="宋体" w:cs="宋体"/>
          <w:sz w:val="28"/>
          <w:szCs w:val="28"/>
          <w:lang w:eastAsia="zh-CN"/>
        </w:rPr>
        <w:t>民族出身(出生地、祖先或外国血统)或社会出身</w:t>
      </w:r>
    </w:p>
    <w:p>
      <w:pPr>
        <w:pStyle w:val="2"/>
        <w:spacing w:before="1" w:line="400" w:lineRule="exact"/>
        <w:ind w:left="460" w:right="2048"/>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2h.工会会员</w:t>
      </w:r>
      <w:r>
        <w:rPr>
          <w:rFonts w:hint="eastAsia" w:hAnsi="宋体" w:eastAsia="宋体" w:cs="宋体"/>
          <w:sz w:val="28"/>
          <w:szCs w:val="28"/>
          <w:lang w:eastAsia="zh-CN"/>
        </w:rPr>
        <w:t>资格</w:t>
      </w:r>
    </w:p>
    <w:p>
      <w:pPr>
        <w:pStyle w:val="2"/>
        <w:spacing w:line="400" w:lineRule="exact"/>
        <w:ind w:left="460"/>
        <w:rPr>
          <w:rFonts w:hAnsi="宋体" w:eastAsia="宋体" w:cs="宋体"/>
          <w:sz w:val="28"/>
          <w:szCs w:val="28"/>
          <w:lang w:eastAsia="zh-CN"/>
        </w:rPr>
      </w:pPr>
      <w:r>
        <w:rPr>
          <w:rFonts w:hAnsi="宋体" w:eastAsia="宋体" w:cs="宋体"/>
          <w:sz w:val="28"/>
          <w:szCs w:val="28"/>
          <w:lang w:eastAsia="zh-CN"/>
        </w:rPr>
        <w:t>12</w:t>
      </w:r>
      <w:r>
        <w:rPr>
          <w:rFonts w:hint="eastAsia" w:hAnsi="宋体" w:eastAsia="宋体" w:cs="宋体"/>
          <w:sz w:val="28"/>
          <w:szCs w:val="28"/>
          <w:lang w:eastAsia="zh-CN"/>
        </w:rPr>
        <w:t>i.</w:t>
      </w:r>
      <w:r>
        <w:rPr>
          <w:rFonts w:hAnsi="宋体" w:eastAsia="宋体" w:cs="宋体"/>
          <w:sz w:val="28"/>
          <w:szCs w:val="28"/>
          <w:lang w:eastAsia="zh-CN"/>
        </w:rPr>
        <w:t>其他，请描述:</w:t>
      </w:r>
    </w:p>
    <w:p>
      <w:pPr>
        <w:pStyle w:val="2"/>
        <w:spacing w:before="10"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法律是否赋予所有劳工结社和集会自由的权利?</w:t>
      </w:r>
      <w:r>
        <w:rPr>
          <w:rFonts w:hAnsi="宋体" w:eastAsia="宋体" w:cs="宋体"/>
          <w:spacing w:val="-2"/>
          <w:sz w:val="28"/>
          <w:szCs w:val="28"/>
          <w:lang w:eastAsia="zh-CN"/>
        </w:rPr>
        <w:t>(是/否)</w:t>
      </w:r>
    </w:p>
    <w:p>
      <w:pPr>
        <w:pStyle w:val="2"/>
        <w:spacing w:before="1"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法律是否赋予所有劳工集体谈判的权利?</w:t>
      </w:r>
      <w:r>
        <w:rPr>
          <w:rFonts w:hAnsi="宋体" w:eastAsia="宋体" w:cs="宋体"/>
          <w:spacing w:val="-2"/>
          <w:sz w:val="28"/>
          <w:szCs w:val="28"/>
          <w:lang w:eastAsia="zh-CN"/>
        </w:rPr>
        <w:t>(是/否)</w:t>
      </w:r>
    </w:p>
    <w:p>
      <w:pPr>
        <w:pStyle w:val="2"/>
        <w:spacing w:line="400" w:lineRule="exact"/>
        <w:rPr>
          <w:sz w:val="28"/>
          <w:szCs w:val="28"/>
          <w:lang w:eastAsia="zh-CN"/>
        </w:rPr>
      </w:pPr>
    </w:p>
    <w:p>
      <w:pPr>
        <w:pStyle w:val="8"/>
        <w:numPr>
          <w:ilvl w:val="2"/>
          <w:numId w:val="22"/>
        </w:numPr>
        <w:tabs>
          <w:tab w:val="left" w:pos="820"/>
          <w:tab w:val="left" w:pos="821"/>
        </w:tabs>
        <w:spacing w:line="400" w:lineRule="exact"/>
        <w:ind w:left="820" w:hanging="721"/>
        <w:rPr>
          <w:b/>
          <w:color w:val="4471C4"/>
          <w:sz w:val="28"/>
          <w:szCs w:val="28"/>
        </w:rPr>
      </w:pPr>
      <w:r>
        <w:rPr>
          <w:rFonts w:hAnsi="宋体" w:eastAsia="宋体" w:cs="宋体"/>
          <w:b/>
          <w:color w:val="4471C4"/>
          <w:sz w:val="28"/>
          <w:szCs w:val="28"/>
        </w:rPr>
        <w:t>最低年龄和强</w:t>
      </w:r>
      <w:r>
        <w:rPr>
          <w:rFonts w:hint="eastAsia" w:hAnsi="宋体" w:eastAsia="宋体" w:cs="宋体"/>
          <w:b/>
          <w:color w:val="4471C4"/>
          <w:sz w:val="28"/>
          <w:szCs w:val="28"/>
          <w:lang w:eastAsia="zh-CN"/>
        </w:rPr>
        <w:t>制</w:t>
      </w:r>
      <w:r>
        <w:rPr>
          <w:rFonts w:hAnsi="宋体" w:eastAsia="宋体" w:cs="宋体"/>
          <w:b/>
          <w:color w:val="4471C4"/>
          <w:sz w:val="28"/>
          <w:szCs w:val="28"/>
        </w:rPr>
        <w:t>劳动</w:t>
      </w:r>
    </w:p>
    <w:p>
      <w:pPr>
        <w:pStyle w:val="2"/>
        <w:spacing w:line="400" w:lineRule="exact"/>
        <w:rPr>
          <w:b/>
          <w:sz w:val="28"/>
          <w:szCs w:val="28"/>
        </w:rPr>
      </w:pPr>
    </w:p>
    <w:p>
      <w:pPr>
        <w:pStyle w:val="8"/>
        <w:numPr>
          <w:ilvl w:val="0"/>
          <w:numId w:val="23"/>
        </w:numPr>
        <w:tabs>
          <w:tab w:val="left" w:pos="461"/>
        </w:tabs>
        <w:spacing w:before="1" w:line="400" w:lineRule="exact"/>
        <w:ind w:hanging="361"/>
        <w:rPr>
          <w:sz w:val="28"/>
          <w:szCs w:val="28"/>
          <w:lang w:eastAsia="zh-CN"/>
        </w:rPr>
      </w:pPr>
      <w:r>
        <w:rPr>
          <w:rFonts w:hAnsi="宋体" w:eastAsia="宋体" w:cs="宋体"/>
          <w:b/>
          <w:sz w:val="28"/>
          <w:szCs w:val="28"/>
          <w:lang w:eastAsia="zh-CN"/>
        </w:rPr>
        <w:t>法律是否明确禁止强</w:t>
      </w:r>
      <w:r>
        <w:rPr>
          <w:rFonts w:hint="eastAsia" w:hAnsi="宋体" w:eastAsia="宋体" w:cs="宋体"/>
          <w:b/>
          <w:sz w:val="28"/>
          <w:szCs w:val="28"/>
          <w:lang w:eastAsia="zh-CN"/>
        </w:rPr>
        <w:t>制</w:t>
      </w:r>
      <w:r>
        <w:rPr>
          <w:rFonts w:hAnsi="宋体" w:eastAsia="宋体" w:cs="宋体"/>
          <w:b/>
          <w:sz w:val="28"/>
          <w:szCs w:val="28"/>
          <w:lang w:eastAsia="zh-CN"/>
        </w:rPr>
        <w:t>劳动?</w:t>
      </w:r>
      <w:r>
        <w:rPr>
          <w:rFonts w:hAnsi="宋体" w:eastAsia="宋体" w:cs="宋体"/>
          <w:spacing w:val="-4"/>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right="102"/>
        <w:jc w:val="both"/>
        <w:rPr>
          <w:sz w:val="28"/>
          <w:szCs w:val="28"/>
          <w:lang w:eastAsia="zh-CN"/>
        </w:rPr>
      </w:pPr>
      <w:r>
        <w:rPr>
          <w:rFonts w:hAnsi="宋体" w:eastAsia="宋体" w:cs="宋体"/>
          <w:b/>
          <w:sz w:val="28"/>
          <w:szCs w:val="28"/>
          <w:lang w:eastAsia="zh-CN"/>
        </w:rPr>
        <w:t>法律是否授权劳动监察员执行关于强制劳动的国家立法(即检查强迫或强制劳动，识别弱势雇员，检查</w:t>
      </w:r>
      <w:r>
        <w:rPr>
          <w:rFonts w:hint="eastAsia" w:hAnsi="宋体" w:eastAsia="宋体" w:cs="宋体"/>
          <w:b/>
          <w:sz w:val="28"/>
          <w:szCs w:val="28"/>
          <w:lang w:eastAsia="zh-CN"/>
        </w:rPr>
        <w:t>虐待性</w:t>
      </w:r>
      <w:r>
        <w:rPr>
          <w:rFonts w:hAnsi="宋体" w:eastAsia="宋体" w:cs="宋体"/>
          <w:b/>
          <w:sz w:val="28"/>
          <w:szCs w:val="28"/>
          <w:lang w:eastAsia="zh-CN"/>
        </w:rPr>
        <w:t>雇佣关系等)</w:t>
      </w:r>
      <w:r>
        <w:rPr>
          <w:rFonts w:hAnsi="宋体" w:eastAsia="宋体" w:cs="宋体"/>
          <w:sz w:val="28"/>
          <w:szCs w:val="28"/>
          <w:lang w:eastAsia="zh-CN"/>
        </w:rPr>
        <w:t>(是/否)</w:t>
      </w:r>
    </w:p>
    <w:p>
      <w:pPr>
        <w:pStyle w:val="2"/>
        <w:spacing w:before="10"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法律是否规定了允许就业的最低法定年龄?</w:t>
      </w:r>
      <w:r>
        <w:rPr>
          <w:rFonts w:hAnsi="宋体" w:eastAsia="宋体" w:cs="宋体"/>
          <w:spacing w:val="-2"/>
          <w:sz w:val="28"/>
          <w:szCs w:val="28"/>
          <w:lang w:eastAsia="zh-CN"/>
        </w:rPr>
        <w:t>(是/否)</w:t>
      </w:r>
    </w:p>
    <w:p>
      <w:pPr>
        <w:pStyle w:val="2"/>
        <w:spacing w:before="1"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法律规定的最低就业年龄是几岁?</w:t>
      </w:r>
      <w:r>
        <w:rPr>
          <w:rFonts w:hAnsi="宋体" w:eastAsia="宋体" w:cs="宋体"/>
          <w:spacing w:val="-2"/>
          <w:sz w:val="28"/>
          <w:szCs w:val="28"/>
          <w:lang w:eastAsia="zh-CN"/>
        </w:rPr>
        <w:t>(年龄)</w:t>
      </w:r>
    </w:p>
    <w:p>
      <w:pPr>
        <w:pStyle w:val="2"/>
        <w:spacing w:line="400" w:lineRule="exact"/>
        <w:rPr>
          <w:sz w:val="28"/>
          <w:szCs w:val="28"/>
          <w:lang w:eastAsia="zh-CN"/>
        </w:rPr>
      </w:pPr>
    </w:p>
    <w:p>
      <w:pPr>
        <w:pStyle w:val="8"/>
        <w:numPr>
          <w:ilvl w:val="0"/>
          <w:numId w:val="23"/>
        </w:numPr>
        <w:tabs>
          <w:tab w:val="left" w:pos="461"/>
        </w:tabs>
        <w:spacing w:before="1" w:line="400" w:lineRule="exact"/>
        <w:ind w:hanging="361"/>
        <w:rPr>
          <w:sz w:val="28"/>
          <w:szCs w:val="28"/>
          <w:lang w:eastAsia="zh-CN"/>
        </w:rPr>
      </w:pPr>
      <w:r>
        <w:rPr>
          <w:rFonts w:hAnsi="宋体" w:eastAsia="宋体" w:cs="宋体"/>
          <w:b/>
          <w:sz w:val="28"/>
          <w:szCs w:val="28"/>
          <w:lang w:eastAsia="zh-CN"/>
        </w:rPr>
        <w:t>法律是否规定儿童从事轻工的最低年龄?</w:t>
      </w:r>
      <w:r>
        <w:rPr>
          <w:rFonts w:hAnsi="宋体" w:eastAsia="宋体" w:cs="宋体"/>
          <w:spacing w:val="-2"/>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轻工的最低年龄是多少?</w:t>
      </w:r>
      <w:r>
        <w:rPr>
          <w:rFonts w:hAnsi="宋体" w:eastAsia="宋体" w:cs="宋体"/>
          <w:spacing w:val="-4"/>
          <w:sz w:val="28"/>
          <w:szCs w:val="28"/>
          <w:lang w:eastAsia="zh-CN"/>
        </w:rPr>
        <w:t>(年龄)</w:t>
      </w:r>
    </w:p>
    <w:p>
      <w:pPr>
        <w:pStyle w:val="2"/>
        <w:spacing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法律是否规定儿童从事危险工作的最低年龄?</w:t>
      </w:r>
      <w:r>
        <w:rPr>
          <w:rFonts w:hAnsi="宋体" w:eastAsia="宋体" w:cs="宋体"/>
          <w:spacing w:val="-2"/>
          <w:sz w:val="28"/>
          <w:szCs w:val="28"/>
          <w:lang w:eastAsia="zh-CN"/>
        </w:rPr>
        <w:t>(是/否)</w:t>
      </w:r>
    </w:p>
    <w:p>
      <w:pPr>
        <w:pStyle w:val="2"/>
        <w:spacing w:before="10"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从事危险工作的最低年龄是多少?</w:t>
      </w:r>
      <w:r>
        <w:rPr>
          <w:rFonts w:hAnsi="宋体" w:eastAsia="宋体" w:cs="宋体"/>
          <w:spacing w:val="-2"/>
          <w:sz w:val="28"/>
          <w:szCs w:val="28"/>
          <w:lang w:eastAsia="zh-CN"/>
        </w:rPr>
        <w:t>(年龄)</w:t>
      </w:r>
    </w:p>
    <w:p>
      <w:pPr>
        <w:pStyle w:val="2"/>
        <w:spacing w:line="400" w:lineRule="exact"/>
        <w:rPr>
          <w:sz w:val="28"/>
          <w:szCs w:val="28"/>
          <w:lang w:eastAsia="zh-CN"/>
        </w:rPr>
      </w:pPr>
    </w:p>
    <w:p>
      <w:pPr>
        <w:pStyle w:val="8"/>
        <w:numPr>
          <w:ilvl w:val="0"/>
          <w:numId w:val="23"/>
        </w:numPr>
        <w:tabs>
          <w:tab w:val="left" w:pos="461"/>
        </w:tabs>
        <w:spacing w:line="400" w:lineRule="exact"/>
        <w:ind w:right="109"/>
        <w:jc w:val="both"/>
        <w:rPr>
          <w:sz w:val="28"/>
          <w:szCs w:val="28"/>
          <w:lang w:eastAsia="zh-CN"/>
        </w:rPr>
      </w:pPr>
      <w:r>
        <w:rPr>
          <w:rFonts w:hAnsi="宋体" w:eastAsia="宋体" w:cs="宋体"/>
          <w:b/>
          <w:sz w:val="28"/>
          <w:szCs w:val="28"/>
          <w:lang w:eastAsia="zh-CN"/>
        </w:rPr>
        <w:t>法律是否禁止儿童从事可能危害其健康、安全或道德的工作?</w:t>
      </w:r>
      <w:r>
        <w:rPr>
          <w:rFonts w:hAnsi="宋体" w:eastAsia="宋体" w:cs="宋体"/>
          <w:sz w:val="28"/>
          <w:szCs w:val="28"/>
          <w:lang w:eastAsia="zh-CN"/>
        </w:rPr>
        <w:t>(是/否)</w:t>
      </w:r>
    </w:p>
    <w:p>
      <w:pPr>
        <w:pStyle w:val="8"/>
        <w:tabs>
          <w:tab w:val="left" w:pos="461"/>
        </w:tabs>
        <w:spacing w:before="79" w:line="400" w:lineRule="exact"/>
        <w:ind w:left="100" w:right="103" w:firstLine="0"/>
        <w:jc w:val="both"/>
        <w:rPr>
          <w:sz w:val="28"/>
          <w:szCs w:val="28"/>
          <w:lang w:eastAsia="zh-CN"/>
        </w:rPr>
      </w:pPr>
    </w:p>
    <w:p>
      <w:pPr>
        <w:pStyle w:val="8"/>
        <w:numPr>
          <w:ilvl w:val="0"/>
          <w:numId w:val="23"/>
        </w:numPr>
        <w:tabs>
          <w:tab w:val="left" w:pos="461"/>
        </w:tabs>
        <w:spacing w:before="79" w:line="400" w:lineRule="exact"/>
        <w:ind w:right="103"/>
        <w:jc w:val="both"/>
        <w:rPr>
          <w:sz w:val="28"/>
          <w:szCs w:val="28"/>
          <w:lang w:eastAsia="zh-CN"/>
        </w:rPr>
      </w:pPr>
      <w:r>
        <w:rPr>
          <w:rFonts w:hAnsi="宋体" w:eastAsia="宋体" w:cs="宋体"/>
          <w:b/>
          <w:sz w:val="28"/>
          <w:szCs w:val="28"/>
          <w:lang w:eastAsia="zh-CN"/>
        </w:rPr>
        <w:t>法律是否要求劳动监察员执行有关童工的国家立法?(即劳工的最低年龄</w:t>
      </w:r>
      <w:r>
        <w:rPr>
          <w:rFonts w:hint="eastAsia" w:hAnsi="宋体" w:eastAsia="宋体" w:cs="宋体"/>
          <w:b/>
          <w:sz w:val="28"/>
          <w:szCs w:val="28"/>
          <w:lang w:eastAsia="zh-CN"/>
        </w:rPr>
        <w:t>、</w:t>
      </w:r>
      <w:r>
        <w:rPr>
          <w:rFonts w:hAnsi="宋体" w:eastAsia="宋体" w:cs="宋体"/>
          <w:b/>
          <w:sz w:val="28"/>
          <w:szCs w:val="28"/>
          <w:lang w:eastAsia="zh-CN"/>
        </w:rPr>
        <w:t>青年劳工所从事的工作类型</w:t>
      </w:r>
      <w:r>
        <w:rPr>
          <w:rFonts w:hint="eastAsia" w:hAnsi="宋体" w:eastAsia="宋体" w:cs="宋体"/>
          <w:b/>
          <w:sz w:val="28"/>
          <w:szCs w:val="28"/>
          <w:lang w:eastAsia="zh-CN"/>
        </w:rPr>
        <w:t>、</w:t>
      </w:r>
      <w:r>
        <w:rPr>
          <w:rFonts w:hAnsi="宋体" w:eastAsia="宋体" w:cs="宋体"/>
          <w:b/>
          <w:sz w:val="28"/>
          <w:szCs w:val="28"/>
          <w:lang w:eastAsia="zh-CN"/>
        </w:rPr>
        <w:t>工作时间</w:t>
      </w:r>
      <w:r>
        <w:rPr>
          <w:rFonts w:hint="eastAsia" w:hAnsi="宋体" w:eastAsia="宋体" w:cs="宋体"/>
          <w:b/>
          <w:sz w:val="28"/>
          <w:szCs w:val="28"/>
          <w:lang w:eastAsia="zh-CN"/>
        </w:rPr>
        <w:t>，</w:t>
      </w:r>
      <w:r>
        <w:rPr>
          <w:rFonts w:hAnsi="宋体" w:eastAsia="宋体" w:cs="宋体"/>
          <w:b/>
          <w:sz w:val="28"/>
          <w:szCs w:val="28"/>
          <w:lang w:eastAsia="zh-CN"/>
        </w:rPr>
        <w:t>不影响他们的教育或从教育中受益的能力)</w:t>
      </w:r>
      <w:r>
        <w:rPr>
          <w:rFonts w:hAnsi="宋体" w:eastAsia="宋体" w:cs="宋体"/>
          <w:sz w:val="28"/>
          <w:szCs w:val="28"/>
          <w:lang w:eastAsia="zh-CN"/>
        </w:rPr>
        <w:t>(是/否)</w:t>
      </w:r>
    </w:p>
    <w:p>
      <w:pPr>
        <w:pStyle w:val="2"/>
        <w:spacing w:line="400" w:lineRule="exact"/>
        <w:rPr>
          <w:sz w:val="28"/>
          <w:szCs w:val="28"/>
          <w:lang w:eastAsia="zh-CN"/>
        </w:rPr>
      </w:pPr>
    </w:p>
    <w:p>
      <w:pPr>
        <w:pStyle w:val="8"/>
        <w:numPr>
          <w:ilvl w:val="2"/>
          <w:numId w:val="22"/>
        </w:numPr>
        <w:tabs>
          <w:tab w:val="left" w:pos="820"/>
          <w:tab w:val="left" w:pos="821"/>
        </w:tabs>
        <w:spacing w:before="1" w:line="400" w:lineRule="exact"/>
        <w:ind w:left="820" w:hanging="721"/>
        <w:rPr>
          <w:b/>
          <w:color w:val="4471C4"/>
          <w:sz w:val="28"/>
          <w:szCs w:val="28"/>
          <w:lang w:eastAsia="zh-CN"/>
        </w:rPr>
      </w:pPr>
      <w:r>
        <w:rPr>
          <w:rFonts w:hAnsi="宋体" w:eastAsia="宋体" w:cs="宋体"/>
          <w:b/>
          <w:color w:val="4471C4"/>
          <w:sz w:val="28"/>
          <w:szCs w:val="28"/>
          <w:lang w:eastAsia="zh-CN"/>
        </w:rPr>
        <w:t>职业安全、健康、歧视和暴力</w:t>
      </w:r>
    </w:p>
    <w:p>
      <w:pPr>
        <w:pStyle w:val="2"/>
        <w:spacing w:before="9" w:line="400" w:lineRule="exact"/>
        <w:rPr>
          <w:b/>
          <w:sz w:val="28"/>
          <w:szCs w:val="28"/>
          <w:lang w:eastAsia="zh-CN"/>
        </w:rPr>
      </w:pPr>
    </w:p>
    <w:p>
      <w:pPr>
        <w:pStyle w:val="8"/>
        <w:numPr>
          <w:ilvl w:val="0"/>
          <w:numId w:val="23"/>
        </w:numPr>
        <w:tabs>
          <w:tab w:val="left" w:pos="461"/>
        </w:tabs>
        <w:spacing w:line="400" w:lineRule="exact"/>
        <w:ind w:hanging="361"/>
        <w:rPr>
          <w:i/>
          <w:sz w:val="28"/>
          <w:szCs w:val="28"/>
          <w:lang w:eastAsia="zh-CN"/>
        </w:rPr>
      </w:pPr>
      <w:r>
        <w:rPr>
          <w:rFonts w:hAnsi="宋体" w:eastAsia="宋体" w:cs="宋体"/>
          <w:b/>
          <w:sz w:val="28"/>
          <w:szCs w:val="28"/>
          <w:lang w:eastAsia="zh-CN"/>
        </w:rPr>
        <w:t>是否有国家或联邦职业健康与安全(OHS)立法?</w:t>
      </w:r>
      <w:r>
        <w:rPr>
          <w:sz w:val="28"/>
          <w:szCs w:val="28"/>
          <w:lang w:eastAsia="zh-CN"/>
        </w:rPr>
        <w:t xml:space="preserve"> </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 xml:space="preserve">) </w:t>
      </w:r>
      <w:r>
        <w:rPr>
          <w:rFonts w:hAnsi="宋体" w:eastAsia="宋体" w:cs="宋体"/>
          <w:i/>
          <w:sz w:val="28"/>
          <w:szCs w:val="28"/>
          <w:lang w:eastAsia="zh-CN"/>
        </w:rPr>
        <w:t>(未</w:t>
      </w:r>
      <w:r>
        <w:rPr>
          <w:rFonts w:hAnsi="宋体" w:eastAsia="宋体" w:cs="宋体"/>
          <w:i/>
          <w:spacing w:val="-2"/>
          <w:sz w:val="28"/>
          <w:szCs w:val="28"/>
          <w:lang w:eastAsia="zh-CN"/>
        </w:rPr>
        <w:t>评分)</w:t>
      </w:r>
    </w:p>
    <w:p>
      <w:pPr>
        <w:pStyle w:val="2"/>
        <w:spacing w:line="400" w:lineRule="exact"/>
        <w:rPr>
          <w:i/>
          <w:sz w:val="28"/>
          <w:szCs w:val="28"/>
          <w:lang w:eastAsia="zh-CN"/>
        </w:rPr>
      </w:pPr>
    </w:p>
    <w:p>
      <w:pPr>
        <w:pStyle w:val="8"/>
        <w:numPr>
          <w:ilvl w:val="0"/>
          <w:numId w:val="23"/>
        </w:numPr>
        <w:tabs>
          <w:tab w:val="left" w:pos="461"/>
        </w:tabs>
        <w:spacing w:before="1" w:line="400" w:lineRule="exact"/>
        <w:ind w:right="103"/>
        <w:jc w:val="both"/>
        <w:rPr>
          <w:sz w:val="28"/>
          <w:szCs w:val="28"/>
          <w:lang w:eastAsia="zh-CN"/>
        </w:rPr>
      </w:pPr>
      <w:r>
        <w:rPr>
          <w:rFonts w:hAnsi="宋体" w:eastAsia="宋体" w:cs="宋体"/>
          <w:b/>
          <w:sz w:val="28"/>
          <w:szCs w:val="28"/>
          <w:lang w:eastAsia="zh-CN"/>
        </w:rPr>
        <w:t>职业健康与安全(OHS)法规是否涵盖所有劳工(包括但不限于兼职、</w:t>
      </w:r>
      <w:r>
        <w:rPr>
          <w:rFonts w:hint="eastAsia" w:hAnsi="宋体" w:eastAsia="宋体" w:cs="宋体"/>
          <w:b/>
          <w:sz w:val="28"/>
          <w:szCs w:val="28"/>
          <w:lang w:eastAsia="zh-CN"/>
        </w:rPr>
        <w:t>自雇者、临时代理/机构、家政服务人员等</w:t>
      </w:r>
      <w:r>
        <w:rPr>
          <w:rFonts w:hAnsi="宋体" w:eastAsia="宋体" w:cs="宋体"/>
          <w:b/>
          <w:sz w:val="28"/>
          <w:szCs w:val="28"/>
          <w:lang w:eastAsia="zh-CN"/>
        </w:rPr>
        <w:t>)?</w:t>
      </w:r>
      <w:r>
        <w:rPr>
          <w:rFonts w:hAnsi="宋体" w:eastAsia="宋体" w:cs="宋体"/>
          <w:sz w:val="28"/>
          <w:szCs w:val="28"/>
          <w:lang w:eastAsia="zh-CN"/>
        </w:rPr>
        <w:t>(是/否)</w:t>
      </w:r>
    </w:p>
    <w:p>
      <w:pPr>
        <w:pStyle w:val="2"/>
        <w:spacing w:before="10" w:line="400" w:lineRule="exact"/>
        <w:rPr>
          <w:sz w:val="28"/>
          <w:szCs w:val="28"/>
          <w:lang w:eastAsia="zh-CN"/>
        </w:rPr>
      </w:pPr>
    </w:p>
    <w:p>
      <w:pPr>
        <w:pStyle w:val="8"/>
        <w:numPr>
          <w:ilvl w:val="0"/>
          <w:numId w:val="23"/>
        </w:numPr>
        <w:tabs>
          <w:tab w:val="left" w:pos="461"/>
        </w:tabs>
        <w:spacing w:before="1" w:line="400" w:lineRule="exact"/>
        <w:ind w:hanging="361"/>
        <w:rPr>
          <w:b/>
          <w:sz w:val="28"/>
          <w:szCs w:val="28"/>
          <w:lang w:eastAsia="zh-CN"/>
        </w:rPr>
      </w:pPr>
      <w:r>
        <w:rPr>
          <w:rFonts w:hAnsi="宋体" w:eastAsia="宋体" w:cs="宋体"/>
          <w:b/>
          <w:sz w:val="28"/>
          <w:szCs w:val="28"/>
          <w:lang w:eastAsia="zh-CN"/>
        </w:rPr>
        <w:t>哪些类别的劳工被排除在职业健康与安全(OHS)法规之外?</w:t>
      </w:r>
      <w:r>
        <w:rPr>
          <w:rFonts w:hAnsi="宋体" w:eastAsia="宋体" w:cs="宋体"/>
          <w:spacing w:val="-2"/>
          <w:sz w:val="28"/>
          <w:szCs w:val="28"/>
          <w:lang w:eastAsia="zh-CN"/>
        </w:rPr>
        <w:t xml:space="preserve"> (是/否)</w:t>
      </w:r>
    </w:p>
    <w:p>
      <w:pPr>
        <w:pStyle w:val="2"/>
        <w:spacing w:line="400" w:lineRule="exact"/>
        <w:ind w:left="460" w:right="6488"/>
        <w:rPr>
          <w:rFonts w:hAnsi="宋体" w:eastAsia="宋体" w:cs="宋体"/>
          <w:sz w:val="28"/>
          <w:szCs w:val="28"/>
          <w:lang w:eastAsia="zh-CN"/>
        </w:rPr>
      </w:pPr>
      <w:r>
        <w:rPr>
          <w:rFonts w:hAnsi="宋体" w:eastAsia="宋体" w:cs="宋体"/>
          <w:sz w:val="28"/>
          <w:szCs w:val="28"/>
          <w:lang w:eastAsia="zh-CN"/>
        </w:rPr>
        <w:t>27</w:t>
      </w:r>
      <w:r>
        <w:rPr>
          <w:rFonts w:hint="eastAsia" w:hAnsi="宋体" w:eastAsia="宋体" w:cs="宋体"/>
          <w:sz w:val="28"/>
          <w:szCs w:val="28"/>
          <w:lang w:eastAsia="zh-CN"/>
        </w:rPr>
        <w:t>a.自雇者</w:t>
      </w:r>
    </w:p>
    <w:p>
      <w:pPr>
        <w:pStyle w:val="2"/>
        <w:spacing w:line="400" w:lineRule="exact"/>
        <w:ind w:left="460" w:right="6488"/>
        <w:rPr>
          <w:rFonts w:hAnsi="宋体" w:eastAsia="宋体" w:cs="宋体"/>
          <w:sz w:val="28"/>
          <w:szCs w:val="28"/>
          <w:lang w:eastAsia="zh-CN"/>
        </w:rPr>
      </w:pPr>
      <w:r>
        <w:rPr>
          <w:rFonts w:hAnsi="宋体" w:eastAsia="宋体" w:cs="宋体"/>
          <w:sz w:val="28"/>
          <w:szCs w:val="28"/>
          <w:lang w:eastAsia="zh-CN"/>
        </w:rPr>
        <w:t>27b</w:t>
      </w:r>
      <w:r>
        <w:rPr>
          <w:rFonts w:hint="eastAsia" w:hAnsi="宋体" w:eastAsia="宋体" w:cs="宋体"/>
          <w:sz w:val="28"/>
          <w:szCs w:val="28"/>
          <w:lang w:eastAsia="zh-CN"/>
        </w:rPr>
        <w:t>.临时代理</w:t>
      </w:r>
      <w:r>
        <w:rPr>
          <w:rFonts w:hAnsi="宋体" w:eastAsia="宋体" w:cs="宋体"/>
          <w:sz w:val="28"/>
          <w:szCs w:val="28"/>
          <w:lang w:eastAsia="zh-CN"/>
        </w:rPr>
        <w:t>/</w:t>
      </w:r>
      <w:r>
        <w:rPr>
          <w:rFonts w:hint="eastAsia" w:hAnsi="宋体" w:eastAsia="宋体" w:cs="宋体"/>
          <w:sz w:val="28"/>
          <w:szCs w:val="28"/>
          <w:lang w:eastAsia="zh-CN"/>
        </w:rPr>
        <w:t>机构</w:t>
      </w:r>
    </w:p>
    <w:p>
      <w:pPr>
        <w:pStyle w:val="2"/>
        <w:spacing w:line="400" w:lineRule="exact"/>
        <w:ind w:left="460" w:right="6488"/>
        <w:rPr>
          <w:sz w:val="28"/>
          <w:szCs w:val="28"/>
          <w:lang w:eastAsia="zh-CN"/>
        </w:rPr>
      </w:pPr>
      <w:r>
        <w:rPr>
          <w:rFonts w:hint="eastAsia" w:hAnsi="宋体" w:eastAsia="宋体" w:cs="宋体"/>
          <w:sz w:val="28"/>
          <w:szCs w:val="28"/>
          <w:lang w:eastAsia="zh-CN"/>
        </w:rPr>
        <w:t>2</w:t>
      </w:r>
      <w:r>
        <w:rPr>
          <w:rFonts w:hAnsi="宋体" w:eastAsia="宋体" w:cs="宋体"/>
          <w:sz w:val="28"/>
          <w:szCs w:val="28"/>
          <w:lang w:eastAsia="zh-CN"/>
        </w:rPr>
        <w:t>7</w:t>
      </w:r>
      <w:r>
        <w:rPr>
          <w:rFonts w:hint="eastAsia" w:hAnsi="宋体" w:eastAsia="宋体" w:cs="宋体"/>
          <w:sz w:val="28"/>
          <w:szCs w:val="28"/>
          <w:lang w:eastAsia="zh-CN"/>
        </w:rPr>
        <w:t>c</w:t>
      </w:r>
      <w:r>
        <w:rPr>
          <w:rFonts w:hAnsi="宋体" w:eastAsia="宋体" w:cs="宋体"/>
          <w:sz w:val="28"/>
          <w:szCs w:val="28"/>
          <w:lang w:eastAsia="zh-CN"/>
        </w:rPr>
        <w:t>.</w:t>
      </w:r>
      <w:r>
        <w:rPr>
          <w:rFonts w:hint="eastAsia" w:hAnsi="宋体" w:eastAsia="宋体" w:cs="宋体"/>
          <w:sz w:val="28"/>
          <w:szCs w:val="28"/>
          <w:lang w:eastAsia="zh-CN"/>
        </w:rPr>
        <w:t>家政服务人员</w:t>
      </w:r>
    </w:p>
    <w:p>
      <w:pPr>
        <w:pStyle w:val="2"/>
        <w:spacing w:before="1" w:line="400" w:lineRule="exact"/>
        <w:ind w:left="460" w:right="2048"/>
        <w:rPr>
          <w:rFonts w:hAnsi="宋体" w:eastAsia="宋体" w:cs="宋体"/>
          <w:sz w:val="28"/>
          <w:szCs w:val="28"/>
          <w:lang w:eastAsia="zh-CN"/>
        </w:rPr>
      </w:pPr>
      <w:r>
        <w:rPr>
          <w:rFonts w:hAnsi="宋体" w:eastAsia="宋体" w:cs="宋体"/>
          <w:sz w:val="28"/>
          <w:szCs w:val="28"/>
          <w:lang w:eastAsia="zh-CN"/>
        </w:rPr>
        <w:t>27d</w:t>
      </w:r>
      <w:r>
        <w:rPr>
          <w:rFonts w:hint="eastAsia" w:hAnsi="宋体" w:eastAsia="宋体" w:cs="宋体"/>
          <w:sz w:val="28"/>
          <w:szCs w:val="28"/>
          <w:lang w:eastAsia="zh-CN"/>
        </w:rPr>
        <w:t>.</w:t>
      </w:r>
      <w:r>
        <w:rPr>
          <w:rFonts w:hAnsi="宋体" w:eastAsia="宋体" w:cs="宋体"/>
          <w:sz w:val="28"/>
          <w:szCs w:val="28"/>
          <w:lang w:eastAsia="zh-CN"/>
        </w:rPr>
        <w:t>危险受其他政府机构</w:t>
      </w:r>
      <w:r>
        <w:rPr>
          <w:rFonts w:hint="eastAsia" w:hAnsi="宋体" w:eastAsia="宋体" w:cs="宋体"/>
          <w:sz w:val="28"/>
          <w:szCs w:val="28"/>
          <w:lang w:eastAsia="zh-CN"/>
        </w:rPr>
        <w:t>监管</w:t>
      </w:r>
      <w:r>
        <w:rPr>
          <w:rFonts w:hAnsi="宋体" w:eastAsia="宋体" w:cs="宋体"/>
          <w:sz w:val="28"/>
          <w:szCs w:val="28"/>
          <w:lang w:eastAsia="zh-CN"/>
        </w:rPr>
        <w:t>的劳工</w:t>
      </w:r>
    </w:p>
    <w:p>
      <w:pPr>
        <w:pStyle w:val="2"/>
        <w:spacing w:before="1" w:line="400" w:lineRule="exact"/>
        <w:ind w:left="460" w:right="2048"/>
        <w:rPr>
          <w:sz w:val="28"/>
          <w:szCs w:val="28"/>
          <w:lang w:eastAsia="zh-CN"/>
        </w:rPr>
      </w:pPr>
      <w:r>
        <w:rPr>
          <w:rFonts w:hAnsi="宋体" w:eastAsia="宋体" w:cs="宋体"/>
          <w:sz w:val="28"/>
          <w:szCs w:val="28"/>
          <w:lang w:eastAsia="zh-CN"/>
        </w:rPr>
        <w:t>27</w:t>
      </w:r>
      <w:r>
        <w:rPr>
          <w:rFonts w:hint="eastAsia" w:hAnsi="宋体" w:eastAsia="宋体" w:cs="宋体"/>
          <w:sz w:val="28"/>
          <w:szCs w:val="28"/>
          <w:lang w:eastAsia="zh-CN"/>
        </w:rPr>
        <w:t>e.</w:t>
      </w:r>
      <w:r>
        <w:rPr>
          <w:rFonts w:hAnsi="宋体" w:eastAsia="宋体" w:cs="宋体"/>
          <w:sz w:val="28"/>
          <w:szCs w:val="28"/>
          <w:lang w:eastAsia="zh-CN"/>
        </w:rPr>
        <w:t>其他，请说明:</w:t>
      </w:r>
    </w:p>
    <w:p>
      <w:pPr>
        <w:pStyle w:val="2"/>
        <w:spacing w:before="11" w:line="400" w:lineRule="exact"/>
        <w:rPr>
          <w:sz w:val="28"/>
          <w:szCs w:val="28"/>
          <w:lang w:eastAsia="zh-CN"/>
        </w:rPr>
      </w:pPr>
    </w:p>
    <w:p>
      <w:pPr>
        <w:pStyle w:val="8"/>
        <w:numPr>
          <w:ilvl w:val="0"/>
          <w:numId w:val="23"/>
        </w:numPr>
        <w:tabs>
          <w:tab w:val="left" w:pos="461"/>
        </w:tabs>
        <w:spacing w:line="400" w:lineRule="exact"/>
        <w:ind w:right="104"/>
        <w:jc w:val="both"/>
        <w:rPr>
          <w:sz w:val="28"/>
          <w:szCs w:val="28"/>
          <w:lang w:eastAsia="zh-CN"/>
        </w:rPr>
      </w:pPr>
      <w:r>
        <w:rPr>
          <w:rFonts w:hAnsi="宋体" w:eastAsia="宋体" w:cs="宋体"/>
          <w:b/>
          <w:sz w:val="28"/>
          <w:szCs w:val="28"/>
          <w:lang w:eastAsia="zh-CN"/>
        </w:rPr>
        <w:t>职业健康与安全(OHS)法规是否涵盖所有危险</w:t>
      </w:r>
      <w:r>
        <w:rPr>
          <w:rFonts w:hint="eastAsia" w:hAnsi="宋体" w:eastAsia="宋体" w:cs="宋体"/>
          <w:b/>
          <w:sz w:val="28"/>
          <w:szCs w:val="28"/>
          <w:lang w:eastAsia="zh-CN"/>
        </w:rPr>
        <w:t>行业</w:t>
      </w:r>
      <w:r>
        <w:rPr>
          <w:rFonts w:hAnsi="宋体" w:eastAsia="宋体" w:cs="宋体"/>
          <w:b/>
          <w:sz w:val="28"/>
          <w:szCs w:val="28"/>
          <w:lang w:eastAsia="zh-CN"/>
        </w:rPr>
        <w:t>(包括但不限于</w:t>
      </w:r>
      <w:r>
        <w:rPr>
          <w:rFonts w:hint="eastAsia" w:hAnsi="宋体" w:eastAsia="宋体" w:cs="宋体"/>
          <w:b/>
          <w:sz w:val="28"/>
          <w:szCs w:val="28"/>
          <w:lang w:eastAsia="zh-CN"/>
        </w:rPr>
        <w:t>拆船业</w:t>
      </w:r>
      <w:r>
        <w:rPr>
          <w:rFonts w:hAnsi="宋体" w:eastAsia="宋体" w:cs="宋体"/>
          <w:b/>
          <w:sz w:val="28"/>
          <w:szCs w:val="28"/>
          <w:lang w:eastAsia="zh-CN"/>
        </w:rPr>
        <w:t>、农业、建筑</w:t>
      </w:r>
      <w:r>
        <w:rPr>
          <w:rFonts w:hint="eastAsia" w:hAnsi="宋体" w:eastAsia="宋体" w:cs="宋体"/>
          <w:b/>
          <w:sz w:val="28"/>
          <w:szCs w:val="28"/>
          <w:lang w:eastAsia="zh-CN"/>
        </w:rPr>
        <w:t>业</w:t>
      </w:r>
      <w:r>
        <w:rPr>
          <w:rFonts w:hAnsi="宋体" w:eastAsia="宋体" w:cs="宋体"/>
          <w:b/>
          <w:sz w:val="28"/>
          <w:szCs w:val="28"/>
          <w:lang w:eastAsia="zh-CN"/>
        </w:rPr>
        <w:t>、采矿</w:t>
      </w:r>
      <w:r>
        <w:rPr>
          <w:rFonts w:hint="eastAsia" w:hAnsi="宋体" w:eastAsia="宋体" w:cs="宋体"/>
          <w:b/>
          <w:sz w:val="28"/>
          <w:szCs w:val="28"/>
          <w:lang w:eastAsia="zh-CN"/>
        </w:rPr>
        <w:t>业</w:t>
      </w:r>
      <w:r>
        <w:rPr>
          <w:rFonts w:hAnsi="宋体" w:eastAsia="宋体" w:cs="宋体"/>
          <w:b/>
          <w:sz w:val="28"/>
          <w:szCs w:val="28"/>
          <w:lang w:eastAsia="zh-CN"/>
        </w:rPr>
        <w:t>等)?</w:t>
      </w:r>
      <w:r>
        <w:rPr>
          <w:rFonts w:hAnsi="宋体" w:eastAsia="宋体" w:cs="宋体"/>
          <w:sz w:val="28"/>
          <w:szCs w:val="28"/>
          <w:lang w:eastAsia="zh-CN"/>
        </w:rPr>
        <w:t>(是/否)</w:t>
      </w:r>
    </w:p>
    <w:p>
      <w:pPr>
        <w:pStyle w:val="2"/>
        <w:spacing w:before="11" w:line="400" w:lineRule="exact"/>
        <w:rPr>
          <w:sz w:val="28"/>
          <w:szCs w:val="28"/>
          <w:lang w:eastAsia="zh-CN"/>
        </w:rPr>
      </w:pPr>
    </w:p>
    <w:p>
      <w:pPr>
        <w:pStyle w:val="8"/>
        <w:numPr>
          <w:ilvl w:val="0"/>
          <w:numId w:val="23"/>
        </w:numPr>
        <w:tabs>
          <w:tab w:val="left" w:pos="461"/>
        </w:tabs>
        <w:spacing w:line="400" w:lineRule="exact"/>
        <w:ind w:hanging="361"/>
        <w:rPr>
          <w:b/>
          <w:sz w:val="28"/>
          <w:szCs w:val="28"/>
          <w:lang w:eastAsia="zh-CN"/>
        </w:rPr>
      </w:pPr>
      <w:r>
        <w:rPr>
          <w:rFonts w:hAnsi="宋体" w:eastAsia="宋体" w:cs="宋体"/>
          <w:b/>
          <w:sz w:val="28"/>
          <w:szCs w:val="28"/>
          <w:lang w:eastAsia="zh-CN"/>
        </w:rPr>
        <w:t>哪些危险</w:t>
      </w:r>
      <w:r>
        <w:rPr>
          <w:rFonts w:hint="eastAsia" w:hAnsi="宋体" w:eastAsia="宋体" w:cs="宋体"/>
          <w:b/>
          <w:sz w:val="28"/>
          <w:szCs w:val="28"/>
          <w:lang w:eastAsia="zh-CN"/>
        </w:rPr>
        <w:t>行</w:t>
      </w:r>
      <w:bookmarkStart w:id="9" w:name="_Hlk134693435"/>
      <w:r>
        <w:rPr>
          <w:rFonts w:hint="eastAsia" w:hAnsi="宋体" w:eastAsia="宋体" w:cs="宋体"/>
          <w:b/>
          <w:sz w:val="28"/>
          <w:szCs w:val="28"/>
          <w:lang w:eastAsia="zh-CN"/>
        </w:rPr>
        <w:t>业</w:t>
      </w:r>
      <w:bookmarkEnd w:id="9"/>
      <w:r>
        <w:rPr>
          <w:rFonts w:hAnsi="宋体" w:eastAsia="宋体" w:cs="宋体"/>
          <w:b/>
          <w:sz w:val="28"/>
          <w:szCs w:val="28"/>
          <w:lang w:eastAsia="zh-CN"/>
        </w:rPr>
        <w:t>被排除在职业健康与安全(OHS)法规之外?</w:t>
      </w:r>
      <w:r>
        <w:rPr>
          <w:rFonts w:hAnsi="宋体" w:eastAsia="宋体" w:cs="宋体"/>
          <w:spacing w:val="-2"/>
          <w:sz w:val="28"/>
          <w:szCs w:val="28"/>
          <w:lang w:eastAsia="zh-CN"/>
        </w:rPr>
        <w:t xml:space="preserve"> (是/否)</w:t>
      </w:r>
    </w:p>
    <w:p>
      <w:pPr>
        <w:spacing w:before="2" w:line="400" w:lineRule="exact"/>
        <w:ind w:left="911" w:hanging="452"/>
        <w:rPr>
          <w:sz w:val="28"/>
          <w:szCs w:val="28"/>
          <w:lang w:eastAsia="zh-CN"/>
        </w:rPr>
      </w:pPr>
      <w:r>
        <w:rPr>
          <w:rFonts w:hAnsi="宋体" w:eastAsia="宋体" w:cs="宋体"/>
          <w:sz w:val="28"/>
          <w:szCs w:val="28"/>
          <w:lang w:eastAsia="zh-CN"/>
        </w:rPr>
        <w:t>29a</w:t>
      </w:r>
      <w:r>
        <w:rPr>
          <w:rFonts w:hint="eastAsia" w:hAnsi="宋体" w:eastAsia="宋体" w:cs="宋体"/>
          <w:sz w:val="28"/>
          <w:szCs w:val="28"/>
          <w:lang w:eastAsia="zh-CN"/>
        </w:rPr>
        <w:t>.</w:t>
      </w:r>
      <w:r>
        <w:rPr>
          <w:rFonts w:hAnsi="宋体" w:eastAsia="宋体" w:cs="宋体"/>
          <w:sz w:val="28"/>
          <w:szCs w:val="28"/>
          <w:lang w:eastAsia="zh-CN"/>
        </w:rPr>
        <w:t>拆船</w:t>
      </w:r>
      <w:r>
        <w:rPr>
          <w:rFonts w:hint="eastAsia" w:hAnsi="宋体" w:eastAsia="宋体" w:cs="宋体"/>
          <w:sz w:val="28"/>
          <w:szCs w:val="28"/>
          <w:lang w:eastAsia="zh-CN"/>
        </w:rPr>
        <w:t>业</w:t>
      </w:r>
      <w:r>
        <w:rPr>
          <w:rFonts w:hAnsi="宋体" w:eastAsia="宋体" w:cs="宋体"/>
          <w:spacing w:val="-2"/>
          <w:sz w:val="28"/>
          <w:szCs w:val="28"/>
          <w:lang w:eastAsia="zh-CN"/>
        </w:rPr>
        <w:t>(</w:t>
      </w:r>
      <w:r>
        <w:rPr>
          <w:rFonts w:hAnsi="宋体" w:eastAsia="宋体" w:cs="宋体"/>
          <w:i/>
          <w:spacing w:val="-5"/>
          <w:sz w:val="28"/>
          <w:szCs w:val="28"/>
          <w:lang w:eastAsia="zh-CN"/>
        </w:rPr>
        <w:t>涉及拆解船舶作为零件来源或提取原材料的船舶处置</w:t>
      </w:r>
      <w:r>
        <w:rPr>
          <w:rFonts w:hAnsi="宋体" w:eastAsia="宋体" w:cs="宋体"/>
          <w:sz w:val="28"/>
          <w:szCs w:val="28"/>
          <w:lang w:eastAsia="zh-CN"/>
        </w:rPr>
        <w:t>)</w:t>
      </w:r>
    </w:p>
    <w:p>
      <w:pPr>
        <w:pStyle w:val="2"/>
        <w:spacing w:line="400" w:lineRule="exact"/>
        <w:ind w:left="460" w:right="7911"/>
        <w:rPr>
          <w:rFonts w:hAnsi="宋体" w:eastAsia="宋体" w:cs="宋体"/>
          <w:sz w:val="28"/>
          <w:szCs w:val="28"/>
          <w:lang w:eastAsia="zh-CN"/>
        </w:rPr>
      </w:pPr>
      <w:r>
        <w:rPr>
          <w:rFonts w:hAnsi="宋体" w:eastAsia="宋体" w:cs="宋体"/>
          <w:sz w:val="28"/>
          <w:szCs w:val="28"/>
          <w:lang w:eastAsia="zh-CN"/>
        </w:rPr>
        <w:t>29b</w:t>
      </w:r>
      <w:r>
        <w:rPr>
          <w:rFonts w:hint="eastAsia" w:hAnsi="宋体" w:eastAsia="宋体" w:cs="宋体"/>
          <w:sz w:val="28"/>
          <w:szCs w:val="28"/>
          <w:lang w:eastAsia="zh-CN"/>
        </w:rPr>
        <w:t>.</w:t>
      </w:r>
      <w:r>
        <w:rPr>
          <w:rFonts w:hAnsi="宋体" w:eastAsia="宋体" w:cs="宋体"/>
          <w:sz w:val="28"/>
          <w:szCs w:val="28"/>
          <w:lang w:eastAsia="zh-CN"/>
        </w:rPr>
        <w:t>农业</w:t>
      </w:r>
    </w:p>
    <w:p>
      <w:pPr>
        <w:pStyle w:val="2"/>
        <w:spacing w:line="400" w:lineRule="exact"/>
        <w:ind w:left="460" w:right="7911"/>
        <w:rPr>
          <w:sz w:val="28"/>
          <w:szCs w:val="28"/>
          <w:lang w:eastAsia="zh-CN"/>
        </w:rPr>
      </w:pPr>
      <w:r>
        <w:rPr>
          <w:rFonts w:hAnsi="宋体" w:eastAsia="宋体" w:cs="宋体"/>
          <w:sz w:val="28"/>
          <w:szCs w:val="28"/>
          <w:lang w:eastAsia="zh-CN"/>
        </w:rPr>
        <w:t>29c</w:t>
      </w:r>
      <w:r>
        <w:rPr>
          <w:rFonts w:hint="eastAsia" w:hAnsi="宋体" w:eastAsia="宋体" w:cs="宋体"/>
          <w:sz w:val="28"/>
          <w:szCs w:val="28"/>
          <w:lang w:eastAsia="zh-CN"/>
        </w:rPr>
        <w:t>.采</w:t>
      </w:r>
      <w:r>
        <w:rPr>
          <w:rFonts w:hAnsi="宋体" w:eastAsia="宋体" w:cs="宋体"/>
          <w:sz w:val="28"/>
          <w:szCs w:val="28"/>
          <w:lang w:eastAsia="zh-CN"/>
        </w:rPr>
        <w:t>矿业</w:t>
      </w:r>
    </w:p>
    <w:p>
      <w:pPr>
        <w:pStyle w:val="2"/>
        <w:spacing w:line="400" w:lineRule="exact"/>
        <w:ind w:left="460"/>
        <w:rPr>
          <w:sz w:val="28"/>
          <w:szCs w:val="28"/>
          <w:lang w:eastAsia="zh-CN"/>
        </w:rPr>
      </w:pPr>
      <w:r>
        <w:rPr>
          <w:rFonts w:hAnsi="宋体" w:eastAsia="宋体" w:cs="宋体"/>
          <w:sz w:val="28"/>
          <w:szCs w:val="28"/>
          <w:lang w:eastAsia="zh-CN"/>
        </w:rPr>
        <w:t>29d</w:t>
      </w:r>
      <w:r>
        <w:rPr>
          <w:rFonts w:hint="eastAsia" w:hAnsi="宋体" w:eastAsia="宋体" w:cs="宋体"/>
          <w:sz w:val="28"/>
          <w:szCs w:val="28"/>
          <w:lang w:eastAsia="zh-CN"/>
        </w:rPr>
        <w:t>.</w:t>
      </w:r>
      <w:r>
        <w:rPr>
          <w:rFonts w:hint="eastAsia" w:hAnsi="宋体" w:eastAsia="宋体" w:cs="宋体"/>
          <w:spacing w:val="-2"/>
          <w:sz w:val="28"/>
          <w:szCs w:val="28"/>
          <w:lang w:eastAsia="zh-CN"/>
        </w:rPr>
        <w:t>建筑业</w:t>
      </w:r>
    </w:p>
    <w:p>
      <w:pPr>
        <w:pStyle w:val="2"/>
        <w:spacing w:line="400" w:lineRule="exact"/>
        <w:rPr>
          <w:sz w:val="28"/>
          <w:szCs w:val="28"/>
          <w:lang w:eastAsia="zh-CN"/>
        </w:rPr>
      </w:pPr>
    </w:p>
    <w:p>
      <w:pPr>
        <w:pStyle w:val="8"/>
        <w:numPr>
          <w:ilvl w:val="0"/>
          <w:numId w:val="23"/>
        </w:numPr>
        <w:tabs>
          <w:tab w:val="left" w:pos="461"/>
        </w:tabs>
        <w:spacing w:before="1" w:line="400" w:lineRule="exact"/>
        <w:ind w:hanging="361"/>
        <w:rPr>
          <w:sz w:val="28"/>
          <w:szCs w:val="28"/>
          <w:lang w:eastAsia="zh-CN"/>
        </w:rPr>
      </w:pPr>
      <w:r>
        <w:rPr>
          <w:rFonts w:hAnsi="宋体" w:eastAsia="宋体" w:cs="宋体"/>
          <w:b/>
          <w:sz w:val="28"/>
          <w:szCs w:val="28"/>
          <w:lang w:eastAsia="zh-CN"/>
        </w:rPr>
        <w:t>法律是否要求对职业健康安全法规进行定期审查?</w:t>
      </w:r>
      <w:r>
        <w:rPr>
          <w:rFonts w:hAnsi="宋体" w:eastAsia="宋体" w:cs="宋体"/>
          <w:spacing w:val="-2"/>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right="103"/>
        <w:jc w:val="both"/>
        <w:rPr>
          <w:i/>
          <w:sz w:val="28"/>
          <w:szCs w:val="28"/>
          <w:lang w:eastAsia="zh-CN"/>
        </w:rPr>
      </w:pPr>
      <w:r>
        <w:rPr>
          <w:rFonts w:hint="eastAsia" w:hAnsi="宋体" w:eastAsia="宋体" w:cs="宋体"/>
          <w:b/>
          <w:sz w:val="28"/>
          <w:szCs w:val="28"/>
          <w:lang w:eastAsia="zh-CN"/>
        </w:rPr>
        <w:t>职业健康与安全</w:t>
      </w:r>
      <w:r>
        <w:rPr>
          <w:rFonts w:hAnsi="宋体" w:eastAsia="宋体" w:cs="宋体"/>
          <w:b/>
          <w:sz w:val="28"/>
          <w:szCs w:val="28"/>
          <w:lang w:eastAsia="zh-CN"/>
        </w:rPr>
        <w:t>(OHS)法规的更新频率(每月、每年、其他)是多少?</w:t>
      </w:r>
      <w:r>
        <w:rPr>
          <w:rFonts w:hAnsi="宋体" w:eastAsia="宋体" w:cs="宋体"/>
          <w:sz w:val="28"/>
          <w:szCs w:val="28"/>
          <w:lang w:eastAsia="zh-CN"/>
        </w:rPr>
        <w:t>【法定</w:t>
      </w:r>
      <w:r>
        <w:rPr>
          <w:rFonts w:hAnsi="宋体" w:eastAsia="宋体" w:cs="宋体"/>
          <w:spacing w:val="-9"/>
          <w:sz w:val="28"/>
          <w:szCs w:val="28"/>
          <w:lang w:eastAsia="zh-CN"/>
        </w:rPr>
        <w:t>时间</w:t>
      </w:r>
      <w:r>
        <w:rPr>
          <w:rFonts w:hAnsi="宋体" w:eastAsia="宋体" w:cs="宋体"/>
          <w:sz w:val="28"/>
          <w:szCs w:val="28"/>
          <w:lang w:eastAsia="zh-CN"/>
        </w:rPr>
        <w:t>框架】</w:t>
      </w:r>
      <w:r>
        <w:rPr>
          <w:rFonts w:hAnsi="宋体" w:eastAsia="宋体" w:cs="宋体"/>
          <w:i/>
          <w:sz w:val="28"/>
          <w:szCs w:val="28"/>
          <w:lang w:eastAsia="zh-CN"/>
        </w:rPr>
        <w:t>(未计分)</w:t>
      </w:r>
    </w:p>
    <w:p>
      <w:pPr>
        <w:pStyle w:val="2"/>
        <w:spacing w:before="11" w:line="400" w:lineRule="exact"/>
        <w:rPr>
          <w:i/>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是否有针对职场暴力、歧视、骚扰和/或</w:t>
      </w:r>
      <w:r>
        <w:rPr>
          <w:rFonts w:hint="eastAsia" w:hAnsi="宋体" w:eastAsia="宋体" w:cs="宋体"/>
          <w:b/>
          <w:sz w:val="28"/>
          <w:szCs w:val="28"/>
          <w:lang w:eastAsia="zh-CN"/>
        </w:rPr>
        <w:t>霸</w:t>
      </w:r>
      <w:r>
        <w:rPr>
          <w:rFonts w:hAnsi="宋体" w:eastAsia="宋体" w:cs="宋体"/>
          <w:b/>
          <w:sz w:val="28"/>
          <w:szCs w:val="28"/>
          <w:lang w:eastAsia="zh-CN"/>
        </w:rPr>
        <w:t>凌的法律?</w:t>
      </w:r>
      <w:r>
        <w:rPr>
          <w:rFonts w:hAnsi="宋体" w:eastAsia="宋体" w:cs="宋体"/>
          <w:spacing w:val="-2"/>
          <w:sz w:val="28"/>
          <w:szCs w:val="28"/>
          <w:lang w:eastAsia="zh-CN"/>
        </w:rPr>
        <w:t>(是/否)</w:t>
      </w:r>
    </w:p>
    <w:p>
      <w:pPr>
        <w:pStyle w:val="2"/>
        <w:spacing w:before="1" w:line="400" w:lineRule="exact"/>
        <w:rPr>
          <w:sz w:val="28"/>
          <w:szCs w:val="28"/>
          <w:lang w:eastAsia="zh-CN"/>
        </w:rPr>
      </w:pPr>
    </w:p>
    <w:p>
      <w:pPr>
        <w:pStyle w:val="8"/>
        <w:numPr>
          <w:ilvl w:val="0"/>
          <w:numId w:val="23"/>
        </w:numPr>
        <w:tabs>
          <w:tab w:val="left" w:pos="461"/>
        </w:tabs>
        <w:spacing w:line="400" w:lineRule="exact"/>
        <w:ind w:right="113"/>
        <w:jc w:val="both"/>
        <w:rPr>
          <w:sz w:val="28"/>
          <w:szCs w:val="28"/>
          <w:lang w:eastAsia="zh-CN"/>
        </w:rPr>
      </w:pPr>
      <w:r>
        <w:rPr>
          <w:rFonts w:hAnsi="宋体" w:eastAsia="宋体" w:cs="宋体"/>
          <w:b/>
          <w:sz w:val="28"/>
          <w:szCs w:val="28"/>
          <w:lang w:eastAsia="zh-CN"/>
        </w:rPr>
        <w:t>法律是否要求雇主建立内部投诉机制，以报告职场的暴力、歧视、骚扰和/或</w:t>
      </w:r>
      <w:r>
        <w:rPr>
          <w:rFonts w:hint="eastAsia" w:hAnsi="宋体" w:eastAsia="宋体" w:cs="宋体"/>
          <w:b/>
          <w:sz w:val="28"/>
          <w:szCs w:val="28"/>
          <w:lang w:eastAsia="zh-CN"/>
        </w:rPr>
        <w:t>霸</w:t>
      </w:r>
      <w:r>
        <w:rPr>
          <w:rFonts w:hAnsi="宋体" w:eastAsia="宋体" w:cs="宋体"/>
          <w:b/>
          <w:sz w:val="28"/>
          <w:szCs w:val="28"/>
          <w:lang w:eastAsia="zh-CN"/>
        </w:rPr>
        <w:t>凌行为?</w:t>
      </w:r>
      <w:r>
        <w:rPr>
          <w:rFonts w:hAnsi="宋体" w:eastAsia="宋体" w:cs="宋体"/>
          <w:sz w:val="28"/>
          <w:szCs w:val="28"/>
          <w:lang w:eastAsia="zh-CN"/>
        </w:rPr>
        <w:t>(是/否)</w:t>
      </w:r>
    </w:p>
    <w:p>
      <w:pPr>
        <w:pStyle w:val="2"/>
        <w:spacing w:before="11" w:line="400" w:lineRule="exact"/>
        <w:rPr>
          <w:sz w:val="28"/>
          <w:szCs w:val="28"/>
          <w:lang w:eastAsia="zh-CN"/>
        </w:rPr>
      </w:pPr>
    </w:p>
    <w:p>
      <w:pPr>
        <w:pStyle w:val="8"/>
        <w:numPr>
          <w:ilvl w:val="0"/>
          <w:numId w:val="23"/>
        </w:numPr>
        <w:tabs>
          <w:tab w:val="left" w:pos="461"/>
        </w:tabs>
        <w:spacing w:line="400" w:lineRule="exact"/>
        <w:ind w:right="106"/>
        <w:jc w:val="both"/>
        <w:rPr>
          <w:sz w:val="28"/>
          <w:szCs w:val="28"/>
          <w:lang w:eastAsia="zh-CN"/>
        </w:rPr>
      </w:pPr>
      <w:r>
        <w:rPr>
          <w:rFonts w:hAnsi="宋体" w:eastAsia="宋体" w:cs="宋体"/>
          <w:b/>
          <w:sz w:val="28"/>
          <w:szCs w:val="28"/>
          <w:lang w:eastAsia="zh-CN"/>
        </w:rPr>
        <w:t>法律是否要求雇主向劳工提供信息和培训，说明如何识别暴力、歧视、骚扰和/或</w:t>
      </w:r>
      <w:r>
        <w:rPr>
          <w:rFonts w:hint="eastAsia" w:hAnsi="宋体" w:eastAsia="宋体" w:cs="宋体"/>
          <w:b/>
          <w:sz w:val="28"/>
          <w:szCs w:val="28"/>
          <w:lang w:eastAsia="zh-CN"/>
        </w:rPr>
        <w:t>霸</w:t>
      </w:r>
      <w:r>
        <w:rPr>
          <w:rFonts w:hAnsi="宋体" w:eastAsia="宋体" w:cs="宋体"/>
          <w:b/>
          <w:sz w:val="28"/>
          <w:szCs w:val="28"/>
          <w:lang w:eastAsia="zh-CN"/>
        </w:rPr>
        <w:t>凌的危险和风险，包括预防和保护措施?</w:t>
      </w:r>
      <w:r>
        <w:rPr>
          <w:rFonts w:hAnsi="宋体" w:eastAsia="宋体" w:cs="宋体"/>
          <w:sz w:val="28"/>
          <w:szCs w:val="28"/>
          <w:lang w:eastAsia="zh-CN"/>
        </w:rPr>
        <w:t>(是/否)</w:t>
      </w:r>
    </w:p>
    <w:p>
      <w:pPr>
        <w:pStyle w:val="2"/>
        <w:spacing w:before="1"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法律规定带薪年假吗?</w:t>
      </w:r>
      <w:r>
        <w:rPr>
          <w:rFonts w:hAnsi="宋体" w:eastAsia="宋体" w:cs="宋体"/>
          <w:spacing w:val="-4"/>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right="105"/>
        <w:rPr>
          <w:b/>
          <w:sz w:val="28"/>
          <w:szCs w:val="28"/>
          <w:lang w:eastAsia="zh-CN"/>
        </w:rPr>
      </w:pPr>
      <w:r>
        <w:rPr>
          <w:rFonts w:hAnsi="宋体" w:eastAsia="宋体" w:cs="宋体"/>
          <w:b/>
          <w:sz w:val="28"/>
          <w:szCs w:val="28"/>
          <w:lang w:eastAsia="zh-CN"/>
        </w:rPr>
        <w:t>每</w:t>
      </w:r>
      <w:r>
        <w:rPr>
          <w:rFonts w:hint="eastAsia" w:hAnsi="宋体" w:eastAsia="宋体" w:cs="宋体"/>
          <w:b/>
          <w:sz w:val="28"/>
          <w:szCs w:val="28"/>
          <w:lang w:eastAsia="zh-CN"/>
        </w:rPr>
        <w:t>个</w:t>
      </w:r>
      <w:r>
        <w:rPr>
          <w:rFonts w:hAnsi="宋体" w:eastAsia="宋体" w:cs="宋体"/>
          <w:b/>
          <w:sz w:val="28"/>
          <w:szCs w:val="28"/>
          <w:lang w:eastAsia="zh-CN"/>
        </w:rPr>
        <w:t>公历年，签订永久合同的员工在接下来的工作年限内可以享受多少个带薪年假?</w:t>
      </w:r>
    </w:p>
    <w:p>
      <w:pPr>
        <w:pStyle w:val="2"/>
        <w:spacing w:before="1" w:line="400" w:lineRule="exact"/>
        <w:ind w:left="460" w:right="956"/>
        <w:rPr>
          <w:rFonts w:hAnsi="宋体" w:eastAsia="宋体" w:cs="宋体"/>
          <w:sz w:val="28"/>
          <w:szCs w:val="28"/>
          <w:lang w:eastAsia="zh-CN"/>
        </w:rPr>
      </w:pPr>
      <w:r>
        <w:rPr>
          <w:rFonts w:hAnsi="宋体" w:eastAsia="宋体" w:cs="宋体"/>
          <w:sz w:val="28"/>
          <w:szCs w:val="28"/>
          <w:lang w:eastAsia="zh-CN"/>
        </w:rPr>
        <w:t>36a</w:t>
      </w:r>
      <w:r>
        <w:rPr>
          <w:rFonts w:hint="eastAsia" w:hAnsi="宋体" w:eastAsia="宋体" w:cs="宋体"/>
          <w:sz w:val="28"/>
          <w:szCs w:val="28"/>
          <w:lang w:eastAsia="zh-CN"/>
        </w:rPr>
        <w:t>.</w:t>
      </w:r>
      <w:r>
        <w:rPr>
          <w:rFonts w:hAnsi="宋体" w:eastAsia="宋体" w:cs="宋体"/>
          <w:sz w:val="28"/>
          <w:szCs w:val="28"/>
          <w:lang w:eastAsia="zh-CN"/>
        </w:rPr>
        <w:t>工作满6个月不满1年的:【工作日数】</w:t>
      </w:r>
    </w:p>
    <w:p>
      <w:pPr>
        <w:pStyle w:val="2"/>
        <w:spacing w:before="1" w:line="400" w:lineRule="exact"/>
        <w:ind w:left="460" w:right="956"/>
        <w:rPr>
          <w:rFonts w:hAnsi="宋体" w:eastAsia="宋体" w:cs="宋体"/>
          <w:sz w:val="28"/>
          <w:szCs w:val="28"/>
          <w:lang w:eastAsia="zh-CN"/>
        </w:rPr>
      </w:pPr>
      <w:r>
        <w:rPr>
          <w:rFonts w:hAnsi="宋体" w:eastAsia="宋体" w:cs="宋体"/>
          <w:sz w:val="28"/>
          <w:szCs w:val="28"/>
          <w:lang w:eastAsia="zh-CN"/>
        </w:rPr>
        <w:t>36b</w:t>
      </w:r>
      <w:r>
        <w:rPr>
          <w:rFonts w:hint="eastAsia" w:hAnsi="宋体" w:eastAsia="宋体" w:cs="宋体"/>
          <w:sz w:val="28"/>
          <w:szCs w:val="28"/>
          <w:lang w:eastAsia="zh-CN"/>
        </w:rPr>
        <w:t>.</w:t>
      </w:r>
      <w:r>
        <w:rPr>
          <w:rFonts w:hAnsi="宋体" w:eastAsia="宋体" w:cs="宋体"/>
          <w:sz w:val="28"/>
          <w:szCs w:val="28"/>
          <w:lang w:eastAsia="zh-CN"/>
        </w:rPr>
        <w:t>工作满1年未满5年:【工作日数】</w:t>
      </w:r>
    </w:p>
    <w:p>
      <w:pPr>
        <w:pStyle w:val="2"/>
        <w:spacing w:before="1" w:line="400" w:lineRule="exact"/>
        <w:ind w:left="460" w:right="956"/>
        <w:rPr>
          <w:sz w:val="28"/>
          <w:szCs w:val="28"/>
          <w:lang w:eastAsia="zh-CN"/>
        </w:rPr>
      </w:pPr>
      <w:r>
        <w:rPr>
          <w:rFonts w:hAnsi="宋体" w:eastAsia="宋体" w:cs="宋体"/>
          <w:sz w:val="28"/>
          <w:szCs w:val="28"/>
          <w:lang w:eastAsia="zh-CN"/>
        </w:rPr>
        <w:t>36c</w:t>
      </w:r>
      <w:r>
        <w:rPr>
          <w:rFonts w:hint="eastAsia" w:hAnsi="宋体" w:eastAsia="宋体" w:cs="宋体"/>
          <w:sz w:val="28"/>
          <w:szCs w:val="28"/>
          <w:lang w:eastAsia="zh-CN"/>
        </w:rPr>
        <w:t>.</w:t>
      </w:r>
      <w:r>
        <w:rPr>
          <w:rFonts w:hAnsi="宋体" w:eastAsia="宋体" w:cs="宋体"/>
          <w:sz w:val="28"/>
          <w:szCs w:val="28"/>
          <w:lang w:eastAsia="zh-CN"/>
        </w:rPr>
        <w:t>工作满5年未满10年:【工作日数】</w:t>
      </w:r>
    </w:p>
    <w:p>
      <w:pPr>
        <w:pStyle w:val="2"/>
        <w:spacing w:before="79" w:line="400" w:lineRule="exact"/>
        <w:ind w:left="460" w:right="956"/>
        <w:rPr>
          <w:rFonts w:hAnsi="宋体" w:eastAsia="宋体" w:cs="宋体"/>
          <w:sz w:val="28"/>
          <w:szCs w:val="28"/>
          <w:lang w:eastAsia="zh-CN"/>
        </w:rPr>
      </w:pPr>
      <w:r>
        <w:rPr>
          <w:rFonts w:hAnsi="宋体" w:eastAsia="宋体" w:cs="宋体"/>
          <w:sz w:val="28"/>
          <w:szCs w:val="28"/>
          <w:lang w:eastAsia="zh-CN"/>
        </w:rPr>
        <w:t>36d</w:t>
      </w:r>
      <w:r>
        <w:rPr>
          <w:rFonts w:hint="eastAsia" w:hAnsi="宋体" w:eastAsia="宋体" w:cs="宋体"/>
          <w:sz w:val="28"/>
          <w:szCs w:val="28"/>
          <w:lang w:eastAsia="zh-CN"/>
        </w:rPr>
        <w:t>.</w:t>
      </w:r>
      <w:r>
        <w:rPr>
          <w:rFonts w:hAnsi="宋体" w:eastAsia="宋体" w:cs="宋体"/>
          <w:sz w:val="28"/>
          <w:szCs w:val="28"/>
          <w:lang w:eastAsia="zh-CN"/>
        </w:rPr>
        <w:t>从业10年以上不满20年的:【工作日数】</w:t>
      </w:r>
    </w:p>
    <w:p>
      <w:pPr>
        <w:pStyle w:val="2"/>
        <w:spacing w:before="79" w:line="400" w:lineRule="exact"/>
        <w:ind w:left="460" w:right="956"/>
        <w:rPr>
          <w:sz w:val="28"/>
          <w:szCs w:val="28"/>
          <w:lang w:eastAsia="zh-CN"/>
        </w:rPr>
      </w:pPr>
      <w:r>
        <w:rPr>
          <w:rFonts w:hAnsi="宋体" w:eastAsia="宋体" w:cs="宋体"/>
          <w:sz w:val="28"/>
          <w:szCs w:val="28"/>
          <w:lang w:eastAsia="zh-CN"/>
        </w:rPr>
        <w:t>36e</w:t>
      </w:r>
      <w:r>
        <w:rPr>
          <w:rFonts w:hint="eastAsia" w:hAnsi="宋体" w:eastAsia="宋体" w:cs="宋体"/>
          <w:sz w:val="28"/>
          <w:szCs w:val="28"/>
          <w:lang w:eastAsia="zh-CN"/>
        </w:rPr>
        <w:t>.</w:t>
      </w:r>
      <w:r>
        <w:rPr>
          <w:rFonts w:hAnsi="宋体" w:eastAsia="宋体" w:cs="宋体"/>
          <w:sz w:val="28"/>
          <w:szCs w:val="28"/>
          <w:lang w:eastAsia="zh-CN"/>
        </w:rPr>
        <w:t>20年以上:【工作日数】</w:t>
      </w:r>
    </w:p>
    <w:p>
      <w:pPr>
        <w:pStyle w:val="2"/>
        <w:spacing w:before="10" w:line="400" w:lineRule="exact"/>
        <w:rPr>
          <w:sz w:val="28"/>
          <w:szCs w:val="28"/>
          <w:lang w:eastAsia="zh-CN"/>
        </w:rPr>
      </w:pPr>
    </w:p>
    <w:p>
      <w:pPr>
        <w:pStyle w:val="8"/>
        <w:numPr>
          <w:ilvl w:val="0"/>
          <w:numId w:val="23"/>
        </w:numPr>
        <w:tabs>
          <w:tab w:val="left" w:pos="461"/>
        </w:tabs>
        <w:spacing w:before="1" w:line="400" w:lineRule="exact"/>
        <w:ind w:hanging="361"/>
        <w:rPr>
          <w:b/>
          <w:sz w:val="28"/>
          <w:szCs w:val="28"/>
        </w:rPr>
      </w:pPr>
      <w:r>
        <w:rPr>
          <w:rFonts w:hAnsi="宋体" w:eastAsia="宋体" w:cs="宋体"/>
          <w:b/>
          <w:sz w:val="28"/>
          <w:szCs w:val="28"/>
        </w:rPr>
        <w:t>请提供年假计算公式:</w:t>
      </w:r>
    </w:p>
    <w:p>
      <w:pPr>
        <w:pStyle w:val="2"/>
        <w:spacing w:line="400" w:lineRule="exact"/>
        <w:rPr>
          <w:b/>
          <w:sz w:val="28"/>
          <w:szCs w:val="28"/>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法律规定有带薪病假吗?</w:t>
      </w:r>
      <w:r>
        <w:rPr>
          <w:rFonts w:hAnsi="宋体" w:eastAsia="宋体" w:cs="宋体"/>
          <w:spacing w:val="-4"/>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before="1" w:line="400" w:lineRule="exact"/>
        <w:ind w:right="107"/>
        <w:rPr>
          <w:b/>
          <w:sz w:val="28"/>
          <w:szCs w:val="28"/>
          <w:lang w:eastAsia="zh-CN"/>
        </w:rPr>
      </w:pPr>
      <w:r>
        <w:rPr>
          <w:rFonts w:hAnsi="宋体" w:eastAsia="宋体" w:cs="宋体"/>
          <w:b/>
          <w:sz w:val="28"/>
          <w:szCs w:val="28"/>
          <w:lang w:eastAsia="zh-CN"/>
        </w:rPr>
        <w:t>每个</w:t>
      </w:r>
      <w:r>
        <w:rPr>
          <w:rFonts w:hint="eastAsia" w:hAnsi="宋体" w:eastAsia="宋体" w:cs="宋体"/>
          <w:b/>
          <w:sz w:val="28"/>
          <w:szCs w:val="28"/>
          <w:lang w:eastAsia="zh-CN"/>
        </w:rPr>
        <w:t>公</w:t>
      </w:r>
      <w:r>
        <w:rPr>
          <w:rFonts w:hAnsi="宋体" w:eastAsia="宋体" w:cs="宋体"/>
          <w:b/>
          <w:sz w:val="28"/>
          <w:szCs w:val="28"/>
          <w:lang w:eastAsia="zh-CN"/>
        </w:rPr>
        <w:t>历年，有永久合同的</w:t>
      </w:r>
      <w:r>
        <w:rPr>
          <w:rFonts w:hint="eastAsia" w:hAnsi="宋体" w:eastAsia="宋体" w:cs="宋体"/>
          <w:b/>
          <w:sz w:val="28"/>
          <w:szCs w:val="28"/>
          <w:lang w:eastAsia="zh-CN"/>
        </w:rPr>
        <w:t>员</w:t>
      </w:r>
      <w:r>
        <w:rPr>
          <w:rFonts w:hAnsi="宋体" w:eastAsia="宋体" w:cs="宋体"/>
          <w:b/>
          <w:sz w:val="28"/>
          <w:szCs w:val="28"/>
          <w:lang w:eastAsia="zh-CN"/>
        </w:rPr>
        <w:t>工在接下来的工作年限</w:t>
      </w:r>
      <w:r>
        <w:rPr>
          <w:rFonts w:hint="eastAsia" w:hAnsi="宋体" w:eastAsia="宋体" w:cs="宋体"/>
          <w:b/>
          <w:sz w:val="28"/>
          <w:szCs w:val="28"/>
          <w:lang w:eastAsia="zh-CN"/>
        </w:rPr>
        <w:t>中</w:t>
      </w:r>
      <w:r>
        <w:rPr>
          <w:rFonts w:hAnsi="宋体" w:eastAsia="宋体" w:cs="宋体"/>
          <w:b/>
          <w:sz w:val="28"/>
          <w:szCs w:val="28"/>
          <w:lang w:eastAsia="zh-CN"/>
        </w:rPr>
        <w:t>有资格享受多少个带薪病假?</w:t>
      </w:r>
    </w:p>
    <w:p>
      <w:pPr>
        <w:pStyle w:val="2"/>
        <w:spacing w:line="400" w:lineRule="exact"/>
        <w:ind w:left="460" w:right="956"/>
        <w:rPr>
          <w:rFonts w:hAnsi="宋体" w:eastAsia="宋体" w:cs="宋体"/>
          <w:sz w:val="28"/>
          <w:szCs w:val="28"/>
          <w:lang w:eastAsia="zh-CN"/>
        </w:rPr>
      </w:pPr>
      <w:r>
        <w:rPr>
          <w:rFonts w:hAnsi="宋体" w:eastAsia="宋体" w:cs="宋体"/>
          <w:sz w:val="28"/>
          <w:szCs w:val="28"/>
          <w:lang w:eastAsia="zh-CN"/>
        </w:rPr>
        <w:t>39a</w:t>
      </w:r>
      <w:r>
        <w:rPr>
          <w:rFonts w:hint="eastAsia" w:hAnsi="宋体" w:eastAsia="宋体" w:cs="宋体"/>
          <w:sz w:val="28"/>
          <w:szCs w:val="28"/>
          <w:lang w:eastAsia="zh-CN"/>
        </w:rPr>
        <w:t>.</w:t>
      </w:r>
      <w:r>
        <w:rPr>
          <w:rFonts w:hAnsi="宋体" w:eastAsia="宋体" w:cs="宋体"/>
          <w:sz w:val="28"/>
          <w:szCs w:val="28"/>
          <w:lang w:eastAsia="zh-CN"/>
        </w:rPr>
        <w:t>工作满6个月不满1年的:【工作日数】</w:t>
      </w:r>
    </w:p>
    <w:p>
      <w:pPr>
        <w:pStyle w:val="2"/>
        <w:spacing w:line="400" w:lineRule="exact"/>
        <w:ind w:left="460" w:right="956"/>
        <w:rPr>
          <w:rFonts w:hAnsi="宋体" w:eastAsia="宋体" w:cs="宋体"/>
          <w:sz w:val="28"/>
          <w:szCs w:val="28"/>
          <w:lang w:eastAsia="zh-CN"/>
        </w:rPr>
      </w:pPr>
      <w:r>
        <w:rPr>
          <w:rFonts w:hAnsi="宋体" w:eastAsia="宋体" w:cs="宋体"/>
          <w:sz w:val="28"/>
          <w:szCs w:val="28"/>
          <w:lang w:eastAsia="zh-CN"/>
        </w:rPr>
        <w:t>39b</w:t>
      </w:r>
      <w:r>
        <w:rPr>
          <w:rFonts w:hint="eastAsia" w:hAnsi="宋体" w:eastAsia="宋体" w:cs="宋体"/>
          <w:sz w:val="28"/>
          <w:szCs w:val="28"/>
          <w:lang w:eastAsia="zh-CN"/>
        </w:rPr>
        <w:t>.</w:t>
      </w:r>
      <w:r>
        <w:rPr>
          <w:rFonts w:hAnsi="宋体" w:eastAsia="宋体" w:cs="宋体"/>
          <w:sz w:val="28"/>
          <w:szCs w:val="28"/>
          <w:lang w:eastAsia="zh-CN"/>
        </w:rPr>
        <w:t>工作满1年未满5年:【工作日数】</w:t>
      </w:r>
    </w:p>
    <w:p>
      <w:pPr>
        <w:pStyle w:val="2"/>
        <w:spacing w:line="400" w:lineRule="exact"/>
        <w:ind w:left="460" w:right="956"/>
        <w:rPr>
          <w:rFonts w:hAnsi="宋体" w:eastAsia="宋体" w:cs="宋体"/>
          <w:sz w:val="28"/>
          <w:szCs w:val="28"/>
          <w:lang w:eastAsia="zh-CN"/>
        </w:rPr>
      </w:pPr>
      <w:r>
        <w:rPr>
          <w:rFonts w:hAnsi="宋体" w:eastAsia="宋体" w:cs="宋体"/>
          <w:sz w:val="28"/>
          <w:szCs w:val="28"/>
          <w:lang w:eastAsia="zh-CN"/>
        </w:rPr>
        <w:t>39c</w:t>
      </w:r>
      <w:r>
        <w:rPr>
          <w:rFonts w:hint="eastAsia" w:hAnsi="宋体" w:eastAsia="宋体" w:cs="宋体"/>
          <w:sz w:val="28"/>
          <w:szCs w:val="28"/>
          <w:lang w:eastAsia="zh-CN"/>
        </w:rPr>
        <w:t>.</w:t>
      </w:r>
      <w:r>
        <w:rPr>
          <w:rFonts w:hAnsi="宋体" w:eastAsia="宋体" w:cs="宋体"/>
          <w:sz w:val="28"/>
          <w:szCs w:val="28"/>
          <w:lang w:eastAsia="zh-CN"/>
        </w:rPr>
        <w:t>工作满5年不满10年的:【工作日数】</w:t>
      </w:r>
    </w:p>
    <w:p>
      <w:pPr>
        <w:pStyle w:val="2"/>
        <w:spacing w:line="400" w:lineRule="exact"/>
        <w:ind w:left="460" w:right="956"/>
        <w:rPr>
          <w:rFonts w:hAnsi="宋体" w:eastAsia="宋体" w:cs="宋体"/>
          <w:sz w:val="28"/>
          <w:szCs w:val="28"/>
          <w:lang w:eastAsia="zh-CN"/>
        </w:rPr>
      </w:pPr>
      <w:r>
        <w:rPr>
          <w:rFonts w:hAnsi="宋体" w:eastAsia="宋体" w:cs="宋体"/>
          <w:sz w:val="28"/>
          <w:szCs w:val="28"/>
          <w:lang w:eastAsia="zh-CN"/>
        </w:rPr>
        <w:t>39d</w:t>
      </w:r>
      <w:r>
        <w:rPr>
          <w:rFonts w:hint="eastAsia" w:hAnsi="宋体" w:eastAsia="宋体" w:cs="宋体"/>
          <w:sz w:val="28"/>
          <w:szCs w:val="28"/>
          <w:lang w:eastAsia="zh-CN"/>
        </w:rPr>
        <w:t>.</w:t>
      </w:r>
      <w:r>
        <w:rPr>
          <w:rFonts w:hAnsi="宋体" w:eastAsia="宋体" w:cs="宋体"/>
          <w:sz w:val="28"/>
          <w:szCs w:val="28"/>
          <w:lang w:eastAsia="zh-CN"/>
        </w:rPr>
        <w:t>工作满10年未满20年:【工作日数】</w:t>
      </w:r>
    </w:p>
    <w:p>
      <w:pPr>
        <w:pStyle w:val="2"/>
        <w:spacing w:line="400" w:lineRule="exact"/>
        <w:ind w:left="460" w:right="956"/>
        <w:rPr>
          <w:sz w:val="28"/>
          <w:szCs w:val="28"/>
          <w:lang w:eastAsia="zh-CN"/>
        </w:rPr>
      </w:pPr>
      <w:r>
        <w:rPr>
          <w:rFonts w:hAnsi="宋体" w:eastAsia="宋体" w:cs="宋体"/>
          <w:sz w:val="28"/>
          <w:szCs w:val="28"/>
          <w:lang w:eastAsia="zh-CN"/>
        </w:rPr>
        <w:t>39e</w:t>
      </w:r>
      <w:r>
        <w:rPr>
          <w:rFonts w:hint="eastAsia" w:hAnsi="宋体" w:eastAsia="宋体" w:cs="宋体"/>
          <w:sz w:val="28"/>
          <w:szCs w:val="28"/>
          <w:lang w:eastAsia="zh-CN"/>
        </w:rPr>
        <w:t>.</w:t>
      </w:r>
      <w:r>
        <w:rPr>
          <w:rFonts w:hAnsi="宋体" w:eastAsia="宋体" w:cs="宋体"/>
          <w:sz w:val="28"/>
          <w:szCs w:val="28"/>
          <w:lang w:eastAsia="zh-CN"/>
        </w:rPr>
        <w:t>工作20年以上:【工作日数】</w:t>
      </w:r>
    </w:p>
    <w:p>
      <w:pPr>
        <w:pStyle w:val="2"/>
        <w:spacing w:before="11" w:line="400" w:lineRule="exact"/>
        <w:rPr>
          <w:sz w:val="28"/>
          <w:szCs w:val="28"/>
          <w:lang w:eastAsia="zh-CN"/>
        </w:rPr>
      </w:pPr>
    </w:p>
    <w:p>
      <w:pPr>
        <w:pStyle w:val="8"/>
        <w:numPr>
          <w:ilvl w:val="2"/>
          <w:numId w:val="22"/>
        </w:numPr>
        <w:tabs>
          <w:tab w:val="left" w:pos="820"/>
          <w:tab w:val="left" w:pos="821"/>
        </w:tabs>
        <w:spacing w:line="400" w:lineRule="exact"/>
        <w:ind w:left="820" w:hanging="721"/>
        <w:rPr>
          <w:b/>
          <w:color w:val="4471C4"/>
          <w:sz w:val="28"/>
          <w:szCs w:val="28"/>
        </w:rPr>
      </w:pPr>
      <w:r>
        <w:rPr>
          <w:rFonts w:hAnsi="宋体" w:eastAsia="宋体" w:cs="宋体"/>
          <w:b/>
          <w:color w:val="4471C4"/>
          <w:sz w:val="28"/>
          <w:szCs w:val="28"/>
        </w:rPr>
        <w:t>通知期及遣散费</w:t>
      </w:r>
    </w:p>
    <w:p>
      <w:pPr>
        <w:pStyle w:val="2"/>
        <w:spacing w:line="400" w:lineRule="exact"/>
        <w:rPr>
          <w:b/>
          <w:sz w:val="28"/>
          <w:szCs w:val="28"/>
        </w:rPr>
      </w:pPr>
    </w:p>
    <w:p>
      <w:pPr>
        <w:pStyle w:val="8"/>
        <w:numPr>
          <w:ilvl w:val="0"/>
          <w:numId w:val="23"/>
        </w:numPr>
        <w:tabs>
          <w:tab w:val="left" w:pos="461"/>
        </w:tabs>
        <w:spacing w:line="400" w:lineRule="exact"/>
        <w:ind w:right="111"/>
        <w:rPr>
          <w:sz w:val="28"/>
          <w:szCs w:val="28"/>
          <w:lang w:eastAsia="zh-CN"/>
        </w:rPr>
      </w:pPr>
      <w:r>
        <w:rPr>
          <w:rFonts w:hAnsi="宋体" w:eastAsia="宋体" w:cs="宋体"/>
          <w:b/>
          <w:sz w:val="28"/>
          <w:szCs w:val="28"/>
          <w:lang w:eastAsia="zh-CN"/>
        </w:rPr>
        <w:t>在裁员的情况下，法律是否规定雇主必须给雇员一个通知期?</w:t>
      </w:r>
      <w:r>
        <w:rPr>
          <w:rFonts w:hAnsi="宋体" w:eastAsia="宋体" w:cs="宋体"/>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right="108"/>
        <w:rPr>
          <w:sz w:val="28"/>
          <w:szCs w:val="28"/>
          <w:lang w:eastAsia="zh-CN"/>
        </w:rPr>
      </w:pPr>
      <w:r>
        <w:rPr>
          <w:rFonts w:hAnsi="宋体" w:eastAsia="宋体" w:cs="宋体"/>
          <w:b/>
          <w:sz w:val="28"/>
          <w:szCs w:val="28"/>
          <w:lang w:eastAsia="zh-CN"/>
        </w:rPr>
        <w:t>法律是否规定雇主必须向下列类型的雇员提供通知期?</w:t>
      </w:r>
      <w:r>
        <w:rPr>
          <w:rFonts w:hAnsi="宋体" w:eastAsia="宋体" w:cs="宋体"/>
          <w:i/>
          <w:sz w:val="28"/>
          <w:szCs w:val="28"/>
          <w:lang w:eastAsia="zh-CN"/>
        </w:rPr>
        <w:t>(未打分)</w:t>
      </w:r>
      <w:r>
        <w:rPr>
          <w:rFonts w:hAnsi="宋体" w:eastAsia="宋体" w:cs="宋体"/>
          <w:sz w:val="28"/>
          <w:szCs w:val="28"/>
          <w:lang w:eastAsia="zh-CN"/>
        </w:rPr>
        <w:t>(是/否)</w:t>
      </w:r>
    </w:p>
    <w:p>
      <w:pPr>
        <w:pStyle w:val="2"/>
        <w:spacing w:line="400" w:lineRule="exact"/>
        <w:ind w:left="460" w:right="3731"/>
        <w:rPr>
          <w:rFonts w:hAnsi="宋体" w:eastAsia="宋体" w:cs="宋体"/>
          <w:sz w:val="28"/>
          <w:szCs w:val="28"/>
          <w:lang w:eastAsia="zh-CN"/>
        </w:rPr>
      </w:pPr>
      <w:r>
        <w:rPr>
          <w:rFonts w:hAnsi="宋体" w:eastAsia="宋体" w:cs="宋体"/>
          <w:sz w:val="28"/>
          <w:szCs w:val="28"/>
          <w:lang w:eastAsia="zh-CN"/>
        </w:rPr>
        <w:t>41a</w:t>
      </w:r>
      <w:r>
        <w:rPr>
          <w:rFonts w:hint="eastAsia" w:hAnsi="宋体" w:eastAsia="宋体" w:cs="宋体"/>
          <w:sz w:val="28"/>
          <w:szCs w:val="28"/>
          <w:lang w:eastAsia="zh-CN"/>
        </w:rPr>
        <w:t>.</w:t>
      </w:r>
      <w:r>
        <w:rPr>
          <w:rFonts w:hAnsi="宋体" w:eastAsia="宋体" w:cs="宋体"/>
          <w:sz w:val="28"/>
          <w:szCs w:val="28"/>
          <w:lang w:eastAsia="zh-CN"/>
        </w:rPr>
        <w:t>公司工资单上的永久(不限名额)全职员工</w:t>
      </w:r>
    </w:p>
    <w:p>
      <w:pPr>
        <w:pStyle w:val="2"/>
        <w:spacing w:line="400" w:lineRule="exact"/>
        <w:ind w:left="460" w:right="3731"/>
        <w:rPr>
          <w:sz w:val="28"/>
          <w:szCs w:val="28"/>
          <w:lang w:eastAsia="zh-CN"/>
        </w:rPr>
      </w:pPr>
      <w:r>
        <w:rPr>
          <w:rFonts w:hAnsi="宋体" w:eastAsia="宋体" w:cs="宋体"/>
          <w:sz w:val="28"/>
          <w:szCs w:val="28"/>
          <w:lang w:eastAsia="zh-CN"/>
        </w:rPr>
        <w:t>41b</w:t>
      </w:r>
      <w:r>
        <w:rPr>
          <w:rFonts w:hint="eastAsia" w:hAnsi="宋体" w:eastAsia="宋体" w:cs="宋体"/>
          <w:sz w:val="28"/>
          <w:szCs w:val="28"/>
          <w:lang w:eastAsia="zh-CN"/>
        </w:rPr>
        <w:t>.</w:t>
      </w:r>
      <w:r>
        <w:rPr>
          <w:rFonts w:hAnsi="宋体" w:eastAsia="宋体" w:cs="宋体"/>
          <w:sz w:val="28"/>
          <w:szCs w:val="28"/>
          <w:lang w:eastAsia="zh-CN"/>
        </w:rPr>
        <w:t>公司工资表上的固定期限全职</w:t>
      </w:r>
      <w:bookmarkStart w:id="10" w:name="_Hlk134695037"/>
      <w:r>
        <w:rPr>
          <w:rFonts w:hint="eastAsia" w:hAnsi="宋体" w:eastAsia="宋体" w:cs="宋体"/>
          <w:sz w:val="28"/>
          <w:szCs w:val="28"/>
          <w:lang w:eastAsia="zh-CN"/>
        </w:rPr>
        <w:t>员</w:t>
      </w:r>
      <w:bookmarkEnd w:id="10"/>
      <w:r>
        <w:rPr>
          <w:rFonts w:hAnsi="宋体" w:eastAsia="宋体" w:cs="宋体"/>
          <w:sz w:val="28"/>
          <w:szCs w:val="28"/>
          <w:lang w:eastAsia="zh-CN"/>
        </w:rPr>
        <w:t>工</w:t>
      </w:r>
    </w:p>
    <w:p>
      <w:pPr>
        <w:pStyle w:val="2"/>
        <w:spacing w:before="1" w:line="400" w:lineRule="exact"/>
        <w:ind w:left="460" w:right="5239"/>
        <w:rPr>
          <w:rFonts w:hAnsi="宋体" w:eastAsia="宋体" w:cs="宋体"/>
          <w:sz w:val="28"/>
          <w:szCs w:val="28"/>
          <w:lang w:eastAsia="zh-CN"/>
        </w:rPr>
      </w:pPr>
      <w:r>
        <w:rPr>
          <w:rFonts w:hAnsi="宋体" w:eastAsia="宋体" w:cs="宋体"/>
          <w:sz w:val="28"/>
          <w:szCs w:val="28"/>
          <w:lang w:eastAsia="zh-CN"/>
        </w:rPr>
        <w:t>41c</w:t>
      </w:r>
      <w:r>
        <w:rPr>
          <w:rFonts w:hint="eastAsia" w:hAnsi="宋体" w:eastAsia="宋体" w:cs="宋体"/>
          <w:sz w:val="28"/>
          <w:szCs w:val="28"/>
          <w:lang w:eastAsia="zh-CN"/>
        </w:rPr>
        <w:t>.</w:t>
      </w:r>
      <w:r>
        <w:rPr>
          <w:rFonts w:hAnsi="宋体" w:eastAsia="宋体" w:cs="宋体"/>
          <w:sz w:val="28"/>
          <w:szCs w:val="28"/>
          <w:lang w:eastAsia="zh-CN"/>
        </w:rPr>
        <w:t>公司工资单上的兼职</w:t>
      </w:r>
      <w:bookmarkStart w:id="11" w:name="_Hlk134705990"/>
      <w:r>
        <w:rPr>
          <w:rFonts w:hint="eastAsia" w:hAnsi="宋体" w:eastAsia="宋体" w:cs="宋体"/>
          <w:sz w:val="28"/>
          <w:szCs w:val="28"/>
          <w:lang w:eastAsia="zh-CN"/>
        </w:rPr>
        <w:t>员</w:t>
      </w:r>
      <w:r>
        <w:rPr>
          <w:rFonts w:hAnsi="宋体" w:eastAsia="宋体" w:cs="宋体"/>
          <w:sz w:val="28"/>
          <w:szCs w:val="28"/>
          <w:lang w:eastAsia="zh-CN"/>
        </w:rPr>
        <w:t>工</w:t>
      </w:r>
      <w:bookmarkEnd w:id="11"/>
    </w:p>
    <w:p>
      <w:pPr>
        <w:pStyle w:val="2"/>
        <w:spacing w:before="1" w:line="400" w:lineRule="exact"/>
        <w:ind w:left="460" w:right="5239"/>
        <w:rPr>
          <w:sz w:val="28"/>
          <w:szCs w:val="28"/>
          <w:lang w:eastAsia="zh-CN"/>
        </w:rPr>
      </w:pPr>
      <w:r>
        <w:rPr>
          <w:rFonts w:hAnsi="宋体" w:eastAsia="宋体" w:cs="宋体"/>
          <w:sz w:val="28"/>
          <w:szCs w:val="28"/>
          <w:lang w:eastAsia="zh-CN"/>
        </w:rPr>
        <w:t>41d</w:t>
      </w:r>
      <w:bookmarkStart w:id="12" w:name="_Hlk134694940"/>
      <w:r>
        <w:rPr>
          <w:rFonts w:hint="eastAsia" w:hAnsi="宋体" w:eastAsia="宋体" w:cs="宋体"/>
          <w:sz w:val="28"/>
          <w:szCs w:val="28"/>
          <w:lang w:eastAsia="zh-CN"/>
        </w:rPr>
        <w:t>.</w:t>
      </w:r>
      <w:r>
        <w:rPr>
          <w:rFonts w:hAnsi="宋体" w:eastAsia="宋体" w:cs="宋体"/>
          <w:sz w:val="28"/>
          <w:szCs w:val="28"/>
          <w:lang w:eastAsia="zh-CN"/>
        </w:rPr>
        <w:t>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w:t>
      </w:r>
      <w:bookmarkEnd w:id="12"/>
      <w:r>
        <w:rPr>
          <w:rFonts w:hint="eastAsia" w:hAnsi="宋体" w:eastAsia="宋体" w:cs="宋体"/>
          <w:sz w:val="28"/>
          <w:szCs w:val="28"/>
          <w:lang w:eastAsia="zh-CN"/>
        </w:rPr>
        <w:t>员工</w:t>
      </w:r>
    </w:p>
    <w:p>
      <w:pPr>
        <w:pStyle w:val="2"/>
        <w:spacing w:before="1" w:line="400" w:lineRule="exact"/>
        <w:ind w:left="460"/>
        <w:rPr>
          <w:sz w:val="28"/>
          <w:szCs w:val="28"/>
          <w:lang w:eastAsia="zh-CN"/>
        </w:rPr>
      </w:pPr>
      <w:r>
        <w:rPr>
          <w:rFonts w:hAnsi="宋体" w:eastAsia="宋体" w:cs="宋体"/>
          <w:sz w:val="28"/>
          <w:szCs w:val="28"/>
          <w:lang w:eastAsia="zh-CN"/>
        </w:rPr>
        <w:t>41e</w:t>
      </w:r>
      <w:r>
        <w:rPr>
          <w:rFonts w:hint="eastAsia" w:hAnsi="宋体" w:eastAsia="宋体" w:cs="宋体"/>
          <w:sz w:val="28"/>
          <w:szCs w:val="28"/>
          <w:lang w:eastAsia="zh-CN"/>
        </w:rPr>
        <w:t>.</w:t>
      </w:r>
      <w:r>
        <w:rPr>
          <w:rFonts w:hAnsi="宋体" w:eastAsia="宋体" w:cs="宋体"/>
          <w:sz w:val="28"/>
          <w:szCs w:val="28"/>
          <w:lang w:eastAsia="zh-CN"/>
        </w:rPr>
        <w:t>平台</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9" w:line="400" w:lineRule="exact"/>
        <w:rPr>
          <w:sz w:val="28"/>
          <w:szCs w:val="28"/>
          <w:lang w:eastAsia="zh-CN"/>
        </w:rPr>
      </w:pPr>
    </w:p>
    <w:p>
      <w:pPr>
        <w:pStyle w:val="8"/>
        <w:numPr>
          <w:ilvl w:val="0"/>
          <w:numId w:val="23"/>
        </w:numPr>
        <w:tabs>
          <w:tab w:val="left" w:pos="461"/>
        </w:tabs>
        <w:spacing w:line="400" w:lineRule="exact"/>
        <w:ind w:right="103"/>
        <w:rPr>
          <w:sz w:val="28"/>
          <w:szCs w:val="28"/>
          <w:lang w:eastAsia="zh-CN"/>
        </w:rPr>
      </w:pPr>
      <w:r>
        <w:rPr>
          <w:rFonts w:hAnsi="宋体" w:eastAsia="宋体" w:cs="宋体"/>
          <w:b/>
          <w:sz w:val="28"/>
          <w:szCs w:val="28"/>
          <w:lang w:eastAsia="zh-CN"/>
        </w:rPr>
        <w:t>法律是否强制规定雇主必须向下列类型的雇员提供同等的通知期(与提供给长期(无固定期限)</w:t>
      </w:r>
      <w:r>
        <w:rPr>
          <w:rFonts w:hint="eastAsia"/>
          <w:sz w:val="28"/>
          <w:szCs w:val="28"/>
          <w:lang w:eastAsia="zh-CN"/>
        </w:rPr>
        <w:t xml:space="preserve"> </w:t>
      </w:r>
      <w:r>
        <w:rPr>
          <w:rFonts w:hint="eastAsia" w:hAnsi="宋体" w:eastAsia="宋体" w:cs="宋体"/>
          <w:b/>
          <w:sz w:val="28"/>
          <w:szCs w:val="28"/>
          <w:lang w:eastAsia="zh-CN"/>
        </w:rPr>
        <w:t>雇员</w:t>
      </w:r>
      <w:r>
        <w:rPr>
          <w:rFonts w:hAnsi="宋体" w:eastAsia="宋体" w:cs="宋体"/>
          <w:b/>
          <w:sz w:val="28"/>
          <w:szCs w:val="28"/>
          <w:lang w:eastAsia="zh-CN"/>
        </w:rPr>
        <w:t>的通知期相同) ?这些雇员与长期(无固定期限)劳工</w:t>
      </w:r>
      <w:r>
        <w:rPr>
          <w:rFonts w:hint="eastAsia" w:hAnsi="宋体" w:eastAsia="宋体" w:cs="宋体"/>
          <w:b/>
          <w:sz w:val="28"/>
          <w:szCs w:val="28"/>
          <w:lang w:eastAsia="zh-CN"/>
        </w:rPr>
        <w:t>相比</w:t>
      </w:r>
      <w:r>
        <w:rPr>
          <w:rFonts w:hAnsi="宋体" w:eastAsia="宋体" w:cs="宋体"/>
          <w:b/>
          <w:sz w:val="28"/>
          <w:szCs w:val="28"/>
          <w:lang w:eastAsia="zh-CN"/>
        </w:rPr>
        <w:t>签订了不同的合同，但从事的工作价值相同</w:t>
      </w:r>
      <w:r>
        <w:rPr>
          <w:rFonts w:hint="eastAsia" w:hAnsi="宋体" w:eastAsia="宋体" w:cs="宋体"/>
          <w:sz w:val="28"/>
          <w:szCs w:val="28"/>
          <w:lang w:eastAsia="zh-CN"/>
        </w:rPr>
        <w:t>。</w:t>
      </w:r>
      <w:r>
        <w:rPr>
          <w:rFonts w:hAnsi="宋体" w:eastAsia="宋体" w:cs="宋体"/>
          <w:sz w:val="28"/>
          <w:szCs w:val="28"/>
          <w:lang w:eastAsia="zh-CN"/>
        </w:rPr>
        <w:t>(是/否)</w:t>
      </w:r>
      <w:r>
        <w:rPr>
          <w:rFonts w:hAnsi="宋体" w:eastAsia="宋体" w:cs="宋体"/>
          <w:i/>
          <w:sz w:val="28"/>
          <w:szCs w:val="28"/>
          <w:lang w:eastAsia="zh-CN"/>
        </w:rPr>
        <w:t>(未得分)</w:t>
      </w:r>
    </w:p>
    <w:p>
      <w:pPr>
        <w:pStyle w:val="8"/>
        <w:tabs>
          <w:tab w:val="left" w:pos="461"/>
        </w:tabs>
        <w:spacing w:line="400" w:lineRule="exact"/>
        <w:ind w:right="103" w:firstLine="0"/>
        <w:rPr>
          <w:sz w:val="28"/>
          <w:szCs w:val="28"/>
          <w:lang w:eastAsia="zh-CN"/>
        </w:rPr>
      </w:pPr>
      <w:bookmarkStart w:id="13" w:name="_Hlk134694774"/>
      <w:r>
        <w:rPr>
          <w:rFonts w:hAnsi="宋体" w:eastAsia="宋体" w:cs="宋体"/>
          <w:sz w:val="28"/>
          <w:szCs w:val="28"/>
          <w:lang w:eastAsia="zh-CN"/>
        </w:rPr>
        <w:t>42a</w:t>
      </w:r>
      <w:bookmarkEnd w:id="13"/>
      <w:r>
        <w:rPr>
          <w:rFonts w:hint="eastAsia" w:hAnsi="宋体" w:eastAsia="宋体" w:cs="宋体"/>
          <w:sz w:val="28"/>
          <w:szCs w:val="28"/>
          <w:lang w:eastAsia="zh-CN"/>
        </w:rPr>
        <w:t>.</w:t>
      </w:r>
      <w:r>
        <w:rPr>
          <w:rFonts w:hAnsi="宋体" w:eastAsia="宋体" w:cs="宋体"/>
          <w:sz w:val="28"/>
          <w:szCs w:val="28"/>
          <w:lang w:eastAsia="zh-CN"/>
        </w:rPr>
        <w:t>公司工资单上的固定期限全职</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1" w:line="400" w:lineRule="exact"/>
        <w:ind w:left="460" w:right="5575"/>
        <w:rPr>
          <w:rFonts w:hAnsi="宋体" w:eastAsia="宋体" w:cs="宋体"/>
          <w:sz w:val="28"/>
          <w:szCs w:val="28"/>
          <w:lang w:eastAsia="zh-CN"/>
        </w:rPr>
      </w:pPr>
      <w:r>
        <w:rPr>
          <w:rFonts w:hAnsi="宋体" w:eastAsia="宋体" w:cs="宋体"/>
          <w:sz w:val="28"/>
          <w:szCs w:val="28"/>
          <w:lang w:eastAsia="zh-CN"/>
        </w:rPr>
        <w:t>42b</w:t>
      </w:r>
      <w:r>
        <w:rPr>
          <w:rFonts w:hint="eastAsia" w:hAnsi="宋体" w:eastAsia="宋体" w:cs="宋体"/>
          <w:sz w:val="28"/>
          <w:szCs w:val="28"/>
          <w:lang w:eastAsia="zh-CN"/>
        </w:rPr>
        <w:t>.</w:t>
      </w:r>
      <w:r>
        <w:rPr>
          <w:rFonts w:hAnsi="宋体" w:eastAsia="宋体" w:cs="宋体"/>
          <w:sz w:val="28"/>
          <w:szCs w:val="28"/>
          <w:lang w:eastAsia="zh-CN"/>
        </w:rPr>
        <w:t>公司工资单上的兼职</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1" w:line="400" w:lineRule="exact"/>
        <w:ind w:left="460" w:right="5575"/>
        <w:rPr>
          <w:sz w:val="28"/>
          <w:szCs w:val="28"/>
          <w:lang w:eastAsia="zh-CN"/>
        </w:rPr>
      </w:pPr>
      <w:r>
        <w:rPr>
          <w:rFonts w:hAnsi="宋体" w:eastAsia="宋体" w:cs="宋体"/>
          <w:sz w:val="28"/>
          <w:szCs w:val="28"/>
          <w:lang w:eastAsia="zh-CN"/>
        </w:rPr>
        <w:t>42c</w:t>
      </w:r>
      <w:r>
        <w:rPr>
          <w:rFonts w:hint="eastAsia" w:hAnsi="宋体" w:eastAsia="宋体" w:cs="宋体"/>
          <w:sz w:val="28"/>
          <w:szCs w:val="28"/>
          <w:lang w:eastAsia="zh-CN"/>
        </w:rPr>
        <w:t>.</w:t>
      </w:r>
      <w:r>
        <w:rPr>
          <w:rFonts w:hAnsi="宋体" w:eastAsia="宋体" w:cs="宋体"/>
          <w:sz w:val="28"/>
          <w:szCs w:val="28"/>
          <w:lang w:eastAsia="zh-CN"/>
        </w:rPr>
        <w:t>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机构员工</w:t>
      </w:r>
    </w:p>
    <w:p>
      <w:pPr>
        <w:pStyle w:val="2"/>
        <w:spacing w:before="1" w:line="400" w:lineRule="exact"/>
        <w:ind w:left="460"/>
        <w:rPr>
          <w:sz w:val="28"/>
          <w:szCs w:val="28"/>
          <w:lang w:eastAsia="zh-CN"/>
        </w:rPr>
      </w:pPr>
      <w:r>
        <w:rPr>
          <w:rFonts w:hAnsi="宋体" w:eastAsia="宋体" w:cs="宋体"/>
          <w:sz w:val="28"/>
          <w:szCs w:val="28"/>
          <w:lang w:eastAsia="zh-CN"/>
        </w:rPr>
        <w:t>42d</w:t>
      </w:r>
      <w:r>
        <w:rPr>
          <w:rFonts w:hint="eastAsia" w:hAnsi="宋体" w:eastAsia="宋体" w:cs="宋体"/>
          <w:sz w:val="28"/>
          <w:szCs w:val="28"/>
          <w:lang w:eastAsia="zh-CN"/>
        </w:rPr>
        <w:t>.</w:t>
      </w:r>
      <w:r>
        <w:rPr>
          <w:rFonts w:hAnsi="宋体" w:eastAsia="宋体" w:cs="宋体"/>
          <w:sz w:val="28"/>
          <w:szCs w:val="28"/>
          <w:lang w:eastAsia="zh-CN"/>
        </w:rPr>
        <w:t>平台</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line="400" w:lineRule="exact"/>
        <w:rPr>
          <w:sz w:val="28"/>
          <w:szCs w:val="28"/>
          <w:lang w:eastAsia="zh-CN"/>
        </w:rPr>
      </w:pPr>
    </w:p>
    <w:p>
      <w:pPr>
        <w:pStyle w:val="8"/>
        <w:numPr>
          <w:ilvl w:val="0"/>
          <w:numId w:val="23"/>
        </w:numPr>
        <w:tabs>
          <w:tab w:val="left" w:pos="461"/>
        </w:tabs>
        <w:spacing w:before="1" w:line="400" w:lineRule="exact"/>
        <w:ind w:right="114"/>
        <w:rPr>
          <w:sz w:val="28"/>
          <w:szCs w:val="28"/>
          <w:lang w:eastAsia="zh-CN"/>
        </w:rPr>
      </w:pPr>
      <w:r>
        <w:rPr>
          <w:rFonts w:hAnsi="宋体" w:eastAsia="宋体" w:cs="宋体"/>
          <w:b/>
          <w:sz w:val="28"/>
          <w:szCs w:val="28"/>
          <w:lang w:eastAsia="zh-CN"/>
        </w:rPr>
        <w:t>在裁员的情况下，法律是否规定雇主必须向员工支付遣散费?</w:t>
      </w:r>
      <w:r>
        <w:rPr>
          <w:rFonts w:hAnsi="宋体" w:eastAsia="宋体" w:cs="宋体"/>
          <w:sz w:val="28"/>
          <w:szCs w:val="28"/>
          <w:lang w:eastAsia="zh-CN"/>
        </w:rPr>
        <w:t>(是/否)</w:t>
      </w:r>
    </w:p>
    <w:p>
      <w:pPr>
        <w:pStyle w:val="2"/>
        <w:spacing w:before="10" w:line="400" w:lineRule="exact"/>
        <w:rPr>
          <w:sz w:val="28"/>
          <w:szCs w:val="28"/>
          <w:lang w:eastAsia="zh-CN"/>
        </w:rPr>
      </w:pPr>
    </w:p>
    <w:p>
      <w:pPr>
        <w:pStyle w:val="8"/>
        <w:numPr>
          <w:ilvl w:val="0"/>
          <w:numId w:val="23"/>
        </w:numPr>
        <w:tabs>
          <w:tab w:val="left" w:pos="461"/>
        </w:tabs>
        <w:spacing w:before="1" w:line="400" w:lineRule="exact"/>
        <w:ind w:right="108"/>
        <w:rPr>
          <w:i/>
          <w:sz w:val="28"/>
          <w:szCs w:val="28"/>
          <w:lang w:eastAsia="zh-CN"/>
        </w:rPr>
      </w:pPr>
      <w:r>
        <w:rPr>
          <w:rFonts w:hAnsi="宋体" w:eastAsia="宋体" w:cs="宋体"/>
          <w:b/>
          <w:sz w:val="28"/>
          <w:szCs w:val="28"/>
          <w:lang w:eastAsia="zh-CN"/>
        </w:rPr>
        <w:t>法律是否规定雇主必须向下列类型的雇员支付遣散费?</w:t>
      </w:r>
      <w:r>
        <w:rPr>
          <w:rFonts w:hAnsi="宋体" w:eastAsia="宋体" w:cs="宋体"/>
          <w:sz w:val="28"/>
          <w:szCs w:val="28"/>
          <w:lang w:eastAsia="zh-CN"/>
        </w:rPr>
        <w:t>(是/否)</w:t>
      </w:r>
      <w:r>
        <w:rPr>
          <w:rFonts w:hAnsi="宋体" w:eastAsia="宋体" w:cs="宋体"/>
          <w:i/>
          <w:sz w:val="28"/>
          <w:szCs w:val="28"/>
          <w:lang w:eastAsia="zh-CN"/>
        </w:rPr>
        <w:t>(未记分)</w:t>
      </w:r>
    </w:p>
    <w:p>
      <w:pPr>
        <w:pStyle w:val="2"/>
        <w:spacing w:line="400" w:lineRule="exact"/>
        <w:ind w:left="460" w:right="3486"/>
        <w:rPr>
          <w:rFonts w:hAnsi="宋体" w:eastAsia="宋体" w:cs="宋体"/>
          <w:sz w:val="28"/>
          <w:szCs w:val="28"/>
          <w:lang w:eastAsia="zh-CN"/>
        </w:rPr>
      </w:pPr>
      <w:r>
        <w:rPr>
          <w:rFonts w:hAnsi="宋体" w:eastAsia="宋体" w:cs="宋体"/>
          <w:sz w:val="28"/>
          <w:szCs w:val="28"/>
          <w:lang w:eastAsia="zh-CN"/>
        </w:rPr>
        <w:t>44a</w:t>
      </w:r>
      <w:r>
        <w:rPr>
          <w:rFonts w:hint="eastAsia" w:hAnsi="宋体" w:eastAsia="宋体" w:cs="宋体"/>
          <w:sz w:val="28"/>
          <w:szCs w:val="28"/>
          <w:lang w:eastAsia="zh-CN"/>
        </w:rPr>
        <w:t>.</w:t>
      </w:r>
      <w:r>
        <w:rPr>
          <w:rFonts w:hAnsi="宋体" w:eastAsia="宋体" w:cs="宋体"/>
          <w:sz w:val="28"/>
          <w:szCs w:val="28"/>
          <w:lang w:eastAsia="zh-CN"/>
        </w:rPr>
        <w:t>公司工资单上的永久(不限名额)全职员工</w:t>
      </w:r>
    </w:p>
    <w:p>
      <w:pPr>
        <w:pStyle w:val="2"/>
        <w:spacing w:line="400" w:lineRule="exact"/>
        <w:ind w:left="460" w:right="3486"/>
        <w:rPr>
          <w:sz w:val="28"/>
          <w:szCs w:val="28"/>
          <w:lang w:eastAsia="zh-CN"/>
        </w:rPr>
      </w:pPr>
      <w:r>
        <w:rPr>
          <w:rFonts w:hAnsi="宋体" w:eastAsia="宋体" w:cs="宋体"/>
          <w:sz w:val="28"/>
          <w:szCs w:val="28"/>
          <w:lang w:eastAsia="zh-CN"/>
        </w:rPr>
        <w:t>44b</w:t>
      </w:r>
      <w:r>
        <w:rPr>
          <w:rFonts w:hint="eastAsia" w:hAnsi="宋体" w:eastAsia="宋体" w:cs="宋体"/>
          <w:sz w:val="28"/>
          <w:szCs w:val="28"/>
          <w:lang w:eastAsia="zh-CN"/>
        </w:rPr>
        <w:t>.</w:t>
      </w:r>
      <w:r>
        <w:rPr>
          <w:rFonts w:hAnsi="宋体" w:eastAsia="宋体" w:cs="宋体"/>
          <w:sz w:val="28"/>
          <w:szCs w:val="28"/>
          <w:lang w:eastAsia="zh-CN"/>
        </w:rPr>
        <w:t>企业工资单上的固定期限全职</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line="400" w:lineRule="exact"/>
        <w:ind w:left="460" w:right="5575"/>
        <w:rPr>
          <w:rFonts w:hAnsi="宋体" w:eastAsia="宋体" w:cs="宋体"/>
          <w:sz w:val="28"/>
          <w:szCs w:val="28"/>
          <w:lang w:eastAsia="zh-CN"/>
        </w:rPr>
      </w:pPr>
      <w:r>
        <w:rPr>
          <w:rFonts w:hAnsi="宋体" w:eastAsia="宋体" w:cs="宋体"/>
          <w:sz w:val="28"/>
          <w:szCs w:val="28"/>
          <w:lang w:eastAsia="zh-CN"/>
        </w:rPr>
        <w:t>44c</w:t>
      </w:r>
      <w:r>
        <w:rPr>
          <w:rFonts w:hint="eastAsia" w:hAnsi="宋体" w:eastAsia="宋体" w:cs="宋体"/>
          <w:sz w:val="28"/>
          <w:szCs w:val="28"/>
          <w:lang w:eastAsia="zh-CN"/>
        </w:rPr>
        <w:t>.</w:t>
      </w:r>
      <w:r>
        <w:rPr>
          <w:rFonts w:hAnsi="宋体" w:eastAsia="宋体" w:cs="宋体"/>
          <w:sz w:val="28"/>
          <w:szCs w:val="28"/>
          <w:lang w:eastAsia="zh-CN"/>
        </w:rPr>
        <w:t>公司工资单上的兼职</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line="400" w:lineRule="exact"/>
        <w:ind w:left="460" w:right="5575"/>
        <w:rPr>
          <w:sz w:val="28"/>
          <w:szCs w:val="28"/>
          <w:lang w:eastAsia="zh-CN"/>
        </w:rPr>
      </w:pPr>
      <w:r>
        <w:rPr>
          <w:rFonts w:hAnsi="宋体" w:eastAsia="宋体" w:cs="宋体"/>
          <w:sz w:val="28"/>
          <w:szCs w:val="28"/>
          <w:lang w:eastAsia="zh-CN"/>
        </w:rPr>
        <w:t>44d</w:t>
      </w:r>
      <w:r>
        <w:rPr>
          <w:rFonts w:hint="eastAsia" w:hAnsi="宋体" w:eastAsia="宋体" w:cs="宋体"/>
          <w:sz w:val="28"/>
          <w:szCs w:val="28"/>
          <w:lang w:eastAsia="zh-CN"/>
        </w:rPr>
        <w:t>.</w:t>
      </w:r>
      <w:r>
        <w:rPr>
          <w:rFonts w:hAnsi="宋体" w:eastAsia="宋体" w:cs="宋体"/>
          <w:sz w:val="28"/>
          <w:szCs w:val="28"/>
          <w:lang w:eastAsia="zh-CN"/>
        </w:rPr>
        <w:t>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机构员工</w:t>
      </w:r>
    </w:p>
    <w:p>
      <w:pPr>
        <w:pStyle w:val="2"/>
        <w:spacing w:line="400" w:lineRule="exact"/>
        <w:ind w:left="460"/>
        <w:rPr>
          <w:sz w:val="28"/>
          <w:szCs w:val="28"/>
          <w:lang w:eastAsia="zh-CN"/>
        </w:rPr>
      </w:pPr>
      <w:r>
        <w:rPr>
          <w:rFonts w:hAnsi="宋体" w:eastAsia="宋体" w:cs="宋体"/>
          <w:sz w:val="28"/>
          <w:szCs w:val="28"/>
          <w:lang w:eastAsia="zh-CN"/>
        </w:rPr>
        <w:t>44e</w:t>
      </w:r>
      <w:r>
        <w:rPr>
          <w:rFonts w:hint="eastAsia" w:hAnsi="宋体" w:eastAsia="宋体" w:cs="宋体"/>
          <w:sz w:val="28"/>
          <w:szCs w:val="28"/>
          <w:lang w:eastAsia="zh-CN"/>
        </w:rPr>
        <w:t>.</w:t>
      </w:r>
      <w:r>
        <w:rPr>
          <w:rFonts w:hAnsi="宋体" w:eastAsia="宋体" w:cs="宋体"/>
          <w:sz w:val="28"/>
          <w:szCs w:val="28"/>
          <w:lang w:eastAsia="zh-CN"/>
        </w:rPr>
        <w:t>平台</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1" w:line="400" w:lineRule="exact"/>
        <w:rPr>
          <w:sz w:val="28"/>
          <w:szCs w:val="28"/>
          <w:lang w:eastAsia="zh-CN"/>
        </w:rPr>
      </w:pPr>
    </w:p>
    <w:p>
      <w:pPr>
        <w:pStyle w:val="8"/>
        <w:numPr>
          <w:ilvl w:val="0"/>
          <w:numId w:val="23"/>
        </w:numPr>
        <w:tabs>
          <w:tab w:val="left" w:pos="461"/>
        </w:tabs>
        <w:spacing w:line="400" w:lineRule="exact"/>
        <w:ind w:right="105"/>
        <w:rPr>
          <w:sz w:val="28"/>
          <w:szCs w:val="28"/>
          <w:lang w:eastAsia="zh-CN"/>
        </w:rPr>
      </w:pPr>
      <w:r>
        <w:rPr>
          <w:rFonts w:hAnsi="宋体" w:eastAsia="宋体" w:cs="宋体"/>
          <w:b/>
          <w:sz w:val="28"/>
          <w:szCs w:val="28"/>
          <w:lang w:eastAsia="zh-CN"/>
        </w:rPr>
        <w:t>法律是否强制要求雇主必须向以下类型的雇员提供同等的遣散费(与提供给永久(开放式)劳工的遣散费相同)，这些雇员签订了不同的合同，但与永久(开放式)劳工的工作价值相同?</w:t>
      </w:r>
      <w:r>
        <w:rPr>
          <w:rFonts w:hAnsi="宋体" w:eastAsia="宋体" w:cs="宋体"/>
          <w:sz w:val="28"/>
          <w:szCs w:val="28"/>
          <w:lang w:eastAsia="zh-CN"/>
        </w:rPr>
        <w:t>(是/否)</w:t>
      </w:r>
      <w:r>
        <w:rPr>
          <w:rFonts w:hAnsi="宋体" w:eastAsia="宋体" w:cs="宋体"/>
          <w:i/>
          <w:sz w:val="28"/>
          <w:szCs w:val="28"/>
          <w:lang w:eastAsia="zh-CN"/>
        </w:rPr>
        <w:t>(未计分)</w:t>
      </w:r>
    </w:p>
    <w:p>
      <w:pPr>
        <w:pStyle w:val="8"/>
        <w:tabs>
          <w:tab w:val="left" w:pos="461"/>
        </w:tabs>
        <w:spacing w:line="400" w:lineRule="exact"/>
        <w:ind w:right="105" w:firstLine="0"/>
        <w:rPr>
          <w:sz w:val="28"/>
          <w:szCs w:val="28"/>
          <w:lang w:eastAsia="zh-CN"/>
        </w:rPr>
      </w:pPr>
      <w:r>
        <w:rPr>
          <w:rFonts w:hAnsi="宋体" w:eastAsia="宋体" w:cs="宋体"/>
          <w:sz w:val="28"/>
          <w:szCs w:val="28"/>
          <w:lang w:eastAsia="zh-CN"/>
        </w:rPr>
        <w:t>45a</w:t>
      </w:r>
      <w:r>
        <w:rPr>
          <w:rFonts w:hint="eastAsia" w:hAnsi="宋体" w:eastAsia="宋体" w:cs="宋体"/>
          <w:sz w:val="28"/>
          <w:szCs w:val="28"/>
          <w:lang w:eastAsia="zh-CN"/>
        </w:rPr>
        <w:t>.</w:t>
      </w:r>
      <w:r>
        <w:rPr>
          <w:rFonts w:hAnsi="宋体" w:eastAsia="宋体" w:cs="宋体"/>
          <w:sz w:val="28"/>
          <w:szCs w:val="28"/>
          <w:lang w:eastAsia="zh-CN"/>
        </w:rPr>
        <w:t>公司工资单上的固定期限全职</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79" w:line="400" w:lineRule="exact"/>
        <w:ind w:left="459" w:right="5575"/>
        <w:rPr>
          <w:rFonts w:hAnsi="宋体" w:eastAsia="宋体" w:cs="宋体"/>
          <w:sz w:val="28"/>
          <w:szCs w:val="28"/>
          <w:lang w:eastAsia="zh-CN"/>
        </w:rPr>
      </w:pPr>
      <w:r>
        <w:rPr>
          <w:rFonts w:hAnsi="宋体" w:eastAsia="宋体" w:cs="宋体"/>
          <w:sz w:val="28"/>
          <w:szCs w:val="28"/>
          <w:lang w:eastAsia="zh-CN"/>
        </w:rPr>
        <w:t>45b</w:t>
      </w:r>
      <w:r>
        <w:rPr>
          <w:rFonts w:hint="eastAsia" w:hAnsi="宋体" w:eastAsia="宋体" w:cs="宋体"/>
          <w:sz w:val="28"/>
          <w:szCs w:val="28"/>
          <w:lang w:eastAsia="zh-CN"/>
        </w:rPr>
        <w:t>.</w:t>
      </w:r>
      <w:r>
        <w:rPr>
          <w:rFonts w:hAnsi="宋体" w:eastAsia="宋体" w:cs="宋体"/>
          <w:sz w:val="28"/>
          <w:szCs w:val="28"/>
          <w:lang w:eastAsia="zh-CN"/>
        </w:rPr>
        <w:t>公司工资单上的兼职</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79" w:line="400" w:lineRule="exact"/>
        <w:ind w:left="459" w:right="5575"/>
        <w:rPr>
          <w:sz w:val="28"/>
          <w:szCs w:val="28"/>
          <w:lang w:eastAsia="zh-CN"/>
        </w:rPr>
      </w:pPr>
      <w:r>
        <w:rPr>
          <w:rFonts w:hAnsi="宋体" w:eastAsia="宋体" w:cs="宋体"/>
          <w:sz w:val="28"/>
          <w:szCs w:val="28"/>
          <w:lang w:eastAsia="zh-CN"/>
        </w:rPr>
        <w:t>45c.临时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机构员工</w:t>
      </w:r>
    </w:p>
    <w:p>
      <w:pPr>
        <w:pStyle w:val="2"/>
        <w:spacing w:line="400" w:lineRule="exact"/>
        <w:ind w:left="459"/>
        <w:rPr>
          <w:sz w:val="28"/>
          <w:szCs w:val="28"/>
          <w:lang w:eastAsia="zh-CN"/>
        </w:rPr>
      </w:pPr>
      <w:r>
        <w:rPr>
          <w:rFonts w:hAnsi="宋体" w:eastAsia="宋体" w:cs="宋体"/>
          <w:sz w:val="28"/>
          <w:szCs w:val="28"/>
          <w:lang w:eastAsia="zh-CN"/>
        </w:rPr>
        <w:t>45d</w:t>
      </w:r>
      <w:r>
        <w:rPr>
          <w:rFonts w:hint="eastAsia" w:hAnsi="宋体" w:eastAsia="宋体" w:cs="宋体"/>
          <w:sz w:val="28"/>
          <w:szCs w:val="28"/>
          <w:lang w:eastAsia="zh-CN"/>
        </w:rPr>
        <w:t>.</w:t>
      </w:r>
      <w:r>
        <w:rPr>
          <w:rFonts w:hAnsi="宋体" w:eastAsia="宋体" w:cs="宋体"/>
          <w:sz w:val="28"/>
          <w:szCs w:val="28"/>
          <w:lang w:eastAsia="zh-CN"/>
        </w:rPr>
        <w:t>平台</w:t>
      </w:r>
      <w:r>
        <w:rPr>
          <w:rFonts w:hint="eastAsia" w:hAnsi="宋体" w:eastAsia="宋体" w:cs="宋体"/>
          <w:sz w:val="28"/>
          <w:szCs w:val="28"/>
          <w:lang w:eastAsia="zh-CN"/>
        </w:rPr>
        <w:t>员</w:t>
      </w:r>
      <w:r>
        <w:rPr>
          <w:rFonts w:hAnsi="宋体" w:eastAsia="宋体" w:cs="宋体"/>
          <w:sz w:val="28"/>
          <w:szCs w:val="28"/>
          <w:lang w:eastAsia="zh-CN"/>
        </w:rPr>
        <w:t>工</w:t>
      </w:r>
    </w:p>
    <w:p>
      <w:pPr>
        <w:pStyle w:val="2"/>
        <w:spacing w:before="2"/>
        <w:rPr>
          <w:lang w:eastAsia="zh-CN"/>
        </w:r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2"/>
        <w:gridCol w:w="811"/>
        <w:gridCol w:w="800"/>
        <w:gridCol w:w="1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3" w:type="dxa"/>
            <w:gridSpan w:val="4"/>
            <w:shd w:val="clear" w:color="auto" w:fill="CCD4EA"/>
          </w:tcPr>
          <w:p>
            <w:pPr>
              <w:pStyle w:val="9"/>
              <w:spacing w:before="94"/>
              <w:ind w:left="86"/>
              <w:rPr>
                <w:b/>
                <w:sz w:val="24"/>
                <w:szCs w:val="24"/>
              </w:rPr>
            </w:pPr>
            <w:r>
              <w:rPr>
                <w:rFonts w:hAnsi="宋体" w:eastAsia="宋体" w:cs="宋体"/>
                <w:b/>
                <w:color w:val="2E5395"/>
                <w:sz w:val="24"/>
                <w:szCs w:val="24"/>
              </w:rPr>
              <w:t>1.1劳工</w:t>
            </w:r>
            <w:r>
              <w:rPr>
                <w:rFonts w:hint="eastAsia" w:hAnsi="宋体" w:eastAsia="宋体" w:cs="宋体"/>
                <w:b/>
                <w:color w:val="2E5395"/>
                <w:sz w:val="24"/>
                <w:szCs w:val="24"/>
                <w:lang w:eastAsia="zh-CN"/>
              </w:rPr>
              <w:t>待遇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3" w:type="dxa"/>
            <w:gridSpan w:val="4"/>
            <w:shd w:val="clear" w:color="auto" w:fill="E7EBF5"/>
          </w:tcPr>
          <w:p>
            <w:pPr>
              <w:pStyle w:val="9"/>
              <w:spacing w:before="94"/>
              <w:ind w:left="465"/>
              <w:rPr>
                <w:b/>
                <w:sz w:val="24"/>
                <w:szCs w:val="24"/>
              </w:rPr>
            </w:pPr>
            <w:r>
              <w:rPr>
                <w:rFonts w:hAnsi="宋体" w:eastAsia="宋体" w:cs="宋体"/>
                <w:b/>
                <w:sz w:val="24"/>
                <w:szCs w:val="24"/>
              </w:rPr>
              <w:t>1.1.1最低工资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582" w:type="dxa"/>
          </w:tcPr>
          <w:p>
            <w:pPr>
              <w:pStyle w:val="9"/>
              <w:spacing w:before="19"/>
              <w:ind w:left="105"/>
              <w:rPr>
                <w:b/>
                <w:sz w:val="24"/>
                <w:szCs w:val="24"/>
              </w:rPr>
            </w:pPr>
            <w:r>
              <w:rPr>
                <w:rFonts w:hAnsi="宋体" w:eastAsia="宋体" w:cs="宋体"/>
                <w:b/>
                <w:spacing w:val="-2"/>
                <w:sz w:val="24"/>
                <w:szCs w:val="24"/>
              </w:rPr>
              <w:t>指标</w:t>
            </w:r>
          </w:p>
        </w:tc>
        <w:tc>
          <w:tcPr>
            <w:tcW w:w="811" w:type="dxa"/>
          </w:tcPr>
          <w:p>
            <w:pPr>
              <w:pStyle w:val="9"/>
              <w:spacing w:before="19"/>
              <w:ind w:left="85"/>
              <w:rPr>
                <w:b/>
                <w:sz w:val="24"/>
                <w:szCs w:val="24"/>
              </w:rPr>
            </w:pPr>
            <w:r>
              <w:rPr>
                <w:rFonts w:hAnsi="宋体" w:eastAsia="宋体" w:cs="宋体"/>
                <w:b/>
                <w:spacing w:val="-5"/>
                <w:sz w:val="24"/>
                <w:szCs w:val="24"/>
              </w:rPr>
              <w:t>FFP</w:t>
            </w:r>
          </w:p>
        </w:tc>
        <w:tc>
          <w:tcPr>
            <w:tcW w:w="800" w:type="dxa"/>
          </w:tcPr>
          <w:p>
            <w:pPr>
              <w:pStyle w:val="9"/>
              <w:spacing w:before="19"/>
              <w:ind w:left="86"/>
              <w:rPr>
                <w:b/>
                <w:sz w:val="24"/>
                <w:szCs w:val="24"/>
              </w:rPr>
            </w:pPr>
            <w:r>
              <w:rPr>
                <w:rFonts w:hAnsi="宋体" w:eastAsia="宋体" w:cs="宋体"/>
                <w:b/>
                <w:spacing w:val="-5"/>
                <w:sz w:val="24"/>
                <w:szCs w:val="24"/>
              </w:rPr>
              <w:t>SBP</w:t>
            </w:r>
          </w:p>
        </w:tc>
        <w:tc>
          <w:tcPr>
            <w:tcW w:w="1320" w:type="dxa"/>
          </w:tcPr>
          <w:p>
            <w:pPr>
              <w:pStyle w:val="9"/>
              <w:spacing w:before="19"/>
              <w:ind w:left="102"/>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582" w:type="dxa"/>
          </w:tcPr>
          <w:p>
            <w:pPr>
              <w:pStyle w:val="9"/>
              <w:ind w:left="105"/>
              <w:rPr>
                <w:sz w:val="24"/>
                <w:szCs w:val="24"/>
                <w:lang w:eastAsia="zh-CN"/>
              </w:rPr>
            </w:pPr>
            <w:r>
              <w:rPr>
                <w:rFonts w:hAnsi="宋体" w:eastAsia="宋体" w:cs="宋体"/>
                <w:b/>
                <w:sz w:val="24"/>
                <w:szCs w:val="24"/>
                <w:lang w:eastAsia="zh-CN"/>
              </w:rPr>
              <w:t>私营部门是否存在最低工资</w:t>
            </w:r>
            <w:r>
              <w:rPr>
                <w:rFonts w:hAnsi="宋体" w:eastAsia="宋体" w:cs="宋体"/>
                <w:sz w:val="24"/>
                <w:szCs w:val="24"/>
                <w:lang w:eastAsia="zh-CN"/>
              </w:rPr>
              <w:t>(1a</w:t>
            </w:r>
            <w:r>
              <w:rPr>
                <w:rFonts w:hAnsi="宋体" w:eastAsia="宋体" w:cs="宋体"/>
                <w:spacing w:val="-3"/>
                <w:sz w:val="24"/>
                <w:szCs w:val="24"/>
                <w:lang w:eastAsia="zh-CN"/>
              </w:rPr>
              <w:t>或</w:t>
            </w:r>
            <w:r>
              <w:rPr>
                <w:rFonts w:hAnsi="宋体" w:eastAsia="宋体" w:cs="宋体"/>
                <w:sz w:val="24"/>
                <w:szCs w:val="24"/>
                <w:lang w:eastAsia="zh-CN"/>
              </w:rPr>
              <w:t>1b</w:t>
            </w:r>
            <w:r>
              <w:rPr>
                <w:rFonts w:hAnsi="宋体" w:eastAsia="宋体" w:cs="宋体"/>
                <w:spacing w:val="-7"/>
                <w:sz w:val="24"/>
                <w:szCs w:val="24"/>
                <w:lang w:eastAsia="zh-CN"/>
              </w:rPr>
              <w:t>或</w:t>
            </w:r>
            <w:r>
              <w:rPr>
                <w:rFonts w:hAnsi="宋体" w:eastAsia="宋体" w:cs="宋体"/>
                <w:sz w:val="24"/>
                <w:szCs w:val="24"/>
                <w:lang w:eastAsia="zh-CN"/>
              </w:rPr>
              <w:t>1c)</w:t>
            </w:r>
          </w:p>
          <w:p>
            <w:pPr>
              <w:pStyle w:val="9"/>
              <w:ind w:left="105"/>
              <w:rPr>
                <w:i/>
                <w:sz w:val="24"/>
                <w:szCs w:val="24"/>
                <w:lang w:eastAsia="zh-CN"/>
              </w:rPr>
            </w:pPr>
            <w:r>
              <w:rPr>
                <w:rFonts w:hAnsi="宋体" w:eastAsia="宋体" w:cs="宋体"/>
                <w:i/>
                <w:sz w:val="24"/>
                <w:szCs w:val="24"/>
                <w:lang w:eastAsia="zh-CN"/>
              </w:rPr>
              <w:t>注:要在该指标上获得SBP分，一个经济体必须有法律或集体谈判协议规定的私营部门最低工资</w:t>
            </w:r>
          </w:p>
        </w:tc>
        <w:tc>
          <w:tcPr>
            <w:tcW w:w="811" w:type="dxa"/>
          </w:tcPr>
          <w:p>
            <w:pPr>
              <w:pStyle w:val="9"/>
              <w:spacing w:before="9"/>
              <w:rPr>
                <w:sz w:val="24"/>
                <w:szCs w:val="24"/>
                <w:lang w:eastAsia="zh-CN"/>
              </w:rPr>
            </w:pPr>
          </w:p>
          <w:p>
            <w:pPr>
              <w:pStyle w:val="9"/>
              <w:spacing w:before="1"/>
              <w:ind w:left="85"/>
              <w:rPr>
                <w:b/>
                <w:sz w:val="24"/>
                <w:szCs w:val="24"/>
              </w:rPr>
            </w:pPr>
            <w:r>
              <w:rPr>
                <w:rFonts w:hAnsi="宋体" w:eastAsia="宋体" w:cs="宋体"/>
                <w:b/>
                <w:spacing w:val="-4"/>
                <w:sz w:val="24"/>
                <w:szCs w:val="24"/>
              </w:rPr>
              <w:t>n.a.</w:t>
            </w:r>
          </w:p>
        </w:tc>
        <w:tc>
          <w:tcPr>
            <w:tcW w:w="800" w:type="dxa"/>
          </w:tcPr>
          <w:p>
            <w:pPr>
              <w:pStyle w:val="9"/>
              <w:spacing w:before="9"/>
              <w:rPr>
                <w:sz w:val="24"/>
                <w:szCs w:val="24"/>
              </w:rPr>
            </w:pPr>
          </w:p>
          <w:p>
            <w:pPr>
              <w:pStyle w:val="9"/>
              <w:spacing w:before="1"/>
              <w:ind w:left="86"/>
              <w:rPr>
                <w:b/>
                <w:sz w:val="24"/>
                <w:szCs w:val="24"/>
              </w:rPr>
            </w:pPr>
            <w:r>
              <w:rPr>
                <w:rFonts w:hAnsi="宋体" w:eastAsia="宋体" w:cs="宋体"/>
                <w:b/>
                <w:w w:val="99"/>
                <w:sz w:val="24"/>
                <w:szCs w:val="24"/>
              </w:rPr>
              <w:t>1</w:t>
            </w:r>
          </w:p>
        </w:tc>
        <w:tc>
          <w:tcPr>
            <w:tcW w:w="1320" w:type="dxa"/>
          </w:tcPr>
          <w:p>
            <w:pPr>
              <w:pStyle w:val="9"/>
              <w:spacing w:before="9"/>
              <w:rPr>
                <w:sz w:val="24"/>
                <w:szCs w:val="24"/>
              </w:rPr>
            </w:pPr>
          </w:p>
          <w:p>
            <w:pPr>
              <w:pStyle w:val="9"/>
              <w:spacing w:before="1"/>
              <w:ind w:left="102"/>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582" w:type="dxa"/>
          </w:tcPr>
          <w:p>
            <w:pPr>
              <w:pStyle w:val="9"/>
              <w:ind w:left="105"/>
              <w:rPr>
                <w:b/>
                <w:sz w:val="24"/>
                <w:szCs w:val="24"/>
                <w:lang w:eastAsia="zh-CN"/>
              </w:rPr>
            </w:pPr>
            <w:r>
              <w:rPr>
                <w:rFonts w:hAnsi="宋体" w:eastAsia="宋体" w:cs="宋体"/>
                <w:b/>
                <w:sz w:val="24"/>
                <w:szCs w:val="24"/>
                <w:lang w:eastAsia="zh-CN"/>
              </w:rPr>
              <w:t>设定最低工资水平的强制性标准和定期审查</w:t>
            </w:r>
          </w:p>
          <w:p>
            <w:pPr>
              <w:pStyle w:val="9"/>
              <w:numPr>
                <w:ilvl w:val="0"/>
                <w:numId w:val="24"/>
              </w:numPr>
              <w:tabs>
                <w:tab w:val="left" w:pos="808"/>
                <w:tab w:val="left" w:pos="809"/>
              </w:tabs>
              <w:rPr>
                <w:sz w:val="24"/>
                <w:szCs w:val="24"/>
              </w:rPr>
            </w:pPr>
            <w:r>
              <w:rPr>
                <w:rFonts w:hAnsi="宋体" w:eastAsia="宋体" w:cs="宋体"/>
                <w:b/>
                <w:sz w:val="24"/>
                <w:szCs w:val="24"/>
              </w:rPr>
              <w:t>强制性标准</w:t>
            </w:r>
            <w:r>
              <w:rPr>
                <w:rFonts w:hAnsi="宋体" w:eastAsia="宋体" w:cs="宋体"/>
                <w:spacing w:val="-5"/>
                <w:sz w:val="24"/>
                <w:szCs w:val="24"/>
              </w:rPr>
              <w:t>(4)</w:t>
            </w:r>
          </w:p>
          <w:p>
            <w:pPr>
              <w:pStyle w:val="9"/>
              <w:numPr>
                <w:ilvl w:val="0"/>
                <w:numId w:val="24"/>
              </w:numPr>
              <w:tabs>
                <w:tab w:val="left" w:pos="858"/>
                <w:tab w:val="left" w:pos="859"/>
              </w:tabs>
              <w:spacing w:before="1"/>
              <w:ind w:left="858" w:hanging="322"/>
              <w:rPr>
                <w:sz w:val="24"/>
                <w:szCs w:val="24"/>
              </w:rPr>
            </w:pPr>
            <w:r>
              <w:rPr>
                <w:rFonts w:hAnsi="宋体" w:eastAsia="宋体" w:cs="宋体"/>
                <w:b/>
                <w:sz w:val="24"/>
                <w:szCs w:val="24"/>
              </w:rPr>
              <w:t>定期</w:t>
            </w:r>
            <w:r>
              <w:rPr>
                <w:rFonts w:hint="eastAsia" w:hAnsi="宋体" w:eastAsia="宋体" w:cs="宋体"/>
                <w:b/>
                <w:sz w:val="24"/>
                <w:szCs w:val="24"/>
              </w:rPr>
              <w:t>审查</w:t>
            </w:r>
            <w:r>
              <w:rPr>
                <w:rFonts w:hAnsi="宋体" w:eastAsia="宋体" w:cs="宋体"/>
                <w:spacing w:val="-5"/>
                <w:sz w:val="24"/>
                <w:szCs w:val="24"/>
              </w:rPr>
              <w:t>(6)</w:t>
            </w:r>
          </w:p>
          <w:p>
            <w:pPr>
              <w:pStyle w:val="9"/>
              <w:ind w:left="105"/>
              <w:rPr>
                <w:i/>
                <w:sz w:val="24"/>
                <w:szCs w:val="24"/>
                <w:lang w:eastAsia="zh-CN"/>
              </w:rPr>
            </w:pPr>
            <w:r>
              <w:rPr>
                <w:rFonts w:hAnsi="宋体" w:eastAsia="宋体" w:cs="宋体"/>
                <w:i/>
                <w:sz w:val="24"/>
                <w:szCs w:val="24"/>
                <w:lang w:eastAsia="zh-CN"/>
              </w:rPr>
              <w:t>注:要在此指标上获得SBP评分，经济体必须具有法律授权</w:t>
            </w:r>
          </w:p>
          <w:p>
            <w:pPr>
              <w:pStyle w:val="9"/>
              <w:ind w:left="105"/>
              <w:rPr>
                <w:i/>
                <w:sz w:val="24"/>
                <w:szCs w:val="24"/>
                <w:lang w:eastAsia="zh-CN"/>
              </w:rPr>
            </w:pPr>
            <w:r>
              <w:rPr>
                <w:rFonts w:hAnsi="宋体" w:eastAsia="宋体" w:cs="宋体"/>
                <w:i/>
                <w:sz w:val="24"/>
                <w:szCs w:val="24"/>
                <w:lang w:eastAsia="zh-CN"/>
              </w:rPr>
              <w:t>设定</w:t>
            </w:r>
            <w:r>
              <w:rPr>
                <w:rFonts w:hint="eastAsia" w:hAnsi="宋体" w:eastAsia="宋体" w:cs="宋体"/>
                <w:i/>
                <w:sz w:val="24"/>
                <w:szCs w:val="24"/>
                <w:lang w:eastAsia="zh-CN"/>
              </w:rPr>
              <w:t>的</w:t>
            </w:r>
            <w:r>
              <w:rPr>
                <w:rFonts w:hAnsi="宋体" w:eastAsia="宋体" w:cs="宋体"/>
                <w:i/>
                <w:sz w:val="24"/>
                <w:szCs w:val="24"/>
                <w:lang w:eastAsia="zh-CN"/>
              </w:rPr>
              <w:t>最低工资标准(0.5)和法律规定的最低工资定期审查(0.5)</w:t>
            </w:r>
          </w:p>
        </w:tc>
        <w:tc>
          <w:tcPr>
            <w:tcW w:w="811" w:type="dxa"/>
          </w:tcPr>
          <w:p>
            <w:pPr>
              <w:pStyle w:val="9"/>
              <w:rPr>
                <w:sz w:val="24"/>
                <w:szCs w:val="24"/>
                <w:lang w:eastAsia="zh-CN"/>
              </w:rPr>
            </w:pPr>
          </w:p>
          <w:p>
            <w:pPr>
              <w:pStyle w:val="9"/>
              <w:spacing w:before="1"/>
              <w:ind w:left="85"/>
              <w:rPr>
                <w:b/>
                <w:sz w:val="24"/>
                <w:szCs w:val="24"/>
                <w:lang w:eastAsia="zh-CN"/>
              </w:rPr>
            </w:pPr>
            <w:r>
              <w:rPr>
                <w:rFonts w:hAnsi="宋体" w:eastAsia="宋体" w:cs="宋体"/>
                <w:b/>
                <w:spacing w:val="-4"/>
                <w:sz w:val="24"/>
                <w:szCs w:val="24"/>
                <w:lang w:eastAsia="zh-CN"/>
              </w:rPr>
              <w:t>n.a.</w:t>
            </w:r>
          </w:p>
          <w:p>
            <w:pPr>
              <w:pStyle w:val="9"/>
              <w:ind w:left="85"/>
              <w:rPr>
                <w:sz w:val="24"/>
                <w:szCs w:val="24"/>
                <w:lang w:eastAsia="zh-CN"/>
              </w:rPr>
            </w:pPr>
            <w:r>
              <w:rPr>
                <w:rFonts w:hAnsi="宋体" w:eastAsia="宋体" w:cs="宋体"/>
                <w:spacing w:val="-4"/>
                <w:sz w:val="24"/>
                <w:szCs w:val="24"/>
                <w:lang w:eastAsia="zh-CN"/>
              </w:rPr>
              <w:t>n.a.</w:t>
            </w:r>
          </w:p>
          <w:p>
            <w:pPr>
              <w:pStyle w:val="9"/>
              <w:ind w:left="85"/>
              <w:rPr>
                <w:sz w:val="24"/>
                <w:szCs w:val="24"/>
                <w:lang w:eastAsia="zh-CN"/>
              </w:rPr>
            </w:pPr>
            <w:r>
              <w:rPr>
                <w:rFonts w:hAnsi="宋体" w:eastAsia="宋体" w:cs="宋体"/>
                <w:spacing w:val="-4"/>
                <w:sz w:val="24"/>
                <w:szCs w:val="24"/>
                <w:lang w:eastAsia="zh-CN"/>
              </w:rPr>
              <w:t>n.a.</w:t>
            </w:r>
          </w:p>
        </w:tc>
        <w:tc>
          <w:tcPr>
            <w:tcW w:w="800" w:type="dxa"/>
          </w:tcPr>
          <w:p>
            <w:pPr>
              <w:pStyle w:val="9"/>
              <w:rPr>
                <w:sz w:val="24"/>
                <w:szCs w:val="24"/>
                <w:lang w:eastAsia="zh-CN"/>
              </w:rPr>
            </w:pPr>
          </w:p>
          <w:p>
            <w:pPr>
              <w:pStyle w:val="9"/>
              <w:spacing w:before="1"/>
              <w:ind w:left="86"/>
              <w:rPr>
                <w:b/>
                <w:sz w:val="24"/>
                <w:szCs w:val="24"/>
              </w:rPr>
            </w:pPr>
            <w:r>
              <w:rPr>
                <w:rFonts w:hAnsi="宋体" w:eastAsia="宋体" w:cs="宋体"/>
                <w:b/>
                <w:w w:val="99"/>
                <w:sz w:val="24"/>
                <w:szCs w:val="24"/>
              </w:rPr>
              <w:t>1</w:t>
            </w:r>
          </w:p>
          <w:p>
            <w:pPr>
              <w:pStyle w:val="9"/>
              <w:ind w:left="86"/>
              <w:rPr>
                <w:sz w:val="24"/>
                <w:szCs w:val="24"/>
              </w:rPr>
            </w:pPr>
            <w:r>
              <w:rPr>
                <w:rFonts w:hAnsi="宋体" w:eastAsia="宋体" w:cs="宋体"/>
                <w:spacing w:val="-5"/>
                <w:sz w:val="24"/>
                <w:szCs w:val="24"/>
              </w:rPr>
              <w:t>0.5</w:t>
            </w:r>
          </w:p>
          <w:p>
            <w:pPr>
              <w:pStyle w:val="9"/>
              <w:ind w:left="86"/>
              <w:rPr>
                <w:sz w:val="24"/>
                <w:szCs w:val="24"/>
              </w:rPr>
            </w:pPr>
            <w:r>
              <w:rPr>
                <w:rFonts w:hAnsi="宋体" w:eastAsia="宋体" w:cs="宋体"/>
                <w:spacing w:val="-5"/>
                <w:sz w:val="24"/>
                <w:szCs w:val="24"/>
              </w:rPr>
              <w:t>0.5</w:t>
            </w:r>
          </w:p>
        </w:tc>
        <w:tc>
          <w:tcPr>
            <w:tcW w:w="1320" w:type="dxa"/>
          </w:tcPr>
          <w:p>
            <w:pPr>
              <w:pStyle w:val="9"/>
              <w:rPr>
                <w:sz w:val="24"/>
                <w:szCs w:val="24"/>
              </w:rPr>
            </w:pPr>
          </w:p>
          <w:p>
            <w:pPr>
              <w:pStyle w:val="9"/>
              <w:spacing w:before="1"/>
              <w:ind w:left="102"/>
              <w:rPr>
                <w:b/>
                <w:sz w:val="24"/>
                <w:szCs w:val="24"/>
              </w:rPr>
            </w:pPr>
            <w:r>
              <w:rPr>
                <w:rFonts w:hAnsi="宋体" w:eastAsia="宋体" w:cs="宋体"/>
                <w:b/>
                <w:w w:val="99"/>
                <w:sz w:val="24"/>
                <w:szCs w:val="24"/>
              </w:rPr>
              <w:t>1</w:t>
            </w:r>
          </w:p>
          <w:p>
            <w:pPr>
              <w:pStyle w:val="9"/>
              <w:ind w:left="102"/>
              <w:rPr>
                <w:sz w:val="24"/>
                <w:szCs w:val="24"/>
              </w:rPr>
            </w:pPr>
            <w:r>
              <w:rPr>
                <w:rFonts w:hAnsi="宋体" w:eastAsia="宋体" w:cs="宋体"/>
                <w:spacing w:val="-5"/>
                <w:sz w:val="24"/>
                <w:szCs w:val="24"/>
              </w:rPr>
              <w:t>0.5</w:t>
            </w:r>
          </w:p>
          <w:p>
            <w:pPr>
              <w:pStyle w:val="9"/>
              <w:ind w:left="102"/>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582" w:type="dxa"/>
          </w:tcPr>
          <w:p>
            <w:pPr>
              <w:pStyle w:val="9"/>
              <w:ind w:left="105"/>
              <w:rPr>
                <w:sz w:val="24"/>
                <w:szCs w:val="24"/>
                <w:lang w:eastAsia="zh-CN"/>
              </w:rPr>
            </w:pPr>
            <w:r>
              <w:rPr>
                <w:rFonts w:hAnsi="宋体" w:eastAsia="宋体" w:cs="宋体"/>
                <w:b/>
                <w:sz w:val="24"/>
                <w:szCs w:val="24"/>
                <w:lang w:eastAsia="zh-CN"/>
              </w:rPr>
              <w:t>设定和更新最低工资前的社会</w:t>
            </w:r>
            <w:r>
              <w:rPr>
                <w:rFonts w:hint="eastAsia" w:hAnsi="宋体" w:eastAsia="宋体" w:cs="宋体"/>
                <w:b/>
                <w:sz w:val="24"/>
                <w:szCs w:val="24"/>
                <w:lang w:eastAsia="zh-CN"/>
              </w:rPr>
              <w:t>协商</w:t>
            </w:r>
            <w:r>
              <w:rPr>
                <w:rFonts w:hAnsi="宋体" w:eastAsia="宋体" w:cs="宋体"/>
                <w:spacing w:val="-5"/>
                <w:sz w:val="24"/>
                <w:szCs w:val="24"/>
                <w:lang w:eastAsia="zh-CN"/>
              </w:rPr>
              <w:t>(8)</w:t>
            </w:r>
          </w:p>
        </w:tc>
        <w:tc>
          <w:tcPr>
            <w:tcW w:w="811" w:type="dxa"/>
          </w:tcPr>
          <w:p>
            <w:pPr>
              <w:pStyle w:val="9"/>
              <w:spacing w:before="22"/>
              <w:ind w:left="85"/>
              <w:rPr>
                <w:b/>
                <w:sz w:val="24"/>
                <w:szCs w:val="24"/>
              </w:rPr>
            </w:pPr>
            <w:r>
              <w:rPr>
                <w:rFonts w:hAnsi="宋体" w:eastAsia="宋体" w:cs="宋体"/>
                <w:b/>
                <w:spacing w:val="-4"/>
                <w:sz w:val="24"/>
                <w:szCs w:val="24"/>
              </w:rPr>
              <w:t>n.a.</w:t>
            </w:r>
          </w:p>
        </w:tc>
        <w:tc>
          <w:tcPr>
            <w:tcW w:w="800" w:type="dxa"/>
          </w:tcPr>
          <w:p>
            <w:pPr>
              <w:pStyle w:val="9"/>
              <w:spacing w:before="22"/>
              <w:ind w:left="86"/>
              <w:rPr>
                <w:b/>
                <w:sz w:val="24"/>
                <w:szCs w:val="24"/>
              </w:rPr>
            </w:pPr>
            <w:r>
              <w:rPr>
                <w:rFonts w:hAnsi="宋体" w:eastAsia="宋体" w:cs="宋体"/>
                <w:b/>
                <w:w w:val="99"/>
                <w:sz w:val="24"/>
                <w:szCs w:val="24"/>
              </w:rPr>
              <w:t>1</w:t>
            </w:r>
          </w:p>
        </w:tc>
        <w:tc>
          <w:tcPr>
            <w:tcW w:w="1320" w:type="dxa"/>
          </w:tcPr>
          <w:p>
            <w:pPr>
              <w:pStyle w:val="9"/>
              <w:spacing w:before="22"/>
              <w:ind w:left="102"/>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582" w:type="dxa"/>
            <w:shd w:val="clear" w:color="auto" w:fill="FFC000"/>
          </w:tcPr>
          <w:p>
            <w:pPr>
              <w:pStyle w:val="9"/>
              <w:spacing w:before="19"/>
              <w:ind w:left="105"/>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811" w:type="dxa"/>
            <w:shd w:val="clear" w:color="auto" w:fill="FFC000"/>
          </w:tcPr>
          <w:p>
            <w:pPr>
              <w:pStyle w:val="9"/>
              <w:spacing w:before="19"/>
              <w:ind w:left="85"/>
              <w:rPr>
                <w:b/>
                <w:sz w:val="24"/>
                <w:szCs w:val="24"/>
              </w:rPr>
            </w:pPr>
            <w:r>
              <w:rPr>
                <w:rFonts w:hAnsi="宋体" w:eastAsia="宋体" w:cs="宋体"/>
                <w:b/>
                <w:spacing w:val="-4"/>
                <w:sz w:val="24"/>
                <w:szCs w:val="24"/>
              </w:rPr>
              <w:t>n.a.</w:t>
            </w:r>
          </w:p>
        </w:tc>
        <w:tc>
          <w:tcPr>
            <w:tcW w:w="800" w:type="dxa"/>
            <w:shd w:val="clear" w:color="auto" w:fill="FFC000"/>
          </w:tcPr>
          <w:p>
            <w:pPr>
              <w:pStyle w:val="9"/>
              <w:tabs>
                <w:tab w:val="left" w:pos="519"/>
              </w:tabs>
              <w:spacing w:before="19"/>
              <w:ind w:left="86"/>
              <w:rPr>
                <w:rFonts w:eastAsia="宋体"/>
                <w:b/>
                <w:sz w:val="24"/>
                <w:szCs w:val="24"/>
                <w:lang w:eastAsia="zh-CN"/>
              </w:rPr>
            </w:pPr>
            <w:r>
              <w:rPr>
                <w:rFonts w:hAnsi="宋体" w:eastAsia="宋体" w:cs="宋体"/>
                <w:b/>
                <w:w w:val="99"/>
                <w:sz w:val="24"/>
                <w:szCs w:val="24"/>
              </w:rPr>
              <w:t>3</w:t>
            </w:r>
          </w:p>
        </w:tc>
        <w:tc>
          <w:tcPr>
            <w:tcW w:w="1320" w:type="dxa"/>
            <w:shd w:val="clear" w:color="auto" w:fill="FFC000"/>
          </w:tcPr>
          <w:p>
            <w:pPr>
              <w:pStyle w:val="9"/>
              <w:spacing w:before="19"/>
              <w:ind w:left="102"/>
              <w:rPr>
                <w:b/>
                <w:sz w:val="24"/>
                <w:szCs w:val="24"/>
              </w:rPr>
            </w:pPr>
            <w:r>
              <w:rPr>
                <w:rFonts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3" w:type="dxa"/>
            <w:gridSpan w:val="4"/>
            <w:shd w:val="clear" w:color="auto" w:fill="E7EBF5"/>
          </w:tcPr>
          <w:p>
            <w:pPr>
              <w:pStyle w:val="9"/>
              <w:spacing w:before="94"/>
              <w:ind w:left="465"/>
              <w:rPr>
                <w:b/>
                <w:sz w:val="24"/>
                <w:szCs w:val="24"/>
                <w:lang w:eastAsia="zh-CN"/>
              </w:rPr>
            </w:pPr>
            <w:r>
              <w:rPr>
                <w:rFonts w:hAnsi="宋体" w:eastAsia="宋体" w:cs="宋体"/>
                <w:b/>
                <w:sz w:val="24"/>
                <w:szCs w:val="24"/>
                <w:lang w:eastAsia="zh-CN"/>
              </w:rPr>
              <w:t>1.1.2平等、不歧视和结社自由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582" w:type="dxa"/>
          </w:tcPr>
          <w:p>
            <w:pPr>
              <w:pStyle w:val="9"/>
              <w:spacing w:before="19"/>
              <w:ind w:left="105"/>
              <w:rPr>
                <w:b/>
                <w:sz w:val="24"/>
                <w:szCs w:val="24"/>
              </w:rPr>
            </w:pPr>
            <w:r>
              <w:rPr>
                <w:rFonts w:hAnsi="宋体" w:eastAsia="宋体" w:cs="宋体"/>
                <w:b/>
                <w:spacing w:val="-2"/>
                <w:sz w:val="24"/>
                <w:szCs w:val="24"/>
              </w:rPr>
              <w:t>指标</w:t>
            </w:r>
          </w:p>
        </w:tc>
        <w:tc>
          <w:tcPr>
            <w:tcW w:w="811" w:type="dxa"/>
          </w:tcPr>
          <w:p>
            <w:pPr>
              <w:pStyle w:val="9"/>
              <w:spacing w:before="19"/>
              <w:ind w:left="124"/>
              <w:rPr>
                <w:b/>
                <w:sz w:val="24"/>
                <w:szCs w:val="24"/>
              </w:rPr>
            </w:pPr>
            <w:r>
              <w:rPr>
                <w:rFonts w:hAnsi="宋体" w:eastAsia="宋体" w:cs="宋体"/>
                <w:b/>
                <w:spacing w:val="-5"/>
                <w:sz w:val="24"/>
                <w:szCs w:val="24"/>
              </w:rPr>
              <w:t>FFP</w:t>
            </w:r>
          </w:p>
        </w:tc>
        <w:tc>
          <w:tcPr>
            <w:tcW w:w="800" w:type="dxa"/>
          </w:tcPr>
          <w:p>
            <w:pPr>
              <w:pStyle w:val="9"/>
              <w:spacing w:before="19"/>
              <w:ind w:left="122"/>
              <w:rPr>
                <w:b/>
                <w:sz w:val="24"/>
                <w:szCs w:val="24"/>
              </w:rPr>
            </w:pPr>
            <w:r>
              <w:rPr>
                <w:rFonts w:hAnsi="宋体" w:eastAsia="宋体" w:cs="宋体"/>
                <w:b/>
                <w:spacing w:val="-5"/>
                <w:sz w:val="24"/>
                <w:szCs w:val="24"/>
              </w:rPr>
              <w:t>SBP</w:t>
            </w:r>
          </w:p>
        </w:tc>
        <w:tc>
          <w:tcPr>
            <w:tcW w:w="1320" w:type="dxa"/>
          </w:tcPr>
          <w:p>
            <w:pPr>
              <w:pStyle w:val="9"/>
              <w:spacing w:before="19"/>
              <w:ind w:left="102"/>
              <w:rPr>
                <w:b/>
                <w:sz w:val="24"/>
                <w:szCs w:val="24"/>
              </w:rPr>
            </w:pPr>
            <w:r>
              <w:rPr>
                <w:rFonts w:hint="eastAsia" w:hAnsi="宋体" w:eastAsia="宋体" w:cs="宋体"/>
                <w:b/>
                <w:sz w:val="24"/>
                <w:szCs w:val="24"/>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582" w:type="dxa"/>
          </w:tcPr>
          <w:p>
            <w:pPr>
              <w:pStyle w:val="9"/>
              <w:ind w:left="105"/>
              <w:rPr>
                <w:sz w:val="24"/>
                <w:szCs w:val="24"/>
                <w:lang w:eastAsia="zh-CN"/>
              </w:rPr>
            </w:pPr>
            <w:r>
              <w:rPr>
                <w:rFonts w:hAnsi="宋体" w:eastAsia="宋体" w:cs="宋体"/>
                <w:b/>
                <w:sz w:val="24"/>
                <w:szCs w:val="24"/>
                <w:lang w:eastAsia="zh-CN"/>
              </w:rPr>
              <w:t>同工同酬</w:t>
            </w:r>
            <w:r>
              <w:rPr>
                <w:rFonts w:hAnsi="宋体" w:eastAsia="宋体" w:cs="宋体"/>
                <w:spacing w:val="-5"/>
                <w:sz w:val="24"/>
                <w:szCs w:val="24"/>
                <w:lang w:eastAsia="zh-CN"/>
              </w:rPr>
              <w:t>(9分)</w:t>
            </w:r>
          </w:p>
          <w:p>
            <w:pPr>
              <w:pStyle w:val="9"/>
              <w:ind w:left="105"/>
              <w:rPr>
                <w:i/>
                <w:sz w:val="24"/>
                <w:szCs w:val="24"/>
                <w:lang w:eastAsia="zh-CN"/>
              </w:rPr>
            </w:pPr>
            <w:r>
              <w:rPr>
                <w:rFonts w:hAnsi="宋体" w:eastAsia="宋体" w:cs="宋体"/>
                <w:i/>
                <w:sz w:val="24"/>
                <w:szCs w:val="24"/>
                <w:lang w:eastAsia="zh-CN"/>
              </w:rPr>
              <w:t>注:要在这一指标上获得SBP的分数，一个经济体必须有明确规定同工同酬的法律或法规。</w:t>
            </w:r>
          </w:p>
        </w:tc>
        <w:tc>
          <w:tcPr>
            <w:tcW w:w="811" w:type="dxa"/>
          </w:tcPr>
          <w:p>
            <w:pPr>
              <w:pStyle w:val="9"/>
              <w:spacing w:before="9"/>
              <w:rPr>
                <w:sz w:val="24"/>
                <w:szCs w:val="24"/>
                <w:lang w:eastAsia="zh-CN"/>
              </w:rPr>
            </w:pPr>
          </w:p>
          <w:p>
            <w:pPr>
              <w:pStyle w:val="9"/>
              <w:ind w:left="124"/>
              <w:rPr>
                <w:b/>
                <w:sz w:val="24"/>
                <w:szCs w:val="24"/>
              </w:rPr>
            </w:pPr>
            <w:r>
              <w:rPr>
                <w:rFonts w:hAnsi="宋体" w:eastAsia="宋体" w:cs="宋体"/>
                <w:b/>
                <w:spacing w:val="-4"/>
                <w:sz w:val="24"/>
                <w:szCs w:val="24"/>
              </w:rPr>
              <w:t>n.a.</w:t>
            </w:r>
          </w:p>
        </w:tc>
        <w:tc>
          <w:tcPr>
            <w:tcW w:w="800" w:type="dxa"/>
          </w:tcPr>
          <w:p>
            <w:pPr>
              <w:pStyle w:val="9"/>
              <w:spacing w:before="9"/>
              <w:rPr>
                <w:sz w:val="24"/>
                <w:szCs w:val="24"/>
              </w:rPr>
            </w:pPr>
          </w:p>
          <w:p>
            <w:pPr>
              <w:pStyle w:val="9"/>
              <w:ind w:left="122"/>
              <w:rPr>
                <w:b/>
                <w:sz w:val="24"/>
                <w:szCs w:val="24"/>
              </w:rPr>
            </w:pPr>
            <w:r>
              <w:rPr>
                <w:rFonts w:hAnsi="宋体" w:eastAsia="宋体" w:cs="宋体"/>
                <w:b/>
                <w:w w:val="99"/>
                <w:sz w:val="24"/>
                <w:szCs w:val="24"/>
              </w:rPr>
              <w:t>1</w:t>
            </w:r>
          </w:p>
        </w:tc>
        <w:tc>
          <w:tcPr>
            <w:tcW w:w="1320" w:type="dxa"/>
          </w:tcPr>
          <w:p>
            <w:pPr>
              <w:pStyle w:val="9"/>
              <w:spacing w:before="9"/>
              <w:rPr>
                <w:sz w:val="24"/>
                <w:szCs w:val="24"/>
              </w:rPr>
            </w:pPr>
          </w:p>
          <w:p>
            <w:pPr>
              <w:pStyle w:val="9"/>
              <w:ind w:left="102"/>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0" w:hRule="atLeast"/>
        </w:trPr>
        <w:tc>
          <w:tcPr>
            <w:tcW w:w="6582" w:type="dxa"/>
            <w:tcBorders>
              <w:bottom w:val="nil"/>
            </w:tcBorders>
          </w:tcPr>
          <w:p>
            <w:pPr>
              <w:pStyle w:val="9"/>
              <w:ind w:left="105"/>
              <w:jc w:val="both"/>
              <w:rPr>
                <w:b/>
                <w:sz w:val="24"/>
                <w:szCs w:val="24"/>
                <w:lang w:eastAsia="zh-CN"/>
              </w:rPr>
            </w:pPr>
            <w:r>
              <w:rPr>
                <w:rFonts w:hAnsi="宋体" w:eastAsia="宋体" w:cs="宋体"/>
                <w:b/>
                <w:sz w:val="24"/>
                <w:szCs w:val="24"/>
                <w:lang w:eastAsia="zh-CN"/>
              </w:rPr>
              <w:t>禁止在</w:t>
            </w:r>
            <w:r>
              <w:rPr>
                <w:rFonts w:hint="eastAsia" w:hAnsi="宋体" w:eastAsia="宋体" w:cs="宋体"/>
                <w:b/>
                <w:sz w:val="24"/>
                <w:szCs w:val="24"/>
                <w:lang w:eastAsia="zh-CN"/>
              </w:rPr>
              <w:t>招聘</w:t>
            </w:r>
            <w:r>
              <w:rPr>
                <w:rFonts w:hAnsi="宋体" w:eastAsia="宋体" w:cs="宋体"/>
                <w:b/>
                <w:sz w:val="24"/>
                <w:szCs w:val="24"/>
                <w:lang w:eastAsia="zh-CN"/>
              </w:rPr>
              <w:t>、</w:t>
            </w:r>
            <w:r>
              <w:rPr>
                <w:rFonts w:hint="eastAsia" w:hAnsi="宋体" w:eastAsia="宋体" w:cs="宋体"/>
                <w:b/>
                <w:sz w:val="24"/>
                <w:szCs w:val="24"/>
                <w:lang w:eastAsia="zh-CN"/>
              </w:rPr>
              <w:t>就业</w:t>
            </w:r>
            <w:r>
              <w:rPr>
                <w:rFonts w:hAnsi="宋体" w:eastAsia="宋体" w:cs="宋体"/>
                <w:b/>
                <w:sz w:val="24"/>
                <w:szCs w:val="24"/>
                <w:lang w:eastAsia="zh-CN"/>
              </w:rPr>
              <w:t>或解雇方面的歧视</w:t>
            </w:r>
          </w:p>
          <w:p>
            <w:pPr>
              <w:pStyle w:val="9"/>
              <w:ind w:left="537"/>
              <w:jc w:val="both"/>
              <w:rPr>
                <w:sz w:val="24"/>
                <w:szCs w:val="24"/>
                <w:lang w:eastAsia="zh-CN"/>
              </w:rPr>
            </w:pPr>
            <w:r>
              <w:rPr>
                <w:rFonts w:hAnsi="宋体" w:eastAsia="宋体" w:cs="宋体"/>
                <w:sz w:val="24"/>
                <w:szCs w:val="24"/>
                <w:lang w:eastAsia="zh-CN"/>
              </w:rPr>
              <w:t>-</w:t>
            </w:r>
            <w:r>
              <w:rPr>
                <w:rFonts w:hint="eastAsia" w:hAnsi="宋体" w:eastAsia="宋体" w:cs="宋体"/>
                <w:b/>
                <w:sz w:val="24"/>
                <w:szCs w:val="24"/>
                <w:lang w:eastAsia="zh-CN"/>
              </w:rPr>
              <w:t>招聘</w:t>
            </w:r>
            <w:r>
              <w:rPr>
                <w:rFonts w:hAnsi="宋体" w:eastAsia="宋体" w:cs="宋体"/>
                <w:spacing w:val="57"/>
                <w:sz w:val="24"/>
                <w:szCs w:val="24"/>
                <w:lang w:eastAsia="zh-CN"/>
              </w:rPr>
              <w:t>(10)</w:t>
            </w:r>
          </w:p>
          <w:p>
            <w:pPr>
              <w:pStyle w:val="9"/>
              <w:spacing w:before="1"/>
              <w:ind w:left="105" w:right="71"/>
              <w:jc w:val="both"/>
              <w:rPr>
                <w:i/>
                <w:sz w:val="24"/>
                <w:szCs w:val="24"/>
                <w:lang w:eastAsia="zh-CN"/>
              </w:rPr>
            </w:pPr>
            <w:r>
              <w:rPr>
                <w:rFonts w:hAnsi="宋体" w:eastAsia="宋体" w:cs="宋体"/>
                <w:i/>
                <w:sz w:val="24"/>
                <w:szCs w:val="24"/>
                <w:lang w:eastAsia="zh-CN"/>
              </w:rPr>
              <w:t>注:要在此指标的招聘部分获得SBP分，法律必须禁止基于所有</w:t>
            </w:r>
            <w:r>
              <w:rPr>
                <w:rFonts w:hint="eastAsia" w:hAnsi="宋体" w:eastAsia="宋体" w:cs="宋体"/>
                <w:i/>
                <w:sz w:val="24"/>
                <w:szCs w:val="24"/>
                <w:lang w:eastAsia="zh-CN"/>
              </w:rPr>
              <w:t>下</w:t>
            </w:r>
            <w:r>
              <w:rPr>
                <w:rFonts w:hAnsi="宋体" w:eastAsia="宋体" w:cs="宋体"/>
                <w:i/>
                <w:sz w:val="24"/>
                <w:szCs w:val="24"/>
                <w:lang w:eastAsia="zh-CN"/>
              </w:rPr>
              <w:t>列标准的招聘歧视</w:t>
            </w:r>
            <w:r>
              <w:rPr>
                <w:rFonts w:hint="eastAsia" w:hAnsi="宋体" w:eastAsia="宋体" w:cs="宋体"/>
                <w:i/>
                <w:sz w:val="24"/>
                <w:szCs w:val="24"/>
                <w:lang w:eastAsia="zh-CN"/>
              </w:rPr>
              <w:t>：</w:t>
            </w:r>
            <w:r>
              <w:rPr>
                <w:rFonts w:hAnsi="宋体" w:eastAsia="宋体" w:cs="宋体"/>
                <w:i/>
                <w:sz w:val="24"/>
                <w:szCs w:val="24"/>
                <w:lang w:eastAsia="zh-CN"/>
              </w:rPr>
              <w:t>10a.种族和民族，10b</w:t>
            </w:r>
            <w:r>
              <w:rPr>
                <w:rFonts w:hint="eastAsia" w:hAnsi="宋体" w:eastAsia="宋体" w:cs="宋体"/>
                <w:i/>
                <w:sz w:val="24"/>
                <w:szCs w:val="24"/>
                <w:lang w:eastAsia="zh-CN"/>
              </w:rPr>
              <w:t>.</w:t>
            </w:r>
            <w:r>
              <w:rPr>
                <w:rFonts w:hAnsi="宋体" w:eastAsia="宋体" w:cs="宋体"/>
                <w:i/>
                <w:sz w:val="24"/>
                <w:szCs w:val="24"/>
                <w:lang w:eastAsia="zh-CN"/>
              </w:rPr>
              <w:t>性别</w:t>
            </w:r>
            <w:r>
              <w:rPr>
                <w:rFonts w:hint="eastAsia" w:hAnsi="宋体" w:eastAsia="宋体" w:cs="宋体"/>
                <w:i/>
                <w:sz w:val="24"/>
                <w:szCs w:val="24"/>
                <w:lang w:eastAsia="zh-CN"/>
              </w:rPr>
              <w:t>，</w:t>
            </w:r>
            <w:r>
              <w:rPr>
                <w:rFonts w:hAnsi="宋体" w:eastAsia="宋体" w:cs="宋体"/>
                <w:i/>
                <w:sz w:val="24"/>
                <w:szCs w:val="24"/>
                <w:lang w:eastAsia="zh-CN"/>
              </w:rPr>
              <w:t>10c</w:t>
            </w:r>
            <w:r>
              <w:rPr>
                <w:rFonts w:hint="eastAsia" w:hAnsi="宋体" w:eastAsia="宋体" w:cs="宋体"/>
                <w:i/>
                <w:sz w:val="24"/>
                <w:szCs w:val="24"/>
                <w:lang w:eastAsia="zh-CN"/>
              </w:rPr>
              <w:t>.</w:t>
            </w:r>
            <w:r>
              <w:rPr>
                <w:rFonts w:hAnsi="宋体" w:eastAsia="宋体" w:cs="宋体"/>
                <w:i/>
                <w:sz w:val="24"/>
                <w:szCs w:val="24"/>
                <w:lang w:eastAsia="zh-CN"/>
              </w:rPr>
              <w:t>宗教或信仰，10d</w:t>
            </w:r>
            <w:r>
              <w:rPr>
                <w:rFonts w:hint="eastAsia" w:hAnsi="宋体" w:eastAsia="宋体" w:cs="宋体"/>
                <w:i/>
                <w:sz w:val="24"/>
                <w:szCs w:val="24"/>
                <w:lang w:eastAsia="zh-CN"/>
              </w:rPr>
              <w:t>.</w:t>
            </w:r>
            <w:r>
              <w:rPr>
                <w:rFonts w:hAnsi="宋体" w:eastAsia="宋体" w:cs="宋体"/>
                <w:i/>
                <w:sz w:val="24"/>
                <w:szCs w:val="24"/>
                <w:lang w:eastAsia="zh-CN"/>
              </w:rPr>
              <w:t>政治观点，10e.性取向，10f</w:t>
            </w:r>
            <w:r>
              <w:rPr>
                <w:rFonts w:hint="eastAsia" w:hAnsi="宋体" w:eastAsia="宋体" w:cs="宋体"/>
                <w:i/>
                <w:sz w:val="24"/>
                <w:szCs w:val="24"/>
                <w:lang w:eastAsia="zh-CN"/>
              </w:rPr>
              <w:t>.</w:t>
            </w:r>
            <w:r>
              <w:rPr>
                <w:rFonts w:hAnsi="宋体" w:eastAsia="宋体" w:cs="宋体"/>
                <w:i/>
                <w:sz w:val="24"/>
                <w:szCs w:val="24"/>
                <w:lang w:eastAsia="zh-CN"/>
              </w:rPr>
              <w:t>残疾</w:t>
            </w:r>
            <w:r>
              <w:rPr>
                <w:rFonts w:hint="eastAsia" w:hAnsi="宋体" w:eastAsia="宋体" w:cs="宋体"/>
                <w:i/>
                <w:sz w:val="24"/>
                <w:szCs w:val="24"/>
                <w:lang w:eastAsia="zh-CN"/>
              </w:rPr>
              <w:t>，</w:t>
            </w:r>
            <w:r>
              <w:rPr>
                <w:rFonts w:hAnsi="宋体" w:eastAsia="宋体" w:cs="宋体"/>
                <w:i/>
                <w:sz w:val="24"/>
                <w:szCs w:val="24"/>
                <w:lang w:eastAsia="zh-CN"/>
              </w:rPr>
              <w:t>10g</w:t>
            </w:r>
            <w:r>
              <w:rPr>
                <w:rFonts w:hint="eastAsia" w:hAnsi="宋体" w:eastAsia="宋体" w:cs="宋体"/>
                <w:i/>
                <w:sz w:val="24"/>
                <w:szCs w:val="24"/>
                <w:lang w:eastAsia="zh-CN"/>
              </w:rPr>
              <w:t>.</w:t>
            </w:r>
            <w:r>
              <w:rPr>
                <w:rFonts w:hAnsi="宋体" w:eastAsia="宋体" w:cs="宋体"/>
                <w:i/>
                <w:sz w:val="24"/>
                <w:szCs w:val="24"/>
                <w:lang w:eastAsia="zh-CN"/>
              </w:rPr>
              <w:t>民族出身(出生地、祖籍或外国血统)或社会出身，10h</w:t>
            </w:r>
            <w:r>
              <w:rPr>
                <w:rFonts w:hint="eastAsia" w:hAnsi="宋体" w:eastAsia="宋体" w:cs="宋体"/>
                <w:i/>
                <w:sz w:val="24"/>
                <w:szCs w:val="24"/>
                <w:lang w:eastAsia="zh-CN"/>
              </w:rPr>
              <w:t>.</w:t>
            </w:r>
            <w:r>
              <w:rPr>
                <w:rFonts w:hAnsi="宋体" w:eastAsia="宋体" w:cs="宋体"/>
                <w:i/>
                <w:sz w:val="24"/>
                <w:szCs w:val="24"/>
                <w:lang w:eastAsia="zh-CN"/>
              </w:rPr>
              <w:t>工会会员资格(0.33)。</w:t>
            </w:r>
          </w:p>
        </w:tc>
        <w:tc>
          <w:tcPr>
            <w:tcW w:w="811" w:type="dxa"/>
            <w:tcBorders>
              <w:bottom w:val="nil"/>
            </w:tcBorders>
          </w:tcPr>
          <w:p>
            <w:pPr>
              <w:pStyle w:val="9"/>
              <w:ind w:left="124"/>
              <w:rPr>
                <w:b/>
                <w:sz w:val="24"/>
                <w:szCs w:val="24"/>
              </w:rPr>
            </w:pPr>
            <w:r>
              <w:rPr>
                <w:rFonts w:hAnsi="宋体" w:eastAsia="宋体" w:cs="宋体"/>
                <w:b/>
                <w:spacing w:val="-4"/>
                <w:sz w:val="24"/>
                <w:szCs w:val="24"/>
              </w:rPr>
              <w:t>n.a.</w:t>
            </w:r>
          </w:p>
          <w:p>
            <w:pPr>
              <w:pStyle w:val="9"/>
              <w:rPr>
                <w:sz w:val="24"/>
                <w:szCs w:val="24"/>
              </w:rPr>
            </w:pPr>
          </w:p>
          <w:p>
            <w:pPr>
              <w:pStyle w:val="9"/>
              <w:spacing w:before="1"/>
              <w:rPr>
                <w:sz w:val="24"/>
                <w:szCs w:val="24"/>
              </w:rPr>
            </w:pPr>
          </w:p>
          <w:p>
            <w:pPr>
              <w:pStyle w:val="9"/>
              <w:ind w:left="124"/>
              <w:rPr>
                <w:sz w:val="24"/>
                <w:szCs w:val="24"/>
              </w:rPr>
            </w:pPr>
            <w:r>
              <w:rPr>
                <w:rFonts w:hAnsi="宋体" w:eastAsia="宋体" w:cs="宋体"/>
                <w:spacing w:val="-4"/>
                <w:sz w:val="24"/>
                <w:szCs w:val="24"/>
              </w:rPr>
              <w:t>0.33</w:t>
            </w:r>
          </w:p>
        </w:tc>
        <w:tc>
          <w:tcPr>
            <w:tcW w:w="800" w:type="dxa"/>
            <w:tcBorders>
              <w:bottom w:val="nil"/>
            </w:tcBorders>
          </w:tcPr>
          <w:p>
            <w:pPr>
              <w:pStyle w:val="9"/>
              <w:ind w:left="122"/>
              <w:rPr>
                <w:b/>
                <w:sz w:val="24"/>
                <w:szCs w:val="24"/>
              </w:rPr>
            </w:pPr>
            <w:r>
              <w:rPr>
                <w:rFonts w:hAnsi="宋体" w:eastAsia="宋体" w:cs="宋体"/>
                <w:b/>
                <w:w w:val="99"/>
                <w:sz w:val="24"/>
                <w:szCs w:val="24"/>
              </w:rPr>
              <w:t>1</w:t>
            </w:r>
          </w:p>
          <w:p>
            <w:pPr>
              <w:pStyle w:val="9"/>
              <w:rPr>
                <w:sz w:val="24"/>
                <w:szCs w:val="24"/>
              </w:rPr>
            </w:pPr>
          </w:p>
          <w:p>
            <w:pPr>
              <w:pStyle w:val="9"/>
              <w:spacing w:before="1"/>
              <w:rPr>
                <w:sz w:val="24"/>
                <w:szCs w:val="24"/>
              </w:rPr>
            </w:pPr>
          </w:p>
          <w:p>
            <w:pPr>
              <w:pStyle w:val="9"/>
              <w:ind w:left="122"/>
              <w:rPr>
                <w:sz w:val="24"/>
                <w:szCs w:val="24"/>
              </w:rPr>
            </w:pPr>
            <w:r>
              <w:rPr>
                <w:rFonts w:hAnsi="宋体" w:eastAsia="宋体" w:cs="宋体"/>
                <w:spacing w:val="-4"/>
                <w:sz w:val="24"/>
                <w:szCs w:val="24"/>
              </w:rPr>
              <w:t>0.33</w:t>
            </w:r>
          </w:p>
        </w:tc>
        <w:tc>
          <w:tcPr>
            <w:tcW w:w="1320" w:type="dxa"/>
            <w:tcBorders>
              <w:bottom w:val="nil"/>
            </w:tcBorders>
          </w:tcPr>
          <w:p>
            <w:pPr>
              <w:pStyle w:val="9"/>
              <w:ind w:left="102"/>
              <w:rPr>
                <w:b/>
                <w:sz w:val="24"/>
                <w:szCs w:val="24"/>
              </w:rPr>
            </w:pPr>
            <w:r>
              <w:rPr>
                <w:rFonts w:hAnsi="宋体" w:eastAsia="宋体" w:cs="宋体"/>
                <w:b/>
                <w:w w:val="99"/>
                <w:sz w:val="24"/>
                <w:szCs w:val="24"/>
              </w:rPr>
              <w:t>1</w:t>
            </w:r>
          </w:p>
          <w:p>
            <w:pPr>
              <w:pStyle w:val="9"/>
              <w:rPr>
                <w:sz w:val="24"/>
                <w:szCs w:val="24"/>
              </w:rPr>
            </w:pPr>
          </w:p>
          <w:p>
            <w:pPr>
              <w:pStyle w:val="9"/>
              <w:spacing w:before="1"/>
              <w:rPr>
                <w:sz w:val="24"/>
                <w:szCs w:val="24"/>
              </w:rPr>
            </w:pPr>
          </w:p>
          <w:p>
            <w:pPr>
              <w:pStyle w:val="9"/>
              <w:ind w:left="102"/>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0" w:hRule="atLeast"/>
        </w:trPr>
        <w:tc>
          <w:tcPr>
            <w:tcW w:w="6582" w:type="dxa"/>
            <w:tcBorders>
              <w:top w:val="nil"/>
              <w:bottom w:val="nil"/>
            </w:tcBorders>
          </w:tcPr>
          <w:p>
            <w:pPr>
              <w:pStyle w:val="9"/>
              <w:ind w:left="98"/>
              <w:rPr>
                <w:sz w:val="24"/>
                <w:szCs w:val="24"/>
              </w:rPr>
            </w:pPr>
            <w:r>
              <w:rPr>
                <w:sz w:val="24"/>
                <w:szCs w:val="24"/>
              </w:rPr>
              <mc:AlternateContent>
                <mc:Choice Requires="wpg">
                  <w:drawing>
                    <wp:inline distT="0" distB="0" distL="0" distR="0">
                      <wp:extent cx="4015740" cy="8255"/>
                      <wp:effectExtent l="0" t="0" r="0" b="0"/>
                      <wp:docPr id="1" name="docshapegroup5"/>
                      <wp:cNvGraphicFramePr/>
                      <a:graphic xmlns:a="http://schemas.openxmlformats.org/drawingml/2006/main">
                        <a:graphicData uri="http://schemas.microsoft.com/office/word/2010/wordprocessingGroup">
                          <wpg:wgp>
                            <wpg:cNvGrpSpPr/>
                            <wpg:grpSpPr>
                              <a:xfrm>
                                <a:off x="0" y="0"/>
                                <a:ext cx="4015740" cy="8255"/>
                                <a:chOff x="0" y="0"/>
                                <a:chExt cx="6324" cy="13"/>
                              </a:xfrm>
                            </wpg:grpSpPr>
                            <wps:wsp>
                              <wps:cNvPr id="1890130073" name="Line 7"/>
                              <wps:cNvCnPr>
                                <a:cxnSpLocks noChangeShapeType="1"/>
                              </wps:cNvCnPr>
                              <wps:spPr bwMode="auto">
                                <a:xfrm>
                                  <a:off x="0" y="6"/>
                                  <a:ext cx="4650" cy="0"/>
                                </a:xfrm>
                                <a:prstGeom prst="line">
                                  <a:avLst/>
                                </a:prstGeom>
                                <a:noFill/>
                                <a:ln w="8222">
                                  <a:solidFill>
                                    <a:srgbClr val="000000"/>
                                  </a:solidFill>
                                  <a:round/>
                                </a:ln>
                              </wps:spPr>
                              <wps:bodyPr/>
                            </wps:wsp>
                            <wps:wsp>
                              <wps:cNvPr id="845869513" name="Line 8"/>
                              <wps:cNvCnPr>
                                <a:cxnSpLocks noChangeShapeType="1"/>
                              </wps:cNvCnPr>
                              <wps:spPr bwMode="auto">
                                <a:xfrm>
                                  <a:off x="4664" y="6"/>
                                  <a:ext cx="1659" cy="0"/>
                                </a:xfrm>
                                <a:prstGeom prst="line">
                                  <a:avLst/>
                                </a:prstGeom>
                                <a:noFill/>
                                <a:ln w="8222">
                                  <a:solidFill>
                                    <a:srgbClr val="000000"/>
                                  </a:solidFill>
                                  <a:round/>
                                </a:ln>
                              </wps:spPr>
                              <wps:bodyPr/>
                            </wps:wsp>
                          </wpg:wgp>
                        </a:graphicData>
                      </a:graphic>
                    </wp:inline>
                  </w:drawing>
                </mc:Choice>
                <mc:Fallback>
                  <w:pict>
                    <v:group id="docshapegroup5" o:spid="_x0000_s1026" o:spt="203" style="height:0.65pt;width:316.2pt;" coordsize="6324,13" o:gfxdata="UEsDBAoAAAAAAIdO4kAAAAAAAAAAAAAAAAAEAAAAZHJzL1BLAwQUAAAACACHTuJAPtWxRNQAAAAD&#10;AQAADwAAAGRycy9kb3ducmV2LnhtbE2PQUvDQBCF74L/YRnBm92k0SIxmyJFPRXBVhBv0+w0Cc3O&#10;huw2af+9o5d6eTC8x3vfFMuT69RIQ2g9G0hnCSjiytuWawOf29e7R1AhIlvsPJOBMwVYltdXBebW&#10;T/xB4ybWSko45GigibHPtQ5VQw7DzPfE4u394DDKOdTaDjhJuev0PEkW2mHLstBgT6uGqsPm6Ay8&#10;TTg9Z+nLuD7sV+fv7cP71zolY25v0uQJVKRTvIThF1/QoRSmnT+yDaozII/EPxVvkc3vQe0klIEu&#10;C/2fvfwBUEsDBBQAAAAIAIdO4kC+hJA5XwIAAJoGAAAOAAAAZHJzL2Uyb0RvYy54bWzVVcuO2jAU&#10;3VfqP1jZlzwgmRARZgEdNrRFYvoBxnESq45t2YbA3/faCUzLdDFq1UplEeLX8T0PO4vHc8fRiWrD&#10;pCiDeBIFiAoiKyaaMvj6/PQhD5CxWFSYS0HL4EJN8Lh8/27Rq4ImspW8ohoBiDBFr8qgtVYVYWhI&#10;SztsJlJRAYO11B220NRNWGncA3rHwySKsrCXulJaEmoM9K6HwWBE1G8BlHXNCF1LcuyosAOqphxb&#10;oGRapkyw9NXWNSX2S10bahEvA2Bq/RM2gfeDe4bLBS4ajVXLyFgCfksJd5w6zARseoNaY4vRUbNX&#10;UB0jWhpZ2wmRXTgQ8YoAizi602aj5VF5Lk3RN+omOhh1p/pvw5LPp51GrIIkBEjgDgyvJDEtVrRx&#10;u6dOoV41BUzcaLVXOz12NEPLkT7XunP/QAedvbaXm7b0bBGBzlkUpw8zkJ3AWJ6kHhgXpAV/Xi0i&#10;7cdxWTZNZsOaeOpKCa+7ha6oWw29gjCaF4XMnym0d/y98MYRvyqUz6N4GkUP06tUWyYoehgk8jNX&#10;YqedEuQs9moryTeDhFy1WDTUYz5fFCgceyauZgAflriGAXHRof8kK5iDj1b6RP1S3Mwh4OImbpaO&#10;yvpE30TChdLGbqjskHspAw4Fe1R82ho76Hmd4gCFfGKce2wuUO+cShK/wEjOKjfophndHFZcoxN2&#10;x8r/RnN+mgYBEtWwCRfg3ZWkS5QpDrK6+DT5fnBv6P7rNuazNM/mKeRpDLx3Mf+nLs6yDGINJ+HO&#10;yDhL50Pc/28j/emEK8sf2PF6dXfij20fiJdPyv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PtWx&#10;RNQAAAADAQAADwAAAAAAAAABACAAAAAiAAAAZHJzL2Rvd25yZXYueG1sUEsBAhQAFAAAAAgAh07i&#10;QL6EkDlfAgAAmgYAAA4AAAAAAAAAAQAgAAAAIwEAAGRycy9lMm9Eb2MueG1sUEsFBgAAAAAGAAYA&#10;WQEAAPQFAAAAAA==&#10;">
                      <o:lock v:ext="edit" aspectratio="f"/>
                      <v:line id="Line 7" o:spid="_x0000_s1026" o:spt="20" style="position:absolute;left:0;top:6;height:0;width:4650;" filled="f" stroked="t" coordsize="21600,21600" o:gfxdata="UEsDBAoAAAAAAIdO4kAAAAAAAAAAAAAAAAAEAAAAZHJzL1BLAwQUAAAACACHTuJAn55TUMAAAADj&#10;AAAADwAAAGRycy9kb3ducmV2LnhtbEVPX2vCMBB/H+w7hBP2NpNaUFeNPkwGPgyGrR/g1pxNsbmU&#10;Jlrdp18GAx/v9//W25vrxJWG0HrWkE0VCOLam5YbDcfq43UJIkRkg51n0nCnANvN89MaC+NHPtC1&#10;jI1IIRwK1GBj7AspQ23JYZj6njhxJz84jOkcGmkGHFO46+RMqbl02HJqsNjTu6X6XF6chgUezVh/&#10;j/cv+1PuZ/PPXW6qSuuXSaZWICLd4kP8796bNH/5prJcqUUOfz8lAOTm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fnlNQ&#10;wAAAAOMAAAAPAAAAAAAAAAEAIAAAACIAAABkcnMvZG93bnJldi54bWxQSwECFAAUAAAACACHTuJA&#10;My8FnjsAAAA5AAAAEAAAAAAAAAABACAAAAAPAQAAZHJzL3NoYXBleG1sLnhtbFBLBQYAAAAABgAG&#10;AFsBAAC5AwAAAAA=&#10;">
                        <v:fill on="f" focussize="0,0"/>
                        <v:stroke weight="0.64740157480315pt" color="#000000" joinstyle="round"/>
                        <v:imagedata o:title=""/>
                        <o:lock v:ext="edit" aspectratio="f"/>
                      </v:line>
                      <v:line id="Line 8" o:spid="_x0000_s1026" o:spt="20" style="position:absolute;left:4664;top:6;height:0;width:1659;" filled="f" stroked="t" coordsize="21600,21600" o:gfxdata="UEsDBAoAAAAAAIdO4kAAAAAAAAAAAAAAAAAEAAAAZHJzL1BLAwQUAAAACACHTuJA1HU43sQAAADi&#10;AAAADwAAAGRycy9kb3ducmV2LnhtbEWPQWvCQBSE70L/w/IKvekmWtM0unpoKXgQiok/4DX7mg1m&#10;34bs1mh/fVcoeBxm5htmvb3YTpxp8K1jBeksAUFcO91yo+BYfUxzED4ga+wck4IredhuHiZrLLQb&#10;+UDnMjQiQtgXqMCE0BdS+tqQRT9zPXH0vt1gMUQ5NFIPOEa47eQ8STJpseW4YLCnN0P1qfyxCl7w&#10;qMf6a7x+mt9yN8/27wtdVUo9PabJCkSgS7iH/9s7rSB/XubZ6zJdwO1SvANy8wd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1HU43sQAAADiAAAADwAAAAAAAAABACAAAAAiAAAAZHJzL2Rvd25yZXYueG1sUEsBAhQAFAAAAAgA&#10;h07iQDMvBZ47AAAAOQAAABAAAAAAAAAAAQAgAAAAEwEAAGRycy9zaGFwZXhtbC54bWxQSwUGAAAA&#10;AAYABgBbAQAAvQMAAAAA&#10;">
                        <v:fill on="f" focussize="0,0"/>
                        <v:stroke weight="0.64740157480315pt" color="#000000" joinstyle="round"/>
                        <v:imagedata o:title=""/>
                        <o:lock v:ext="edit" aspectratio="f"/>
                      </v:line>
                      <w10:wrap type="none"/>
                      <w10:anchorlock/>
                    </v:group>
                  </w:pict>
                </mc:Fallback>
              </mc:AlternateContent>
            </w:r>
          </w:p>
          <w:p>
            <w:pPr>
              <w:pStyle w:val="9"/>
              <w:spacing w:before="91"/>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就业</w:t>
            </w:r>
            <w:r>
              <w:rPr>
                <w:rFonts w:hAnsi="宋体" w:eastAsia="宋体" w:cs="宋体"/>
                <w:spacing w:val="56"/>
                <w:sz w:val="24"/>
                <w:szCs w:val="24"/>
                <w:lang w:eastAsia="zh-CN"/>
              </w:rPr>
              <w:t>(11)</w:t>
            </w:r>
          </w:p>
          <w:p>
            <w:pPr>
              <w:pStyle w:val="9"/>
              <w:ind w:left="105" w:right="70"/>
              <w:jc w:val="both"/>
              <w:rPr>
                <w:i/>
                <w:sz w:val="24"/>
                <w:szCs w:val="24"/>
                <w:lang w:eastAsia="zh-CN"/>
              </w:rPr>
            </w:pPr>
            <w:r>
              <w:rPr>
                <w:rFonts w:hAnsi="宋体" w:eastAsia="宋体" w:cs="宋体"/>
                <w:i/>
                <w:sz w:val="24"/>
                <w:szCs w:val="24"/>
                <w:lang w:eastAsia="zh-CN"/>
              </w:rPr>
              <w:t>注:要在该指标的就业部分获得SPB分，法律必须禁止基于所有</w:t>
            </w:r>
            <w:r>
              <w:rPr>
                <w:rFonts w:hint="eastAsia" w:hAnsi="宋体" w:eastAsia="宋体" w:cs="宋体"/>
                <w:i/>
                <w:sz w:val="24"/>
                <w:szCs w:val="24"/>
                <w:lang w:eastAsia="zh-CN"/>
              </w:rPr>
              <w:t>下列</w:t>
            </w:r>
            <w:r>
              <w:rPr>
                <w:rFonts w:hAnsi="宋体" w:eastAsia="宋体" w:cs="宋体"/>
                <w:i/>
                <w:sz w:val="24"/>
                <w:szCs w:val="24"/>
                <w:lang w:eastAsia="zh-CN"/>
              </w:rPr>
              <w:t>标准的就业歧视</w:t>
            </w:r>
            <w:r>
              <w:rPr>
                <w:rFonts w:hint="eastAsia" w:hAnsi="宋体" w:eastAsia="宋体" w:cs="宋体"/>
                <w:i/>
                <w:sz w:val="24"/>
                <w:szCs w:val="24"/>
                <w:lang w:eastAsia="zh-CN"/>
              </w:rPr>
              <w:t>：</w:t>
            </w:r>
            <w:r>
              <w:rPr>
                <w:rFonts w:hAnsi="宋体" w:eastAsia="宋体" w:cs="宋体"/>
                <w:i/>
                <w:sz w:val="24"/>
                <w:szCs w:val="24"/>
                <w:lang w:eastAsia="zh-CN"/>
              </w:rPr>
              <w:t>11a</w:t>
            </w:r>
            <w:r>
              <w:rPr>
                <w:rFonts w:hint="eastAsia" w:hAnsi="宋体" w:eastAsia="宋体" w:cs="宋体"/>
                <w:i/>
                <w:sz w:val="24"/>
                <w:szCs w:val="24"/>
                <w:lang w:eastAsia="zh-CN"/>
              </w:rPr>
              <w:t>.</w:t>
            </w:r>
            <w:r>
              <w:rPr>
                <w:rFonts w:hAnsi="宋体" w:eastAsia="宋体" w:cs="宋体"/>
                <w:i/>
                <w:sz w:val="24"/>
                <w:szCs w:val="24"/>
                <w:lang w:eastAsia="zh-CN"/>
              </w:rPr>
              <w:t>种族和民族，11b</w:t>
            </w:r>
            <w:r>
              <w:rPr>
                <w:rFonts w:hint="eastAsia" w:hAnsi="宋体" w:eastAsia="宋体" w:cs="宋体"/>
                <w:i/>
                <w:sz w:val="24"/>
                <w:szCs w:val="24"/>
                <w:lang w:eastAsia="zh-CN"/>
              </w:rPr>
              <w:t>.</w:t>
            </w:r>
            <w:r>
              <w:rPr>
                <w:rFonts w:hAnsi="宋体" w:eastAsia="宋体" w:cs="宋体"/>
                <w:i/>
                <w:sz w:val="24"/>
                <w:szCs w:val="24"/>
                <w:lang w:eastAsia="zh-CN"/>
              </w:rPr>
              <w:t>性别</w:t>
            </w:r>
            <w:r>
              <w:rPr>
                <w:rFonts w:hint="eastAsia" w:hAnsi="宋体" w:eastAsia="宋体" w:cs="宋体"/>
                <w:i/>
                <w:sz w:val="24"/>
                <w:szCs w:val="24"/>
                <w:lang w:eastAsia="zh-CN"/>
              </w:rPr>
              <w:t>，</w:t>
            </w:r>
            <w:r>
              <w:rPr>
                <w:rFonts w:hAnsi="宋体" w:eastAsia="宋体" w:cs="宋体"/>
                <w:i/>
                <w:sz w:val="24"/>
                <w:szCs w:val="24"/>
                <w:lang w:eastAsia="zh-CN"/>
              </w:rPr>
              <w:t>11 c</w:t>
            </w:r>
            <w:r>
              <w:rPr>
                <w:rFonts w:hint="eastAsia" w:hAnsi="宋体" w:eastAsia="宋体" w:cs="宋体"/>
                <w:i/>
                <w:sz w:val="24"/>
                <w:szCs w:val="24"/>
                <w:lang w:eastAsia="zh-CN"/>
              </w:rPr>
              <w:t>.</w:t>
            </w:r>
            <w:r>
              <w:rPr>
                <w:rFonts w:hAnsi="宋体" w:eastAsia="宋体" w:cs="宋体"/>
                <w:i/>
                <w:sz w:val="24"/>
                <w:szCs w:val="24"/>
                <w:lang w:eastAsia="zh-CN"/>
              </w:rPr>
              <w:t>宗教或信仰，11d.政治观点，11e</w:t>
            </w:r>
            <w:r>
              <w:rPr>
                <w:rFonts w:hint="eastAsia" w:hAnsi="宋体" w:eastAsia="宋体" w:cs="宋体"/>
                <w:i/>
                <w:sz w:val="24"/>
                <w:szCs w:val="24"/>
                <w:lang w:eastAsia="zh-CN"/>
              </w:rPr>
              <w:t>.</w:t>
            </w:r>
            <w:r>
              <w:rPr>
                <w:rFonts w:hAnsi="宋体" w:eastAsia="宋体" w:cs="宋体"/>
                <w:i/>
                <w:sz w:val="24"/>
                <w:szCs w:val="24"/>
                <w:lang w:eastAsia="zh-CN"/>
              </w:rPr>
              <w:t>性取向，11f</w:t>
            </w:r>
            <w:r>
              <w:rPr>
                <w:rFonts w:hint="eastAsia" w:hAnsi="宋体" w:eastAsia="宋体" w:cs="宋体"/>
                <w:i/>
                <w:sz w:val="24"/>
                <w:szCs w:val="24"/>
                <w:lang w:eastAsia="zh-CN"/>
              </w:rPr>
              <w:t>.</w:t>
            </w:r>
            <w:r>
              <w:rPr>
                <w:rFonts w:hAnsi="宋体" w:eastAsia="宋体" w:cs="宋体"/>
                <w:i/>
                <w:sz w:val="24"/>
                <w:szCs w:val="24"/>
                <w:lang w:eastAsia="zh-CN"/>
              </w:rPr>
              <w:t>残疾</w:t>
            </w:r>
            <w:r>
              <w:rPr>
                <w:rFonts w:hint="eastAsia" w:hAnsi="宋体" w:eastAsia="宋体" w:cs="宋体"/>
                <w:i/>
                <w:sz w:val="24"/>
                <w:szCs w:val="24"/>
                <w:lang w:eastAsia="zh-CN"/>
              </w:rPr>
              <w:t>，</w:t>
            </w:r>
            <w:r>
              <w:rPr>
                <w:rFonts w:hAnsi="宋体" w:eastAsia="宋体" w:cs="宋体"/>
                <w:i/>
                <w:sz w:val="24"/>
                <w:szCs w:val="24"/>
                <w:lang w:eastAsia="zh-CN"/>
              </w:rPr>
              <w:t>11 g</w:t>
            </w:r>
            <w:r>
              <w:rPr>
                <w:rFonts w:hint="eastAsia" w:hAnsi="宋体" w:eastAsia="宋体" w:cs="宋体"/>
                <w:i/>
                <w:sz w:val="24"/>
                <w:szCs w:val="24"/>
                <w:lang w:eastAsia="zh-CN"/>
              </w:rPr>
              <w:t>.</w:t>
            </w:r>
            <w:r>
              <w:rPr>
                <w:rFonts w:hAnsi="宋体" w:eastAsia="宋体" w:cs="宋体"/>
                <w:i/>
                <w:sz w:val="24"/>
                <w:szCs w:val="24"/>
                <w:lang w:eastAsia="zh-CN"/>
              </w:rPr>
              <w:t>民族出身(出生地、祖先或外国血统)或社会出身，11h</w:t>
            </w:r>
            <w:r>
              <w:rPr>
                <w:rFonts w:hint="eastAsia" w:hAnsi="宋体" w:eastAsia="宋体" w:cs="宋体"/>
                <w:i/>
                <w:sz w:val="24"/>
                <w:szCs w:val="24"/>
                <w:lang w:eastAsia="zh-CN"/>
              </w:rPr>
              <w:t>.</w:t>
            </w:r>
            <w:r>
              <w:rPr>
                <w:rFonts w:hAnsi="宋体" w:eastAsia="宋体" w:cs="宋体"/>
                <w:i/>
                <w:sz w:val="24"/>
                <w:szCs w:val="24"/>
                <w:lang w:eastAsia="zh-CN"/>
              </w:rPr>
              <w:t>工会会员资格(0.33)。</w:t>
            </w:r>
          </w:p>
        </w:tc>
        <w:tc>
          <w:tcPr>
            <w:tcW w:w="811" w:type="dxa"/>
            <w:tcBorders>
              <w:top w:val="nil"/>
              <w:bottom w:val="nil"/>
            </w:tcBorders>
          </w:tcPr>
          <w:p>
            <w:pPr>
              <w:pStyle w:val="9"/>
              <w:rPr>
                <w:sz w:val="24"/>
                <w:szCs w:val="24"/>
                <w:lang w:eastAsia="zh-CN"/>
              </w:rPr>
            </w:pPr>
          </w:p>
          <w:p>
            <w:pPr>
              <w:pStyle w:val="9"/>
              <w:spacing w:before="10"/>
              <w:rPr>
                <w:sz w:val="24"/>
                <w:szCs w:val="24"/>
                <w:lang w:eastAsia="zh-CN"/>
              </w:rPr>
            </w:pPr>
          </w:p>
          <w:p>
            <w:pPr>
              <w:pStyle w:val="9"/>
              <w:ind w:left="124"/>
              <w:rPr>
                <w:sz w:val="24"/>
                <w:szCs w:val="24"/>
              </w:rPr>
            </w:pPr>
            <w:r>
              <w:rPr>
                <w:rFonts w:hAnsi="宋体" w:eastAsia="宋体" w:cs="宋体"/>
                <w:spacing w:val="-4"/>
                <w:sz w:val="24"/>
                <w:szCs w:val="24"/>
              </w:rPr>
              <w:t>0.33</w:t>
            </w:r>
          </w:p>
        </w:tc>
        <w:tc>
          <w:tcPr>
            <w:tcW w:w="800" w:type="dxa"/>
            <w:tcBorders>
              <w:top w:val="nil"/>
              <w:bottom w:val="nil"/>
            </w:tcBorders>
          </w:tcPr>
          <w:p>
            <w:pPr>
              <w:pStyle w:val="9"/>
              <w:rPr>
                <w:sz w:val="24"/>
                <w:szCs w:val="24"/>
              </w:rPr>
            </w:pPr>
          </w:p>
          <w:p>
            <w:pPr>
              <w:pStyle w:val="9"/>
              <w:spacing w:before="10"/>
              <w:rPr>
                <w:sz w:val="24"/>
                <w:szCs w:val="24"/>
              </w:rPr>
            </w:pPr>
          </w:p>
          <w:p>
            <w:pPr>
              <w:pStyle w:val="9"/>
              <w:ind w:left="122"/>
              <w:rPr>
                <w:sz w:val="24"/>
                <w:szCs w:val="24"/>
              </w:rPr>
            </w:pPr>
            <w:r>
              <w:rPr>
                <w:rFonts w:hAnsi="宋体" w:eastAsia="宋体" w:cs="宋体"/>
                <w:spacing w:val="-4"/>
                <w:sz w:val="24"/>
                <w:szCs w:val="24"/>
              </w:rPr>
              <w:t>0.33</w:t>
            </w:r>
          </w:p>
        </w:tc>
        <w:tc>
          <w:tcPr>
            <w:tcW w:w="1320" w:type="dxa"/>
            <w:tcBorders>
              <w:top w:val="nil"/>
              <w:bottom w:val="nil"/>
            </w:tcBorders>
          </w:tcPr>
          <w:p>
            <w:pPr>
              <w:pStyle w:val="9"/>
              <w:rPr>
                <w:sz w:val="24"/>
                <w:szCs w:val="24"/>
              </w:rPr>
            </w:pPr>
          </w:p>
          <w:p>
            <w:pPr>
              <w:pStyle w:val="9"/>
              <w:spacing w:before="10"/>
              <w:rPr>
                <w:sz w:val="24"/>
                <w:szCs w:val="24"/>
              </w:rPr>
            </w:pPr>
          </w:p>
          <w:p>
            <w:pPr>
              <w:pStyle w:val="9"/>
              <w:ind w:left="102"/>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9" w:hRule="atLeast"/>
        </w:trPr>
        <w:tc>
          <w:tcPr>
            <w:tcW w:w="6582" w:type="dxa"/>
            <w:tcBorders>
              <w:top w:val="nil"/>
            </w:tcBorders>
          </w:tcPr>
          <w:p>
            <w:pPr>
              <w:pStyle w:val="9"/>
              <w:ind w:left="98"/>
              <w:rPr>
                <w:sz w:val="24"/>
                <w:szCs w:val="24"/>
              </w:rPr>
            </w:pPr>
            <w:r>
              <w:rPr>
                <w:sz w:val="24"/>
                <w:szCs w:val="24"/>
              </w:rPr>
              <mc:AlternateContent>
                <mc:Choice Requires="wpg">
                  <w:drawing>
                    <wp:inline distT="0" distB="0" distL="0" distR="0">
                      <wp:extent cx="3972560" cy="8255"/>
                      <wp:effectExtent l="0" t="0" r="0" b="0"/>
                      <wp:docPr id="2" name="docshapegroup6"/>
                      <wp:cNvGraphicFramePr/>
                      <a:graphic xmlns:a="http://schemas.openxmlformats.org/drawingml/2006/main">
                        <a:graphicData uri="http://schemas.microsoft.com/office/word/2010/wordprocessingGroup">
                          <wpg:wgp>
                            <wpg:cNvGrpSpPr/>
                            <wpg:grpSpPr>
                              <a:xfrm>
                                <a:off x="0" y="0"/>
                                <a:ext cx="3972560" cy="8255"/>
                                <a:chOff x="0" y="0"/>
                                <a:chExt cx="6256" cy="13"/>
                              </a:xfrm>
                            </wpg:grpSpPr>
                            <wps:wsp>
                              <wps:cNvPr id="70187831" name="Line 10"/>
                              <wps:cNvCnPr>
                                <a:cxnSpLocks noChangeShapeType="1"/>
                              </wps:cNvCnPr>
                              <wps:spPr bwMode="auto">
                                <a:xfrm>
                                  <a:off x="0" y="6"/>
                                  <a:ext cx="3786" cy="0"/>
                                </a:xfrm>
                                <a:prstGeom prst="line">
                                  <a:avLst/>
                                </a:prstGeom>
                                <a:noFill/>
                                <a:ln w="8222">
                                  <a:solidFill>
                                    <a:srgbClr val="000000"/>
                                  </a:solidFill>
                                  <a:round/>
                                </a:ln>
                              </wps:spPr>
                              <wps:bodyPr/>
                            </wps:wsp>
                            <wps:wsp>
                              <wps:cNvPr id="560647338" name="Line 11"/>
                              <wps:cNvCnPr>
                                <a:cxnSpLocks noChangeShapeType="1"/>
                              </wps:cNvCnPr>
                              <wps:spPr bwMode="auto">
                                <a:xfrm>
                                  <a:off x="3800" y="6"/>
                                  <a:ext cx="2456" cy="0"/>
                                </a:xfrm>
                                <a:prstGeom prst="line">
                                  <a:avLst/>
                                </a:prstGeom>
                                <a:noFill/>
                                <a:ln w="8222">
                                  <a:solidFill>
                                    <a:srgbClr val="000000"/>
                                  </a:solidFill>
                                  <a:round/>
                                </a:ln>
                              </wps:spPr>
                              <wps:bodyPr/>
                            </wps:wsp>
                          </wpg:wgp>
                        </a:graphicData>
                      </a:graphic>
                    </wp:inline>
                  </w:drawing>
                </mc:Choice>
                <mc:Fallback>
                  <w:pict>
                    <v:group id="docshapegroup6" o:spid="_x0000_s1026" o:spt="203" style="height:0.65pt;width:312.8pt;" coordsize="6256,13" o:gfxdata="UEsDBAoAAAAAAIdO4kAAAAAAAAAAAAAAAAAEAAAAZHJzL1BLAwQUAAAACACHTuJAyiWbgtQAAAAD&#10;AQAADwAAAGRycy9kb3ducmV2LnhtbE2PQUvDQBCF74L/YRnBm92kpUFiNkWKeiqCrSDeptlpEpqd&#10;Ddlt0v57Ry/28mB4j/e+KVZn16mRhtB6NpDOElDElbct1wY+d68Pj6BCRLbYeSYDFwqwKm9vCsyt&#10;n/iDxm2slZRwyNFAE2Ofax2qhhyGme+JxTv4wWGUc6i1HXCSctfpeZJk2mHLstBgT+uGquP25Ay8&#10;TTg9L9KXcXM8rC/fu+X71yYlY+7v0uQJVKRz/A/DL76gQylMe39iG1RnQB6JfypeNl9moPYSWoAu&#10;C33NXv4AUEsDBBQAAAAIAIdO4kDm4qjOXwIAAJoGAAAOAAAAZHJzL2Uyb0RvYy54bWzVVcuO2jAU&#10;3VfqP1jel7wGSCPCLKDDhrZITD/AOM5DdWzLNgT+vtdOyBSmi1GrWZRFiK/v65xz7Swezy1HJ6ZN&#10;I0WOo0mIERNUFo2ocvzj+elTipGxRBSES8FyfGEGPy4/flh0KmOxrCUvmEaQRJisUzmurVVZEBha&#10;s5aYiVRMwGYpdUssLHUVFJp0kL3lQRyGs6CTulBaUmYMWNf9Jh4y6rcklGXZULaW9NgyYfusmnFi&#10;AZKpG2Xw0ndbloza72VpmEU8x4DU+icUgfeDewbLBckqTVTd0KEF8pYW7jC1pBFQdEy1Jpago25e&#10;pWobqqWRpZ1Q2QY9EM8IoIjCO242Wh6Vx1JlXaVG0kGoO9b/Oi39dtpp1BQ5jjESpAXBC0lNTRSr&#10;XPWZY6hTVQaOG632aqcHQ9WvHOhzqVv3D3DQ2XN7GbllZ4soGJPP83g6A9op7KXxdNpTT2vQ51UQ&#10;rb8MYTMI6mOixEUE12qBa2rsoVMwjOaFIfNvDO0dfk+8ccAHhuZhlM7TJLoStW0EQ5GfIVcfHFdi&#10;px0R9Cz2aivpT4OEXNVEVMynfL4oIDjyQG5C3MIAt+jQfZUF+JCjlX6g/sitV4VkI7fzdCDJNzNy&#10;RDKljd0w2SL3kmMOHfus5LQ1tqfz6uL6FvKp4RzsJOMCdU6oOPYBRvKmcJtuz+jqsOIanYg7Vf43&#10;aHPjBvMjir4IFyDdFaQbKJMdZHHxw+TtIF5vfncVYQhnD/MkgWuun/deRi/KjSbvKWOShnAU4CTc&#10;KRk/XMf9/1bSn064svyBHa5Xdyf+vvYT8fJJWf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yiWb&#10;gtQAAAADAQAADwAAAAAAAAABACAAAAAiAAAAZHJzL2Rvd25yZXYueG1sUEsBAhQAFAAAAAgAh07i&#10;QObiqM5fAgAAmgYAAA4AAAAAAAAAAQAgAAAAIwEAAGRycy9lMm9Eb2MueG1sUEsFBgAAAAAGAAYA&#10;WQEAAPQFAAAAAA==&#10;">
                      <o:lock v:ext="edit" aspectratio="f"/>
                      <v:line id="Line 10" o:spid="_x0000_s1026" o:spt="20" style="position:absolute;left:0;top:6;height:0;width:3786;" filled="f" stroked="t" coordsize="21600,21600" o:gfxdata="UEsDBAoAAAAAAIdO4kAAAAAAAAAAAAAAAAAEAAAAZHJzL1BLAwQUAAAACACHTuJA/oZLlsEAAADh&#10;AAAADwAAAGRycy9kb3ducmV2LnhtbEWPwWrDMBBE74H+g9hCb4nkBBLjRvahpZBDodTOB2ysrWVq&#10;rYylxkm/vioEchxm3gyzry5uEGeaQu9ZQ7ZSIIhbb3ruNBybt2UOIkRkg4Nn0nClAFX5sNhjYfzM&#10;n3SuYydSCYcCNdgYx0LK0FpyGFZ+JE7el58cxiSnTpoJ51TuBrlWaisd9pwWLI70Yqn9rn+chh0e&#10;zdye5uuH/a0P6+3768Y0jdZPj5l6BhHpEu/hG30wiVNZvss3Gfw/Sm9Aln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ZL&#10;lsEAAADh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v:line id="Line 11" o:spid="_x0000_s1026" o:spt="20" style="position:absolute;left:3800;top:6;height:0;width:2456;" filled="f" stroked="t" coordsize="21600,21600" o:gfxdata="UEsDBAoAAAAAAIdO4kAAAAAAAAAAAAAAAAAEAAAAZHJzL1BLAwQUAAAACACHTuJAHIvcOsEAAADi&#10;AAAADwAAAGRycy9kb3ducmV2LnhtbEVP3WrCMBS+H/gO4Qi7m4l21lGNXmwMvBgM2z7AsTlris1J&#10;aTKre/rlYrDLj+9/d7i5XlxpDJ1nDcuFAkHceNNxq6Gu3p9eQISIbLD3TBruFOCwnz3ssDB+4hNd&#10;y9iKFMKhQA02xqGQMjSWHIaFH4gT9+VHhzHBsZVmxCmFu16ulMqlw45Tg8WBXi01l/Lbadhgbabm&#10;PN0/7U95XOUfb5mpKq0f50u1BRHpFv/Ff+6j0bDOVf68ybK0OV1Kd0Duf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Ivc&#10;OsEAAADi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w10:wrap type="none"/>
                      <w10:anchorlock/>
                    </v:group>
                  </w:pict>
                </mc:Fallback>
              </mc:AlternateContent>
            </w:r>
          </w:p>
          <w:p>
            <w:pPr>
              <w:pStyle w:val="9"/>
              <w:spacing w:before="89"/>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解雇</w:t>
            </w:r>
            <w:r>
              <w:rPr>
                <w:rFonts w:hAnsi="宋体" w:eastAsia="宋体" w:cs="宋体"/>
                <w:spacing w:val="56"/>
                <w:sz w:val="24"/>
                <w:szCs w:val="24"/>
                <w:lang w:eastAsia="zh-CN"/>
              </w:rPr>
              <w:t>(12)</w:t>
            </w:r>
          </w:p>
          <w:p>
            <w:pPr>
              <w:pStyle w:val="9"/>
              <w:spacing w:before="1"/>
              <w:ind w:left="105" w:right="70"/>
              <w:jc w:val="both"/>
              <w:rPr>
                <w:i/>
                <w:sz w:val="24"/>
                <w:szCs w:val="24"/>
                <w:lang w:eastAsia="zh-CN"/>
              </w:rPr>
            </w:pPr>
            <w:r>
              <w:rPr>
                <w:rFonts w:hAnsi="宋体" w:eastAsia="宋体" w:cs="宋体"/>
                <w:i/>
                <w:sz w:val="24"/>
                <w:szCs w:val="24"/>
                <w:lang w:eastAsia="zh-CN"/>
              </w:rPr>
              <w:t>注:要在此指标的解雇部分获得SPB分，法律必须禁止基于所有</w:t>
            </w:r>
            <w:r>
              <w:rPr>
                <w:rFonts w:hint="eastAsia" w:hAnsi="宋体" w:eastAsia="宋体" w:cs="宋体"/>
                <w:i/>
                <w:sz w:val="24"/>
                <w:szCs w:val="24"/>
                <w:lang w:eastAsia="zh-CN"/>
              </w:rPr>
              <w:t>下列</w:t>
            </w:r>
            <w:r>
              <w:rPr>
                <w:rFonts w:hAnsi="宋体" w:eastAsia="宋体" w:cs="宋体"/>
                <w:i/>
                <w:sz w:val="24"/>
                <w:szCs w:val="24"/>
                <w:lang w:eastAsia="zh-CN"/>
              </w:rPr>
              <w:t>标准的解雇歧视</w:t>
            </w:r>
            <w:r>
              <w:rPr>
                <w:rFonts w:hint="eastAsia" w:hAnsi="宋体" w:eastAsia="宋体" w:cs="宋体"/>
                <w:i/>
                <w:sz w:val="24"/>
                <w:szCs w:val="24"/>
                <w:lang w:eastAsia="zh-CN"/>
              </w:rPr>
              <w:t>：</w:t>
            </w:r>
            <w:r>
              <w:rPr>
                <w:rFonts w:hAnsi="宋体" w:eastAsia="宋体" w:cs="宋体"/>
                <w:i/>
                <w:sz w:val="24"/>
                <w:szCs w:val="24"/>
                <w:lang w:eastAsia="zh-CN"/>
              </w:rPr>
              <w:t>12a.种族和民族，12b</w:t>
            </w:r>
            <w:r>
              <w:rPr>
                <w:rFonts w:hint="eastAsia" w:hAnsi="宋体" w:eastAsia="宋体" w:cs="宋体"/>
                <w:i/>
                <w:sz w:val="24"/>
                <w:szCs w:val="24"/>
                <w:lang w:eastAsia="zh-CN"/>
              </w:rPr>
              <w:t>.</w:t>
            </w:r>
            <w:r>
              <w:rPr>
                <w:rFonts w:hAnsi="宋体" w:eastAsia="宋体" w:cs="宋体"/>
                <w:i/>
                <w:sz w:val="24"/>
                <w:szCs w:val="24"/>
                <w:lang w:eastAsia="zh-CN"/>
              </w:rPr>
              <w:t>性别</w:t>
            </w:r>
            <w:r>
              <w:rPr>
                <w:rFonts w:hint="eastAsia" w:hAnsi="宋体" w:eastAsia="宋体" w:cs="宋体"/>
                <w:i/>
                <w:sz w:val="24"/>
                <w:szCs w:val="24"/>
                <w:lang w:eastAsia="zh-CN"/>
              </w:rPr>
              <w:t>，</w:t>
            </w:r>
            <w:r>
              <w:rPr>
                <w:rFonts w:hAnsi="宋体" w:eastAsia="宋体" w:cs="宋体"/>
                <w:i/>
                <w:sz w:val="24"/>
                <w:szCs w:val="24"/>
                <w:lang w:eastAsia="zh-CN"/>
              </w:rPr>
              <w:t>12 c</w:t>
            </w:r>
            <w:r>
              <w:rPr>
                <w:rFonts w:hint="eastAsia" w:hAnsi="宋体" w:eastAsia="宋体" w:cs="宋体"/>
                <w:i/>
                <w:sz w:val="24"/>
                <w:szCs w:val="24"/>
                <w:lang w:eastAsia="zh-CN"/>
              </w:rPr>
              <w:t>.</w:t>
            </w:r>
            <w:r>
              <w:rPr>
                <w:rFonts w:hAnsi="宋体" w:eastAsia="宋体" w:cs="宋体"/>
                <w:i/>
                <w:sz w:val="24"/>
                <w:szCs w:val="24"/>
                <w:lang w:eastAsia="zh-CN"/>
              </w:rPr>
              <w:t>宗教或信仰，12d.政治观点，12e.性取向，12f</w:t>
            </w:r>
            <w:r>
              <w:rPr>
                <w:rFonts w:hint="eastAsia" w:hAnsi="宋体" w:eastAsia="宋体" w:cs="宋体"/>
                <w:i/>
                <w:sz w:val="24"/>
                <w:szCs w:val="24"/>
                <w:lang w:eastAsia="zh-CN"/>
              </w:rPr>
              <w:t>.</w:t>
            </w:r>
            <w:r>
              <w:rPr>
                <w:rFonts w:hAnsi="宋体" w:eastAsia="宋体" w:cs="宋体"/>
                <w:i/>
                <w:sz w:val="24"/>
                <w:szCs w:val="24"/>
                <w:lang w:eastAsia="zh-CN"/>
              </w:rPr>
              <w:t>残疾</w:t>
            </w:r>
            <w:r>
              <w:rPr>
                <w:rFonts w:hint="eastAsia" w:hAnsi="宋体" w:eastAsia="宋体" w:cs="宋体"/>
                <w:i/>
                <w:sz w:val="24"/>
                <w:szCs w:val="24"/>
                <w:lang w:eastAsia="zh-CN"/>
              </w:rPr>
              <w:t>，</w:t>
            </w:r>
            <w:r>
              <w:rPr>
                <w:rFonts w:hAnsi="宋体" w:eastAsia="宋体" w:cs="宋体"/>
                <w:i/>
                <w:sz w:val="24"/>
                <w:szCs w:val="24"/>
                <w:lang w:eastAsia="zh-CN"/>
              </w:rPr>
              <w:t>12g</w:t>
            </w:r>
            <w:r>
              <w:rPr>
                <w:rFonts w:hint="eastAsia" w:hAnsi="宋体" w:eastAsia="宋体" w:cs="宋体"/>
                <w:i/>
                <w:sz w:val="24"/>
                <w:szCs w:val="24"/>
                <w:lang w:eastAsia="zh-CN"/>
              </w:rPr>
              <w:t>.</w:t>
            </w:r>
            <w:r>
              <w:rPr>
                <w:rFonts w:hint="eastAsia"/>
                <w:sz w:val="24"/>
                <w:szCs w:val="24"/>
                <w:lang w:eastAsia="zh-CN"/>
              </w:rPr>
              <w:t xml:space="preserve"> </w:t>
            </w:r>
            <w:r>
              <w:rPr>
                <w:rFonts w:hint="eastAsia" w:hAnsi="宋体" w:eastAsia="宋体" w:cs="宋体"/>
                <w:i/>
                <w:sz w:val="24"/>
                <w:szCs w:val="24"/>
                <w:lang w:eastAsia="zh-CN"/>
              </w:rPr>
              <w:t>民族出身</w:t>
            </w:r>
            <w:r>
              <w:rPr>
                <w:rFonts w:hAnsi="宋体" w:eastAsia="宋体" w:cs="宋体"/>
                <w:i/>
                <w:sz w:val="24"/>
                <w:szCs w:val="24"/>
                <w:lang w:eastAsia="zh-CN"/>
              </w:rPr>
              <w:t>(出生地，</w:t>
            </w:r>
          </w:p>
          <w:p>
            <w:pPr>
              <w:pStyle w:val="9"/>
              <w:ind w:left="105" w:right="70"/>
              <w:jc w:val="both"/>
              <w:rPr>
                <w:i/>
                <w:sz w:val="24"/>
                <w:szCs w:val="24"/>
                <w:lang w:eastAsia="zh-CN"/>
              </w:rPr>
            </w:pPr>
            <w:r>
              <w:rPr>
                <w:rFonts w:hAnsi="宋体" w:eastAsia="宋体" w:cs="宋体"/>
                <w:i/>
                <w:sz w:val="24"/>
                <w:szCs w:val="24"/>
                <w:lang w:eastAsia="zh-CN"/>
              </w:rPr>
              <w:t>祖先或外国血统)或社会出身，12</w:t>
            </w:r>
            <w:r>
              <w:rPr>
                <w:rFonts w:hint="eastAsia" w:hAnsi="宋体" w:eastAsia="宋体" w:cs="宋体"/>
                <w:i/>
                <w:sz w:val="24"/>
                <w:szCs w:val="24"/>
                <w:lang w:eastAsia="zh-CN"/>
              </w:rPr>
              <w:t>h</w:t>
            </w:r>
            <w:r>
              <w:rPr>
                <w:rFonts w:hAnsi="宋体" w:eastAsia="宋体" w:cs="宋体"/>
                <w:i/>
                <w:sz w:val="24"/>
                <w:szCs w:val="24"/>
                <w:lang w:eastAsia="zh-CN"/>
              </w:rPr>
              <w:t>.工会会员</w:t>
            </w:r>
            <w:r>
              <w:rPr>
                <w:rFonts w:hint="eastAsia" w:hAnsi="宋体" w:eastAsia="宋体" w:cs="宋体"/>
                <w:i/>
                <w:sz w:val="24"/>
                <w:szCs w:val="24"/>
                <w:lang w:eastAsia="zh-CN"/>
              </w:rPr>
              <w:t>资格</w:t>
            </w:r>
            <w:r>
              <w:rPr>
                <w:rFonts w:hAnsi="宋体" w:eastAsia="宋体" w:cs="宋体"/>
                <w:i/>
                <w:sz w:val="24"/>
                <w:szCs w:val="24"/>
                <w:lang w:eastAsia="zh-CN"/>
              </w:rPr>
              <w:t>。</w:t>
            </w:r>
            <w:r>
              <w:rPr>
                <w:rFonts w:hAnsi="宋体" w:eastAsia="宋体" w:cs="宋体"/>
                <w:i/>
                <w:spacing w:val="-2"/>
                <w:sz w:val="24"/>
                <w:szCs w:val="24"/>
                <w:lang w:eastAsia="zh-CN"/>
              </w:rPr>
              <w:t>(0.33)</w:t>
            </w:r>
          </w:p>
        </w:tc>
        <w:tc>
          <w:tcPr>
            <w:tcW w:w="811" w:type="dxa"/>
            <w:tcBorders>
              <w:top w:val="nil"/>
            </w:tcBorders>
          </w:tcPr>
          <w:p>
            <w:pPr>
              <w:pStyle w:val="9"/>
              <w:rPr>
                <w:sz w:val="24"/>
                <w:szCs w:val="24"/>
                <w:lang w:eastAsia="zh-CN"/>
              </w:rPr>
            </w:pPr>
          </w:p>
          <w:p>
            <w:pPr>
              <w:pStyle w:val="9"/>
              <w:spacing w:before="185"/>
              <w:ind w:left="124"/>
              <w:rPr>
                <w:sz w:val="24"/>
                <w:szCs w:val="24"/>
              </w:rPr>
            </w:pPr>
            <w:r>
              <w:rPr>
                <w:rFonts w:hAnsi="宋体" w:eastAsia="宋体" w:cs="宋体"/>
                <w:spacing w:val="-4"/>
                <w:sz w:val="24"/>
                <w:szCs w:val="24"/>
              </w:rPr>
              <w:t>0.33</w:t>
            </w:r>
          </w:p>
        </w:tc>
        <w:tc>
          <w:tcPr>
            <w:tcW w:w="800" w:type="dxa"/>
            <w:tcBorders>
              <w:top w:val="nil"/>
            </w:tcBorders>
          </w:tcPr>
          <w:p>
            <w:pPr>
              <w:pStyle w:val="9"/>
              <w:rPr>
                <w:sz w:val="24"/>
                <w:szCs w:val="24"/>
              </w:rPr>
            </w:pPr>
          </w:p>
          <w:p>
            <w:pPr>
              <w:pStyle w:val="9"/>
              <w:spacing w:before="185"/>
              <w:ind w:left="122"/>
              <w:rPr>
                <w:sz w:val="24"/>
                <w:szCs w:val="24"/>
              </w:rPr>
            </w:pPr>
            <w:r>
              <w:rPr>
                <w:rFonts w:hAnsi="宋体" w:eastAsia="宋体" w:cs="宋体"/>
                <w:spacing w:val="-4"/>
                <w:sz w:val="24"/>
                <w:szCs w:val="24"/>
              </w:rPr>
              <w:t>0.33</w:t>
            </w:r>
          </w:p>
        </w:tc>
        <w:tc>
          <w:tcPr>
            <w:tcW w:w="1320" w:type="dxa"/>
            <w:tcBorders>
              <w:top w:val="nil"/>
            </w:tcBorders>
          </w:tcPr>
          <w:p>
            <w:pPr>
              <w:pStyle w:val="9"/>
              <w:rPr>
                <w:sz w:val="24"/>
                <w:szCs w:val="24"/>
              </w:rPr>
            </w:pPr>
          </w:p>
          <w:p>
            <w:pPr>
              <w:pStyle w:val="9"/>
              <w:spacing w:before="185"/>
              <w:ind w:left="102"/>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6582" w:type="dxa"/>
            <w:tcBorders>
              <w:bottom w:val="nil"/>
            </w:tcBorders>
          </w:tcPr>
          <w:p>
            <w:pPr>
              <w:pStyle w:val="9"/>
              <w:ind w:left="105"/>
              <w:rPr>
                <w:b/>
                <w:sz w:val="24"/>
                <w:szCs w:val="24"/>
                <w:lang w:eastAsia="zh-CN"/>
              </w:rPr>
            </w:pPr>
            <w:r>
              <w:rPr>
                <w:rFonts w:hAnsi="宋体" w:eastAsia="宋体" w:cs="宋体"/>
                <w:b/>
                <w:sz w:val="24"/>
                <w:szCs w:val="24"/>
                <w:lang w:eastAsia="zh-CN"/>
              </w:rPr>
              <w:t>结社和集会自由，以及集体谈判权</w:t>
            </w:r>
          </w:p>
        </w:tc>
        <w:tc>
          <w:tcPr>
            <w:tcW w:w="811" w:type="dxa"/>
            <w:tcBorders>
              <w:bottom w:val="nil"/>
            </w:tcBorders>
          </w:tcPr>
          <w:p>
            <w:pPr>
              <w:pStyle w:val="9"/>
              <w:ind w:left="124"/>
              <w:rPr>
                <w:b/>
                <w:sz w:val="24"/>
                <w:szCs w:val="24"/>
              </w:rPr>
            </w:pPr>
            <w:r>
              <w:rPr>
                <w:rFonts w:hAnsi="宋体" w:eastAsia="宋体" w:cs="宋体"/>
                <w:b/>
                <w:spacing w:val="-4"/>
                <w:sz w:val="24"/>
                <w:szCs w:val="24"/>
              </w:rPr>
              <w:t>n.a.</w:t>
            </w:r>
          </w:p>
        </w:tc>
        <w:tc>
          <w:tcPr>
            <w:tcW w:w="800" w:type="dxa"/>
            <w:tcBorders>
              <w:bottom w:val="nil"/>
            </w:tcBorders>
          </w:tcPr>
          <w:p>
            <w:pPr>
              <w:pStyle w:val="9"/>
              <w:ind w:left="122"/>
              <w:rPr>
                <w:b/>
                <w:sz w:val="24"/>
                <w:szCs w:val="24"/>
              </w:rPr>
            </w:pPr>
            <w:r>
              <w:rPr>
                <w:rFonts w:hAnsi="宋体" w:eastAsia="宋体" w:cs="宋体"/>
                <w:b/>
                <w:w w:val="99"/>
                <w:sz w:val="24"/>
                <w:szCs w:val="24"/>
              </w:rPr>
              <w:t>1</w:t>
            </w:r>
          </w:p>
        </w:tc>
        <w:tc>
          <w:tcPr>
            <w:tcW w:w="1320" w:type="dxa"/>
            <w:tcBorders>
              <w:bottom w:val="nil"/>
            </w:tcBorders>
          </w:tcPr>
          <w:p>
            <w:pPr>
              <w:pStyle w:val="9"/>
              <w:ind w:left="102"/>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582" w:type="dxa"/>
            <w:tcBorders>
              <w:top w:val="nil"/>
              <w:bottom w:val="nil"/>
            </w:tcBorders>
          </w:tcPr>
          <w:p>
            <w:pPr>
              <w:pStyle w:val="9"/>
              <w:tabs>
                <w:tab w:val="left" w:pos="856"/>
              </w:tabs>
              <w:ind w:left="537"/>
              <w:rPr>
                <w:sz w:val="24"/>
                <w:szCs w:val="24"/>
              </w:rPr>
            </w:pPr>
            <w:r>
              <w:rPr>
                <w:rFonts w:hAnsi="宋体" w:eastAsia="宋体" w:cs="宋体"/>
                <w:b/>
                <w:spacing w:val="-10"/>
                <w:sz w:val="24"/>
                <w:szCs w:val="24"/>
              </w:rPr>
              <w:t>-</w:t>
            </w:r>
            <w:r>
              <w:rPr>
                <w:rFonts w:hAnsi="宋体" w:eastAsia="宋体" w:cs="宋体"/>
                <w:b/>
                <w:sz w:val="24"/>
                <w:szCs w:val="24"/>
              </w:rPr>
              <w:tab/>
            </w:r>
            <w:r>
              <w:rPr>
                <w:rFonts w:hAnsi="宋体" w:eastAsia="宋体" w:cs="宋体"/>
                <w:b/>
                <w:sz w:val="24"/>
                <w:szCs w:val="24"/>
              </w:rPr>
              <w:t>结社和集会自由</w:t>
            </w:r>
            <w:r>
              <w:rPr>
                <w:rFonts w:hAnsi="宋体" w:eastAsia="宋体" w:cs="宋体"/>
                <w:spacing w:val="-4"/>
                <w:sz w:val="24"/>
                <w:szCs w:val="24"/>
              </w:rPr>
              <w:t>(13)</w:t>
            </w:r>
          </w:p>
        </w:tc>
        <w:tc>
          <w:tcPr>
            <w:tcW w:w="811" w:type="dxa"/>
            <w:tcBorders>
              <w:top w:val="nil"/>
              <w:bottom w:val="nil"/>
            </w:tcBorders>
          </w:tcPr>
          <w:p>
            <w:pPr>
              <w:pStyle w:val="9"/>
              <w:rPr>
                <w:sz w:val="24"/>
                <w:szCs w:val="24"/>
              </w:rPr>
            </w:pPr>
          </w:p>
        </w:tc>
        <w:tc>
          <w:tcPr>
            <w:tcW w:w="800" w:type="dxa"/>
            <w:tcBorders>
              <w:top w:val="nil"/>
              <w:bottom w:val="nil"/>
            </w:tcBorders>
          </w:tcPr>
          <w:p>
            <w:pPr>
              <w:pStyle w:val="9"/>
              <w:rPr>
                <w:sz w:val="24"/>
                <w:szCs w:val="24"/>
              </w:rPr>
            </w:pPr>
          </w:p>
        </w:tc>
        <w:tc>
          <w:tcPr>
            <w:tcW w:w="1320" w:type="dxa"/>
            <w:tcBorders>
              <w:top w:val="nil"/>
              <w:bottom w:val="nil"/>
            </w:tcBorders>
          </w:tcPr>
          <w:p>
            <w:pPr>
              <w:pStyle w:val="9"/>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6582" w:type="dxa"/>
            <w:tcBorders>
              <w:top w:val="nil"/>
            </w:tcBorders>
          </w:tcPr>
          <w:p>
            <w:pPr>
              <w:pStyle w:val="9"/>
              <w:ind w:left="105"/>
              <w:rPr>
                <w:i/>
                <w:sz w:val="24"/>
                <w:szCs w:val="24"/>
                <w:lang w:eastAsia="zh-CN"/>
              </w:rPr>
            </w:pPr>
            <w:r>
              <w:rPr>
                <w:rFonts w:hAnsi="宋体" w:eastAsia="宋体" w:cs="宋体"/>
                <w:i/>
                <w:sz w:val="24"/>
                <w:szCs w:val="24"/>
                <w:lang w:eastAsia="zh-CN"/>
              </w:rPr>
              <w:t>注:要在该指标的结社自由和集会自由部分获得SBP分，法律必须强制规定结社自由(0.5)</w:t>
            </w:r>
          </w:p>
        </w:tc>
        <w:tc>
          <w:tcPr>
            <w:tcW w:w="811" w:type="dxa"/>
            <w:tcBorders>
              <w:top w:val="nil"/>
            </w:tcBorders>
          </w:tcPr>
          <w:p>
            <w:pPr>
              <w:pStyle w:val="9"/>
              <w:spacing w:before="34"/>
              <w:ind w:left="124"/>
              <w:rPr>
                <w:sz w:val="24"/>
                <w:szCs w:val="24"/>
              </w:rPr>
            </w:pPr>
            <w:r>
              <w:rPr>
                <w:rFonts w:hAnsi="宋体" w:eastAsia="宋体" w:cs="宋体"/>
                <w:spacing w:val="-4"/>
                <w:sz w:val="24"/>
                <w:szCs w:val="24"/>
              </w:rPr>
              <w:t>n.a.</w:t>
            </w:r>
          </w:p>
        </w:tc>
        <w:tc>
          <w:tcPr>
            <w:tcW w:w="800" w:type="dxa"/>
            <w:tcBorders>
              <w:top w:val="nil"/>
            </w:tcBorders>
          </w:tcPr>
          <w:p>
            <w:pPr>
              <w:pStyle w:val="9"/>
              <w:ind w:left="122"/>
              <w:rPr>
                <w:sz w:val="24"/>
                <w:szCs w:val="24"/>
              </w:rPr>
            </w:pPr>
            <w:r>
              <w:rPr>
                <w:rFonts w:hAnsi="宋体" w:eastAsia="宋体" w:cs="宋体"/>
                <w:spacing w:val="-5"/>
                <w:sz w:val="24"/>
                <w:szCs w:val="24"/>
              </w:rPr>
              <w:t>0.5</w:t>
            </w:r>
          </w:p>
        </w:tc>
        <w:tc>
          <w:tcPr>
            <w:tcW w:w="1320" w:type="dxa"/>
            <w:tcBorders>
              <w:top w:val="nil"/>
            </w:tcBorders>
          </w:tcPr>
          <w:p>
            <w:pPr>
              <w:pStyle w:val="9"/>
              <w:ind w:left="102"/>
              <w:rPr>
                <w:sz w:val="24"/>
                <w:szCs w:val="24"/>
              </w:rPr>
            </w:pPr>
            <w:r>
              <w:rPr>
                <w:rFonts w:hAnsi="宋体" w:eastAsia="宋体" w:cs="宋体"/>
                <w:spacing w:val="-5"/>
                <w:sz w:val="24"/>
                <w:szCs w:val="24"/>
              </w:rPr>
              <w:t>0.5</w:t>
            </w:r>
          </w:p>
        </w:tc>
      </w:tr>
    </w:tbl>
    <w:p>
      <w:pPr>
        <w:spacing w:line="226" w:lineRule="exact"/>
        <w:rPr>
          <w:sz w:val="20"/>
        </w:rPr>
        <w:sectPr>
          <w:pgSz w:w="12240" w:h="15840"/>
          <w:pgMar w:top="1360" w:right="1060" w:bottom="1088" w:left="1340" w:header="720" w:footer="720" w:gutter="0"/>
          <w:cols w:space="720" w:num="1"/>
        </w:sect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2"/>
        <w:gridCol w:w="811"/>
        <w:gridCol w:w="800"/>
        <w:gridCol w:w="1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6" w:hRule="atLeast"/>
        </w:trPr>
        <w:tc>
          <w:tcPr>
            <w:tcW w:w="6582" w:type="dxa"/>
          </w:tcPr>
          <w:p>
            <w:pPr>
              <w:pStyle w:val="9"/>
              <w:spacing w:before="3"/>
              <w:rPr>
                <w:sz w:val="24"/>
                <w:szCs w:val="24"/>
              </w:rPr>
            </w:pPr>
          </w:p>
          <w:p>
            <w:pPr>
              <w:pStyle w:val="9"/>
              <w:ind w:left="105"/>
              <w:rPr>
                <w:sz w:val="24"/>
                <w:szCs w:val="24"/>
              </w:rPr>
            </w:pPr>
            <w:r>
              <w:rPr>
                <w:sz w:val="24"/>
                <w:szCs w:val="24"/>
              </w:rPr>
              <mc:AlternateContent>
                <mc:Choice Requires="wpg">
                  <w:drawing>
                    <wp:inline distT="0" distB="0" distL="0" distR="0">
                      <wp:extent cx="4005580" cy="8255"/>
                      <wp:effectExtent l="0" t="0" r="0" b="0"/>
                      <wp:docPr id="3" name="docshapegroup7"/>
                      <wp:cNvGraphicFramePr/>
                      <a:graphic xmlns:a="http://schemas.openxmlformats.org/drawingml/2006/main">
                        <a:graphicData uri="http://schemas.microsoft.com/office/word/2010/wordprocessingGroup">
                          <wpg:wgp>
                            <wpg:cNvGrpSpPr/>
                            <wpg:grpSpPr>
                              <a:xfrm>
                                <a:off x="0" y="0"/>
                                <a:ext cx="4005580" cy="8255"/>
                                <a:chOff x="0" y="0"/>
                                <a:chExt cx="6308" cy="13"/>
                              </a:xfrm>
                            </wpg:grpSpPr>
                            <wps:wsp>
                              <wps:cNvPr id="1816182983" name="Line 13"/>
                              <wps:cNvCnPr>
                                <a:cxnSpLocks noChangeShapeType="1"/>
                              </wps:cNvCnPr>
                              <wps:spPr bwMode="auto">
                                <a:xfrm>
                                  <a:off x="0" y="6"/>
                                  <a:ext cx="6307" cy="0"/>
                                </a:xfrm>
                                <a:prstGeom prst="line">
                                  <a:avLst/>
                                </a:prstGeom>
                                <a:noFill/>
                                <a:ln w="8222">
                                  <a:solidFill>
                                    <a:srgbClr val="000000"/>
                                  </a:solidFill>
                                  <a:round/>
                                </a:ln>
                              </wps:spPr>
                              <wps:bodyPr/>
                            </wps:wsp>
                          </wpg:wgp>
                        </a:graphicData>
                      </a:graphic>
                    </wp:inline>
                  </w:drawing>
                </mc:Choice>
                <mc:Fallback>
                  <w:pict>
                    <v:group id="docshapegroup7" o:spid="_x0000_s1026" o:spt="203" style="height:0.65pt;width:315.4pt;" coordsize="6308,13" o:gfxdata="UEsDBAoAAAAAAIdO4kAAAAAAAAAAAAAAAAAEAAAAZHJzL1BLAwQUAAAACACHTuJA3lgU5tMAAAAD&#10;AQAADwAAAGRycy9kb3ducmV2LnhtbE2PQUvDQBCF74L/YRnBm93EYJE0m1KKeiqCrSDeptlpEpqd&#10;Ddlt0v57Ry/2MvB4jzffK5Zn16mRhtB6NpDOElDElbct1wY+d68Pz6BCRLbYeSYDFwqwLG9vCsyt&#10;n/iDxm2slZRwyNFAE2Ofax2qhhyGme+JxTv4wWEUOdTaDjhJuev0Y5LMtcOW5UODPa0bqo7bkzPw&#10;NuG0ytKXcXM8rC/fu6f3r01KxtzfpckCVKRz/A/DL76gQylMe39iG1RnQIbEvyvePEtkxl5CGeiy&#10;0Nfs5Q9QSwMEFAAAAAgAh07iQIbN93I0AgAA0gQAAA4AAABkcnMvZTJvRG9jLnhtbKWUy47aMBSG&#10;95X6Dpb3JRcKQyPCLKDDhrZITB/AOM5FdXws2xB4+x47IdNhuhi1LEJsn9v/neMsHy+tJGdhbAMq&#10;p8kkpkQoDkWjqpz+fH76tKDEOqYKJkGJnF6FpY+rjx+Wnc5ECjXIQhiCQZTNOp3T2jmdRZHltWiZ&#10;nYAWCg9LMC1zuDRVVBjWYfRWRmkcz6MOTKENcGEt7m76QzpENO8JCGXZcLEBfmqFcn1UIyRzKMnW&#10;jbZ0FaotS8Hdj7K0whGZU1TqwhOT4PvRP6PVkmWVYbpu+FACe08Jd5pa1ihMOobaMMfIyTRvQrUN&#10;N2ChdBMObdQLCURQRRLfsdkaOOmgpcq6So/QsVF31P85LP9+3hvSFDmdUqJYiw0vgNuaaVH57A+e&#10;UKerDA23Rh/03gwbVb/yoi+laf0/yiGXwPY6shUXRzhufo7j2WyB2DmeLdLZrEfPa+zPGydefx3c&#10;5tMY59H7JFPvEd2yRb6osYZO4zDaF0L2/wgdvP4A3nrhA6FkkcyTRfplMaLaNUqQvjBfAZqu1d54&#10;FPyiDnoH/JclCtY1U5UIQZ+vGhEnQcorF7+wSJccu29QoA07OQgj9Ve68x7fjS5ieugxhZEeKbFM&#10;G+u2AlriX3IqseIQlZ131vVAbya+bgVPjZS4zzKpSOdblabBwYJsCn/oz6ypjmtpyJn5exV+Q3de&#10;meEEqaJPIhU27ybSj5TNjlBcwziFfWxfsAijHho9XEt/l/5cB6uXT9H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5YFObTAAAAAwEAAA8AAAAAAAAAAQAgAAAAIgAAAGRycy9kb3ducmV2LnhtbFBL&#10;AQIUABQAAAAIAIdO4kCGzfdyNAIAANIEAAAOAAAAAAAAAAEAIAAAACIBAABkcnMvZTJvRG9jLnht&#10;bFBLBQYAAAAABgAGAFkBAADIBQAAAAA=&#10;">
                      <o:lock v:ext="edit" aspectratio="f"/>
                      <v:line id="Line 13" o:spid="_x0000_s1026" o:spt="20" style="position:absolute;left:0;top:6;height:0;width:6307;" filled="f" stroked="t" coordsize="21600,21600" o:gfxdata="UEsDBAoAAAAAAIdO4kAAAAAAAAAAAAAAAAAEAAAAZHJzL1BLAwQUAAAACACHTuJAxo/1LMEAAADj&#10;AAAADwAAAGRycy9kb3ducmV2LnhtbEVPzWrDMAy+F/YORoPdWicppFlWt4eNQQ+DsiQPoMZaHBbL&#10;Ifaadk8/FwY96vvXdn+xgzjT5HvHCtJVAoK4dbrnTkFTvy8LED4gaxwck4IredjvHhZbLLWb+ZPO&#10;VehEDGFfogITwlhK6VtDFv3KjcSR+3KTxRDPqZN6wjmG20FmSZJLiz3HBoMjvRpqv6sfq2CDjZ7b&#10;03w9mt/qkOUfb2td10o9PabJC4hAl3AX/7sPOs4v0jwtsudiDbefIgBy9w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o/1&#10;LMEAAADj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w10:wrap type="none"/>
                      <w10:anchorlock/>
                    </v:group>
                  </w:pict>
                </mc:Fallback>
              </mc:AlternateContent>
            </w:r>
          </w:p>
          <w:p>
            <w:pPr>
              <w:pStyle w:val="9"/>
              <w:tabs>
                <w:tab w:val="left" w:pos="856"/>
              </w:tabs>
              <w:spacing w:before="67"/>
              <w:ind w:left="537"/>
              <w:rPr>
                <w:sz w:val="24"/>
                <w:szCs w:val="24"/>
                <w:lang w:eastAsia="zh-CN"/>
              </w:rPr>
            </w:pPr>
            <w:r>
              <w:rPr>
                <w:rFonts w:hAnsi="宋体" w:eastAsia="宋体" w:cs="宋体"/>
                <w:b/>
                <w:spacing w:val="-10"/>
                <w:sz w:val="24"/>
                <w:szCs w:val="24"/>
                <w:lang w:eastAsia="zh-CN"/>
              </w:rPr>
              <w:t>-</w:t>
            </w:r>
            <w:r>
              <w:rPr>
                <w:rFonts w:hAnsi="宋体" w:eastAsia="宋体" w:cs="宋体"/>
                <w:b/>
                <w:sz w:val="24"/>
                <w:szCs w:val="24"/>
                <w:lang w:eastAsia="zh-CN"/>
              </w:rPr>
              <w:tab/>
            </w:r>
            <w:r>
              <w:rPr>
                <w:rFonts w:hAnsi="宋体" w:eastAsia="宋体" w:cs="宋体"/>
                <w:b/>
                <w:sz w:val="24"/>
                <w:szCs w:val="24"/>
                <w:lang w:eastAsia="zh-CN"/>
              </w:rPr>
              <w:t>集体谈判权</w:t>
            </w:r>
            <w:r>
              <w:rPr>
                <w:rFonts w:hAnsi="宋体" w:eastAsia="宋体" w:cs="宋体"/>
                <w:spacing w:val="-4"/>
                <w:sz w:val="24"/>
                <w:szCs w:val="24"/>
                <w:lang w:eastAsia="zh-CN"/>
              </w:rPr>
              <w:t>(14)</w:t>
            </w:r>
          </w:p>
          <w:p>
            <w:pPr>
              <w:pStyle w:val="9"/>
              <w:ind w:left="105"/>
              <w:rPr>
                <w:i/>
                <w:sz w:val="24"/>
                <w:szCs w:val="24"/>
                <w:lang w:eastAsia="zh-CN"/>
              </w:rPr>
            </w:pPr>
            <w:r>
              <w:rPr>
                <w:rFonts w:hAnsi="宋体" w:eastAsia="宋体" w:cs="宋体"/>
                <w:i/>
                <w:sz w:val="24"/>
                <w:szCs w:val="24"/>
                <w:lang w:eastAsia="zh-CN"/>
              </w:rPr>
              <w:t>注:要在该指标的集体谈判权部分得分，法律必须保护集体谈判权(0.5)</w:t>
            </w:r>
          </w:p>
        </w:tc>
        <w:tc>
          <w:tcPr>
            <w:tcW w:w="811" w:type="dxa"/>
            <w:tcBorders>
              <w:top w:val="single" w:color="000000" w:sz="6" w:space="0"/>
            </w:tcBorders>
          </w:tcPr>
          <w:p>
            <w:pPr>
              <w:pStyle w:val="9"/>
              <w:rPr>
                <w:sz w:val="24"/>
                <w:szCs w:val="24"/>
                <w:lang w:eastAsia="zh-CN"/>
              </w:rPr>
            </w:pPr>
          </w:p>
          <w:p>
            <w:pPr>
              <w:pStyle w:val="9"/>
              <w:spacing w:before="10"/>
              <w:rPr>
                <w:sz w:val="24"/>
                <w:szCs w:val="24"/>
                <w:lang w:eastAsia="zh-CN"/>
              </w:rPr>
            </w:pPr>
          </w:p>
          <w:p>
            <w:pPr>
              <w:pStyle w:val="9"/>
              <w:ind w:left="124"/>
              <w:rPr>
                <w:sz w:val="24"/>
                <w:szCs w:val="24"/>
              </w:rPr>
            </w:pPr>
            <w:r>
              <w:rPr>
                <w:rFonts w:hAnsi="宋体" w:eastAsia="宋体" w:cs="宋体"/>
                <w:spacing w:val="-4"/>
                <w:sz w:val="24"/>
                <w:szCs w:val="24"/>
              </w:rPr>
              <w:t>n.a.</w:t>
            </w:r>
          </w:p>
        </w:tc>
        <w:tc>
          <w:tcPr>
            <w:tcW w:w="800" w:type="dxa"/>
            <w:tcBorders>
              <w:top w:val="single" w:color="000000" w:sz="6" w:space="0"/>
            </w:tcBorders>
          </w:tcPr>
          <w:p>
            <w:pPr>
              <w:pStyle w:val="9"/>
              <w:rPr>
                <w:sz w:val="24"/>
                <w:szCs w:val="24"/>
              </w:rPr>
            </w:pPr>
          </w:p>
          <w:p>
            <w:pPr>
              <w:pStyle w:val="9"/>
              <w:spacing w:before="10"/>
              <w:rPr>
                <w:sz w:val="24"/>
                <w:szCs w:val="24"/>
              </w:rPr>
            </w:pPr>
          </w:p>
          <w:p>
            <w:pPr>
              <w:pStyle w:val="9"/>
              <w:ind w:left="122"/>
              <w:rPr>
                <w:sz w:val="24"/>
                <w:szCs w:val="24"/>
              </w:rPr>
            </w:pPr>
            <w:r>
              <w:rPr>
                <w:rFonts w:hAnsi="宋体" w:eastAsia="宋体" w:cs="宋体"/>
                <w:spacing w:val="-5"/>
                <w:sz w:val="24"/>
                <w:szCs w:val="24"/>
              </w:rPr>
              <w:t>0.5</w:t>
            </w:r>
          </w:p>
        </w:tc>
        <w:tc>
          <w:tcPr>
            <w:tcW w:w="1320" w:type="dxa"/>
            <w:tcBorders>
              <w:top w:val="single" w:color="000000" w:sz="6" w:space="0"/>
            </w:tcBorders>
          </w:tcPr>
          <w:p>
            <w:pPr>
              <w:pStyle w:val="9"/>
              <w:rPr>
                <w:sz w:val="24"/>
                <w:szCs w:val="24"/>
              </w:rPr>
            </w:pPr>
          </w:p>
          <w:p>
            <w:pPr>
              <w:pStyle w:val="9"/>
              <w:spacing w:before="10"/>
              <w:rPr>
                <w:sz w:val="24"/>
                <w:szCs w:val="24"/>
              </w:rPr>
            </w:pPr>
          </w:p>
          <w:p>
            <w:pPr>
              <w:pStyle w:val="9"/>
              <w:ind w:left="102"/>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582" w:type="dxa"/>
            <w:shd w:val="clear" w:color="auto" w:fill="FFC000"/>
          </w:tcPr>
          <w:p>
            <w:pPr>
              <w:pStyle w:val="9"/>
              <w:spacing w:before="22"/>
              <w:ind w:left="105"/>
              <w:rPr>
                <w:b/>
                <w:sz w:val="24"/>
                <w:szCs w:val="24"/>
              </w:rPr>
            </w:pPr>
            <w:r>
              <w:rPr>
                <w:rFonts w:hint="eastAsia" w:hAnsi="宋体" w:eastAsia="宋体" w:cs="宋体"/>
                <w:b/>
                <w:sz w:val="24"/>
                <w:szCs w:val="24"/>
              </w:rPr>
              <w:t>总得分</w:t>
            </w:r>
          </w:p>
        </w:tc>
        <w:tc>
          <w:tcPr>
            <w:tcW w:w="811" w:type="dxa"/>
            <w:shd w:val="clear" w:color="auto" w:fill="FFC000"/>
          </w:tcPr>
          <w:p>
            <w:pPr>
              <w:pStyle w:val="9"/>
              <w:spacing w:before="22"/>
              <w:ind w:left="124"/>
              <w:rPr>
                <w:b/>
                <w:sz w:val="24"/>
                <w:szCs w:val="24"/>
              </w:rPr>
            </w:pPr>
            <w:r>
              <w:rPr>
                <w:rFonts w:hAnsi="宋体" w:eastAsia="宋体" w:cs="宋体"/>
                <w:b/>
                <w:spacing w:val="-4"/>
                <w:sz w:val="24"/>
                <w:szCs w:val="24"/>
              </w:rPr>
              <w:t>n.a.</w:t>
            </w:r>
          </w:p>
        </w:tc>
        <w:tc>
          <w:tcPr>
            <w:tcW w:w="800" w:type="dxa"/>
            <w:shd w:val="clear" w:color="auto" w:fill="FFC000"/>
          </w:tcPr>
          <w:p>
            <w:pPr>
              <w:pStyle w:val="9"/>
              <w:spacing w:before="22"/>
              <w:ind w:left="122"/>
              <w:rPr>
                <w:b/>
                <w:sz w:val="24"/>
                <w:szCs w:val="24"/>
              </w:rPr>
            </w:pPr>
            <w:r>
              <w:rPr>
                <w:rFonts w:hAnsi="宋体" w:eastAsia="宋体" w:cs="宋体"/>
                <w:b/>
                <w:w w:val="99"/>
                <w:sz w:val="24"/>
                <w:szCs w:val="24"/>
              </w:rPr>
              <w:t>3</w:t>
            </w:r>
          </w:p>
        </w:tc>
        <w:tc>
          <w:tcPr>
            <w:tcW w:w="1320" w:type="dxa"/>
            <w:shd w:val="clear" w:color="auto" w:fill="FFC000"/>
          </w:tcPr>
          <w:p>
            <w:pPr>
              <w:pStyle w:val="9"/>
              <w:spacing w:before="22"/>
              <w:ind w:left="102"/>
              <w:rPr>
                <w:b/>
                <w:sz w:val="24"/>
                <w:szCs w:val="24"/>
              </w:rPr>
            </w:pPr>
            <w:r>
              <w:rPr>
                <w:rFonts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3" w:type="dxa"/>
            <w:gridSpan w:val="4"/>
            <w:shd w:val="clear" w:color="auto" w:fill="E7EBF5"/>
          </w:tcPr>
          <w:p>
            <w:pPr>
              <w:pStyle w:val="9"/>
              <w:spacing w:before="96"/>
              <w:ind w:left="465"/>
              <w:rPr>
                <w:b/>
                <w:sz w:val="24"/>
                <w:szCs w:val="24"/>
              </w:rPr>
            </w:pPr>
            <w:r>
              <w:rPr>
                <w:rFonts w:hAnsi="宋体" w:eastAsia="宋体" w:cs="宋体"/>
                <w:b/>
                <w:sz w:val="24"/>
                <w:szCs w:val="24"/>
              </w:rPr>
              <w:t>1.1.3最低年龄和强制劳动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582" w:type="dxa"/>
          </w:tcPr>
          <w:p>
            <w:pPr>
              <w:pStyle w:val="9"/>
              <w:spacing w:before="22"/>
              <w:ind w:left="105"/>
              <w:rPr>
                <w:b/>
                <w:sz w:val="24"/>
                <w:szCs w:val="24"/>
              </w:rPr>
            </w:pPr>
            <w:r>
              <w:rPr>
                <w:rFonts w:hAnsi="宋体" w:eastAsia="宋体" w:cs="宋体"/>
                <w:b/>
                <w:spacing w:val="-2"/>
                <w:sz w:val="24"/>
                <w:szCs w:val="24"/>
              </w:rPr>
              <w:t>指标</w:t>
            </w:r>
          </w:p>
        </w:tc>
        <w:tc>
          <w:tcPr>
            <w:tcW w:w="811" w:type="dxa"/>
          </w:tcPr>
          <w:p>
            <w:pPr>
              <w:pStyle w:val="9"/>
              <w:spacing w:before="22"/>
              <w:ind w:left="85"/>
              <w:rPr>
                <w:b/>
                <w:sz w:val="24"/>
                <w:szCs w:val="24"/>
              </w:rPr>
            </w:pPr>
            <w:r>
              <w:rPr>
                <w:rFonts w:hAnsi="宋体" w:eastAsia="宋体" w:cs="宋体"/>
                <w:b/>
                <w:spacing w:val="-5"/>
                <w:sz w:val="24"/>
                <w:szCs w:val="24"/>
              </w:rPr>
              <w:t>FFP</w:t>
            </w:r>
          </w:p>
        </w:tc>
        <w:tc>
          <w:tcPr>
            <w:tcW w:w="800" w:type="dxa"/>
          </w:tcPr>
          <w:p>
            <w:pPr>
              <w:pStyle w:val="9"/>
              <w:spacing w:before="22"/>
              <w:ind w:left="86"/>
              <w:rPr>
                <w:b/>
                <w:sz w:val="24"/>
                <w:szCs w:val="24"/>
              </w:rPr>
            </w:pPr>
            <w:r>
              <w:rPr>
                <w:rFonts w:hAnsi="宋体" w:eastAsia="宋体" w:cs="宋体"/>
                <w:b/>
                <w:spacing w:val="-5"/>
                <w:sz w:val="24"/>
                <w:szCs w:val="24"/>
              </w:rPr>
              <w:t>SBP</w:t>
            </w:r>
          </w:p>
        </w:tc>
        <w:tc>
          <w:tcPr>
            <w:tcW w:w="1320" w:type="dxa"/>
          </w:tcPr>
          <w:p>
            <w:pPr>
              <w:pStyle w:val="9"/>
              <w:spacing w:before="22"/>
              <w:ind w:left="102"/>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6582" w:type="dxa"/>
            <w:tcBorders>
              <w:bottom w:val="nil"/>
            </w:tcBorders>
          </w:tcPr>
          <w:p>
            <w:pPr>
              <w:pStyle w:val="9"/>
              <w:ind w:right="2579"/>
              <w:jc w:val="center"/>
              <w:rPr>
                <w:b/>
                <w:sz w:val="24"/>
                <w:szCs w:val="24"/>
                <w:lang w:eastAsia="zh-CN"/>
              </w:rPr>
            </w:pPr>
            <w:r>
              <w:rPr>
                <w:rFonts w:hAnsi="宋体" w:eastAsia="宋体" w:cs="宋体"/>
                <w:b/>
                <w:sz w:val="24"/>
                <w:szCs w:val="24"/>
                <w:lang w:eastAsia="zh-CN"/>
              </w:rPr>
              <w:t>禁止强制劳动和强制执行</w:t>
            </w:r>
          </w:p>
          <w:p>
            <w:pPr>
              <w:pStyle w:val="9"/>
              <w:tabs>
                <w:tab w:val="left" w:pos="271"/>
              </w:tabs>
              <w:ind w:right="2543"/>
              <w:jc w:val="center"/>
              <w:rPr>
                <w:sz w:val="24"/>
                <w:szCs w:val="24"/>
                <w:lang w:eastAsia="zh-CN"/>
              </w:rPr>
            </w:pPr>
            <w:r>
              <w:rPr>
                <w:rFonts w:hAnsi="宋体" w:eastAsia="宋体" w:cs="宋体"/>
                <w:spacing w:val="-10"/>
                <w:sz w:val="24"/>
                <w:szCs w:val="24"/>
                <w:lang w:eastAsia="zh-CN"/>
              </w:rPr>
              <w:t>-</w:t>
            </w:r>
            <w:r>
              <w:rPr>
                <w:rFonts w:hAnsi="宋体" w:eastAsia="宋体" w:cs="宋体"/>
                <w:sz w:val="24"/>
                <w:szCs w:val="24"/>
                <w:lang w:eastAsia="zh-CN"/>
              </w:rPr>
              <w:tab/>
            </w:r>
            <w:r>
              <w:rPr>
                <w:rFonts w:hAnsi="宋体" w:eastAsia="宋体" w:cs="宋体"/>
                <w:b/>
                <w:sz w:val="24"/>
                <w:szCs w:val="24"/>
                <w:lang w:eastAsia="zh-CN"/>
              </w:rPr>
              <w:t>禁止强制劳动</w:t>
            </w:r>
            <w:r>
              <w:rPr>
                <w:rFonts w:hAnsi="宋体" w:eastAsia="宋体" w:cs="宋体"/>
                <w:spacing w:val="-4"/>
                <w:sz w:val="24"/>
                <w:szCs w:val="24"/>
                <w:lang w:eastAsia="zh-CN"/>
              </w:rPr>
              <w:t>(15)</w:t>
            </w:r>
          </w:p>
          <w:p>
            <w:pPr>
              <w:pStyle w:val="9"/>
              <w:spacing w:before="1"/>
              <w:ind w:left="105"/>
              <w:rPr>
                <w:i/>
                <w:sz w:val="24"/>
                <w:szCs w:val="24"/>
                <w:lang w:eastAsia="zh-CN"/>
              </w:rPr>
            </w:pPr>
            <w:r>
              <w:rPr>
                <w:rFonts w:hAnsi="宋体" w:eastAsia="宋体" w:cs="宋体"/>
                <w:i/>
                <w:sz w:val="24"/>
                <w:szCs w:val="24"/>
                <w:lang w:eastAsia="zh-CN"/>
              </w:rPr>
              <w:t>注:要在该指标的禁止强制劳动部分获得SBP分，法律必须明确禁止强制劳动(0.5)</w:t>
            </w:r>
          </w:p>
        </w:tc>
        <w:tc>
          <w:tcPr>
            <w:tcW w:w="811" w:type="dxa"/>
            <w:tcBorders>
              <w:bottom w:val="nil"/>
            </w:tcBorders>
          </w:tcPr>
          <w:p>
            <w:pPr>
              <w:pStyle w:val="9"/>
              <w:ind w:left="85"/>
              <w:rPr>
                <w:b/>
                <w:sz w:val="24"/>
                <w:szCs w:val="24"/>
              </w:rPr>
            </w:pPr>
            <w:r>
              <w:rPr>
                <w:rFonts w:hAnsi="宋体" w:eastAsia="宋体" w:cs="宋体"/>
                <w:b/>
                <w:spacing w:val="-4"/>
                <w:sz w:val="24"/>
                <w:szCs w:val="24"/>
              </w:rPr>
              <w:t>n.a.</w:t>
            </w:r>
          </w:p>
          <w:p>
            <w:pPr>
              <w:pStyle w:val="9"/>
              <w:spacing w:before="1"/>
              <w:rPr>
                <w:sz w:val="24"/>
                <w:szCs w:val="24"/>
              </w:rPr>
            </w:pPr>
          </w:p>
          <w:p>
            <w:pPr>
              <w:pStyle w:val="9"/>
              <w:ind w:left="85"/>
              <w:rPr>
                <w:sz w:val="24"/>
                <w:szCs w:val="24"/>
              </w:rPr>
            </w:pPr>
            <w:r>
              <w:rPr>
                <w:rFonts w:hAnsi="宋体" w:eastAsia="宋体" w:cs="宋体"/>
                <w:spacing w:val="-4"/>
                <w:sz w:val="24"/>
                <w:szCs w:val="24"/>
              </w:rPr>
              <w:t>n.a.</w:t>
            </w:r>
          </w:p>
        </w:tc>
        <w:tc>
          <w:tcPr>
            <w:tcW w:w="800" w:type="dxa"/>
            <w:tcBorders>
              <w:bottom w:val="nil"/>
            </w:tcBorders>
          </w:tcPr>
          <w:p>
            <w:pPr>
              <w:pStyle w:val="9"/>
              <w:ind w:left="86"/>
              <w:rPr>
                <w:b/>
                <w:sz w:val="24"/>
                <w:szCs w:val="24"/>
              </w:rPr>
            </w:pPr>
            <w:r>
              <w:rPr>
                <w:rFonts w:hAnsi="宋体" w:eastAsia="宋体" w:cs="宋体"/>
                <w:b/>
                <w:w w:val="99"/>
                <w:sz w:val="24"/>
                <w:szCs w:val="24"/>
              </w:rPr>
              <w:t>1</w:t>
            </w:r>
          </w:p>
          <w:p>
            <w:pPr>
              <w:pStyle w:val="9"/>
              <w:spacing w:before="1"/>
              <w:rPr>
                <w:sz w:val="24"/>
                <w:szCs w:val="24"/>
              </w:rPr>
            </w:pPr>
          </w:p>
          <w:p>
            <w:pPr>
              <w:pStyle w:val="9"/>
              <w:ind w:left="86"/>
              <w:rPr>
                <w:sz w:val="24"/>
                <w:szCs w:val="24"/>
              </w:rPr>
            </w:pPr>
            <w:r>
              <w:rPr>
                <w:rFonts w:hAnsi="宋体" w:eastAsia="宋体" w:cs="宋体"/>
                <w:spacing w:val="-5"/>
                <w:sz w:val="24"/>
                <w:szCs w:val="24"/>
              </w:rPr>
              <w:t>0.5</w:t>
            </w:r>
          </w:p>
        </w:tc>
        <w:tc>
          <w:tcPr>
            <w:tcW w:w="1320" w:type="dxa"/>
            <w:tcBorders>
              <w:bottom w:val="nil"/>
            </w:tcBorders>
          </w:tcPr>
          <w:p>
            <w:pPr>
              <w:pStyle w:val="9"/>
              <w:ind w:left="102"/>
              <w:rPr>
                <w:b/>
                <w:sz w:val="24"/>
                <w:szCs w:val="24"/>
              </w:rPr>
            </w:pPr>
            <w:r>
              <w:rPr>
                <w:rFonts w:hAnsi="宋体" w:eastAsia="宋体" w:cs="宋体"/>
                <w:b/>
                <w:w w:val="99"/>
                <w:sz w:val="24"/>
                <w:szCs w:val="24"/>
              </w:rPr>
              <w:t>1</w:t>
            </w:r>
          </w:p>
          <w:p>
            <w:pPr>
              <w:pStyle w:val="9"/>
              <w:spacing w:before="1"/>
              <w:rPr>
                <w:sz w:val="24"/>
                <w:szCs w:val="24"/>
              </w:rPr>
            </w:pPr>
          </w:p>
          <w:p>
            <w:pPr>
              <w:pStyle w:val="9"/>
              <w:ind w:left="102"/>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60" w:hRule="atLeast"/>
        </w:trPr>
        <w:tc>
          <w:tcPr>
            <w:tcW w:w="6582" w:type="dxa"/>
            <w:tcBorders>
              <w:top w:val="nil"/>
            </w:tcBorders>
          </w:tcPr>
          <w:p>
            <w:pPr>
              <w:pStyle w:val="9"/>
              <w:spacing w:before="1"/>
              <w:rPr>
                <w:sz w:val="24"/>
                <w:szCs w:val="24"/>
              </w:rPr>
            </w:pPr>
          </w:p>
          <w:p>
            <w:pPr>
              <w:pStyle w:val="9"/>
              <w:ind w:left="105"/>
              <w:rPr>
                <w:sz w:val="24"/>
                <w:szCs w:val="24"/>
              </w:rPr>
            </w:pPr>
            <w:r>
              <w:rPr>
                <w:sz w:val="24"/>
                <w:szCs w:val="24"/>
              </w:rPr>
              <mc:AlternateContent>
                <mc:Choice Requires="wpg">
                  <w:drawing>
                    <wp:inline distT="0" distB="0" distL="0" distR="0">
                      <wp:extent cx="3964305" cy="8255"/>
                      <wp:effectExtent l="0" t="0" r="0" b="0"/>
                      <wp:docPr id="4" name="docshapegroup8"/>
                      <wp:cNvGraphicFramePr/>
                      <a:graphic xmlns:a="http://schemas.openxmlformats.org/drawingml/2006/main">
                        <a:graphicData uri="http://schemas.microsoft.com/office/word/2010/wordprocessingGroup">
                          <wpg:wgp>
                            <wpg:cNvGrpSpPr/>
                            <wpg:grpSpPr>
                              <a:xfrm>
                                <a:off x="0" y="0"/>
                                <a:ext cx="3964305" cy="8255"/>
                                <a:chOff x="0" y="0"/>
                                <a:chExt cx="6243" cy="13"/>
                              </a:xfrm>
                            </wpg:grpSpPr>
                            <wps:wsp>
                              <wps:cNvPr id="988772128" name="Line 15"/>
                              <wps:cNvCnPr>
                                <a:cxnSpLocks noChangeShapeType="1"/>
                              </wps:cNvCnPr>
                              <wps:spPr bwMode="auto">
                                <a:xfrm>
                                  <a:off x="0" y="6"/>
                                  <a:ext cx="6243" cy="0"/>
                                </a:xfrm>
                                <a:prstGeom prst="line">
                                  <a:avLst/>
                                </a:prstGeom>
                                <a:noFill/>
                                <a:ln w="8222">
                                  <a:solidFill>
                                    <a:srgbClr val="000000"/>
                                  </a:solidFill>
                                  <a:round/>
                                </a:ln>
                              </wps:spPr>
                              <wps:bodyPr/>
                            </wps:wsp>
                          </wpg:wgp>
                        </a:graphicData>
                      </a:graphic>
                    </wp:inline>
                  </w:drawing>
                </mc:Choice>
                <mc:Fallback>
                  <w:pict>
                    <v:group id="docshapegroup8" o:spid="_x0000_s1026" o:spt="203" style="height:0.65pt;width:312.15pt;" coordsize="6243,13" o:gfxdata="UEsDBAoAAAAAAIdO4kAAAAAAAAAAAAAAAAAEAAAAZHJzL1BLAwQUAAAACACHTuJAwg6eIdQAAAAD&#10;AQAADwAAAGRycy9kb3ducmV2LnhtbE2PQUvDQBCF74L/YRnBm92k0SIxmyJFPRXBVhBv0+w0Cc3O&#10;huw2af+9o5d6eTC8x3vfFMuT69RIQ2g9G0hnCSjiytuWawOf29e7R1AhIlvsPJOBMwVYltdXBebW&#10;T/xB4ybWSko45GigibHPtQ5VQw7DzPfE4u394DDKOdTaDjhJuev0PEkW2mHLstBgT6uGqsPm6Ay8&#10;TTg9Z+nLuD7sV+fv7cP71zolY25v0uQJVKRTvIThF1/QoRSmnT+yDaozII/EPxVvMb/PQO0klIEu&#10;C/2fvfwBUEsDBBQAAAAIAIdO4kDBEw8LNAIAANEEAAAOAAAAZHJzL2Uyb0RvYy54bWyllM1y2jAQ&#10;x++d6TtodC8G8xHiweQADRfaMkP6AEKWbU1lrUYSGN6+K9lAk/SQaTkYS9qv/29XXjydG0VOwjoJ&#10;OqejwZASoTkUUlc5/fny/GVOifNMF0yBFjm9CEeflp8/LVqTiRRqUIWwBINol7Ump7X3JksSx2vR&#10;MDcAIzQelmAb5nFpq6SwrMXojUrS4XCWtGALY4EL53B33R3SPqL9SEAoS8nFGvixEdp3Ua1QzKMk&#10;V0vj6DJWW5aC+x9l6YQnKqeo1McnJsH3Q3gmywXLKstMLXlfAvtICW80NUxqTHoLtWaekaOV70I1&#10;kltwUPoBhybphEQiqGI0fMNmY+FoopYqaytzg46NekP9n8Py76edJbLI6YQSzRpseAHc1cyIKmSf&#10;B0KtqTI03FizNzvbb1TdKog+l7YJ/yiHnCPby42tOHvCcXP8OJuMh1NKOJ7N0+m0Q89r7M87J15/&#10;7d1m6WTc+YzGwSO5ZktCUbcaWoPD6O6E3P8R2gf9EbwLwntCj/P5w0M6SvGCdKS2UgsyikpCAWi5&#10;0jsbSPCz3pst8F+OaFjVTFcixny5GCQ8ikpeuYSFQ7jk0H6DAm3Y0UOcqL/CnXX0rnDvlOJE3yCx&#10;zFjnNwIaEl5yqrDiGJWdts53PK8moW4Nz1Ip3GeZ0qQNnUrT6OBAySIchjNnq8NKWXJi4VrFX9+c&#10;V2Y4QLrokiiNvbuKDBPlsgMUlzhNcR+7Fy3ipMc+97cyXKU/19Hq/iVa/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CDp4h1AAAAAMBAAAPAAAAAAAAAAEAIAAAACIAAABkcnMvZG93bnJldi54bWxQ&#10;SwECFAAUAAAACACHTuJAwRMPCzQCAADRBAAADgAAAAAAAAABACAAAAAjAQAAZHJzL2Uyb0RvYy54&#10;bWxQSwUGAAAAAAYABgBZAQAAyQUAAAAA&#10;">
                      <o:lock v:ext="edit" aspectratio="f"/>
                      <v:line id="Line 15" o:spid="_x0000_s1026" o:spt="20" style="position:absolute;left:0;top:6;height:0;width:6243;" filled="f" stroked="t" coordsize="21600,21600" o:gfxdata="UEsDBAoAAAAAAIdO4kAAAAAAAAAAAAAAAAAEAAAAZHJzL1BLAwQUAAAACACHTuJAf9LXy8AAAADi&#10;AAAADwAAAGRycy9kb3ducmV2LnhtbEVPzWrCQBC+C32HZQq96SYpmBhdPVQKHgrSxAcYs2M2NDsb&#10;sqvRPn33IPT48f1vdnfbixuNvnOsIF0kIIgbpztuFZzqz3kBwgdkjb1jUvAgD7vty2yDpXYTf9Ot&#10;Cq2IIexLVGBCGEopfWPIol+4gThyFzdaDBGOrdQjTjHc9jJLkqW02HFsMDjQh6Hmp7paBTme9NSc&#10;p8fR/FaHbPm1f9d1rdTba5qsQQS6h3/x033QClZFkedZmsXN8VK8A3L7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0tfL&#10;wAAAAOIAAAAPAAAAAAAAAAEAIAAAACIAAABkcnMvZG93bnJldi54bWxQSwECFAAUAAAACACHTuJA&#10;My8FnjsAAAA5AAAAEAAAAAAAAAABACAAAAAPAQAAZHJzL3NoYXBleG1sLnhtbFBLBQYAAAAABgAG&#10;AFsBAAC5AwAAAAA=&#10;">
                        <v:fill on="f" focussize="0,0"/>
                        <v:stroke weight="0.64740157480315pt" color="#000000" joinstyle="round"/>
                        <v:imagedata o:title=""/>
                        <o:lock v:ext="edit" aspectratio="f"/>
                      </v:line>
                      <w10:wrap type="none"/>
                      <w10:anchorlock/>
                    </v:group>
                  </w:pict>
                </mc:Fallback>
              </mc:AlternateContent>
            </w:r>
          </w:p>
          <w:p>
            <w:pPr>
              <w:pStyle w:val="9"/>
              <w:tabs>
                <w:tab w:val="left" w:pos="808"/>
              </w:tabs>
              <w:spacing w:before="67"/>
              <w:ind w:left="808" w:right="118" w:hanging="272"/>
              <w:rPr>
                <w:sz w:val="24"/>
                <w:szCs w:val="24"/>
                <w:lang w:eastAsia="zh-CN"/>
              </w:rPr>
            </w:pPr>
            <w:r>
              <w:rPr>
                <w:rFonts w:hAnsi="宋体" w:eastAsia="宋体" w:cs="宋体"/>
                <w:spacing w:val="-10"/>
                <w:sz w:val="24"/>
                <w:szCs w:val="24"/>
                <w:lang w:eastAsia="zh-CN"/>
              </w:rPr>
              <w:t>-</w:t>
            </w:r>
            <w:r>
              <w:rPr>
                <w:rFonts w:hAnsi="宋体" w:eastAsia="宋体" w:cs="宋体"/>
                <w:sz w:val="24"/>
                <w:szCs w:val="24"/>
                <w:lang w:eastAsia="zh-CN"/>
              </w:rPr>
              <w:tab/>
            </w:r>
            <w:r>
              <w:rPr>
                <w:rFonts w:hAnsi="宋体" w:eastAsia="宋体" w:cs="宋体"/>
                <w:b/>
                <w:sz w:val="24"/>
                <w:szCs w:val="24"/>
                <w:lang w:eastAsia="zh-CN"/>
              </w:rPr>
              <w:t>对劳动监察员执行关于强制劳动的国家立法的法律要求</w:t>
            </w:r>
            <w:r>
              <w:rPr>
                <w:rFonts w:hAnsi="宋体" w:eastAsia="宋体" w:cs="宋体"/>
                <w:sz w:val="24"/>
                <w:szCs w:val="24"/>
                <w:lang w:eastAsia="zh-CN"/>
              </w:rPr>
              <w:t>(16)</w:t>
            </w:r>
          </w:p>
          <w:p>
            <w:pPr>
              <w:pStyle w:val="9"/>
              <w:spacing w:before="1"/>
              <w:ind w:left="105"/>
              <w:rPr>
                <w:i/>
                <w:sz w:val="24"/>
                <w:szCs w:val="24"/>
                <w:lang w:eastAsia="zh-CN"/>
              </w:rPr>
            </w:pPr>
            <w:r>
              <w:rPr>
                <w:rFonts w:hAnsi="宋体" w:eastAsia="宋体" w:cs="宋体"/>
                <w:i/>
                <w:sz w:val="24"/>
                <w:szCs w:val="24"/>
                <w:lang w:eastAsia="zh-CN"/>
              </w:rPr>
              <w:t>注:要在该指标的执行部分</w:t>
            </w:r>
            <w:r>
              <w:rPr>
                <w:rFonts w:hint="eastAsia" w:hAnsi="宋体" w:eastAsia="宋体" w:cs="宋体"/>
                <w:i/>
                <w:sz w:val="24"/>
                <w:szCs w:val="24"/>
                <w:lang w:eastAsia="zh-CN"/>
              </w:rPr>
              <w:t>获得</w:t>
            </w:r>
            <w:r>
              <w:rPr>
                <w:rFonts w:hAnsi="宋体" w:eastAsia="宋体" w:cs="宋体"/>
                <w:i/>
                <w:sz w:val="24"/>
                <w:szCs w:val="24"/>
                <w:lang w:eastAsia="zh-CN"/>
              </w:rPr>
              <w:t>SBP</w:t>
            </w:r>
            <w:r>
              <w:rPr>
                <w:rFonts w:hint="eastAsia" w:hAnsi="宋体" w:eastAsia="宋体" w:cs="宋体"/>
                <w:i/>
                <w:sz w:val="24"/>
                <w:szCs w:val="24"/>
                <w:lang w:eastAsia="zh-CN"/>
              </w:rPr>
              <w:t>分</w:t>
            </w:r>
            <w:r>
              <w:rPr>
                <w:rFonts w:hAnsi="宋体" w:eastAsia="宋体" w:cs="宋体"/>
                <w:i/>
                <w:sz w:val="24"/>
                <w:szCs w:val="24"/>
                <w:lang w:eastAsia="zh-CN"/>
              </w:rPr>
              <w:t>，法律</w:t>
            </w:r>
          </w:p>
          <w:p>
            <w:pPr>
              <w:pStyle w:val="9"/>
              <w:ind w:left="105"/>
              <w:rPr>
                <w:i/>
                <w:sz w:val="24"/>
                <w:szCs w:val="24"/>
                <w:lang w:eastAsia="zh-CN"/>
              </w:rPr>
            </w:pPr>
            <w:r>
              <w:rPr>
                <w:rFonts w:hAnsi="宋体" w:eastAsia="宋体" w:cs="宋体"/>
                <w:i/>
                <w:sz w:val="24"/>
                <w:szCs w:val="24"/>
                <w:lang w:eastAsia="zh-CN"/>
              </w:rPr>
              <w:t>必须要求劳动监察员执行有关强制劳动的立法(0.5)</w:t>
            </w:r>
          </w:p>
        </w:tc>
        <w:tc>
          <w:tcPr>
            <w:tcW w:w="811" w:type="dxa"/>
            <w:tcBorders>
              <w:top w:val="nil"/>
            </w:tcBorders>
          </w:tcPr>
          <w:p>
            <w:pPr>
              <w:pStyle w:val="9"/>
              <w:spacing w:before="111"/>
              <w:ind w:left="85"/>
              <w:rPr>
                <w:sz w:val="24"/>
                <w:szCs w:val="24"/>
              </w:rPr>
            </w:pPr>
            <w:r>
              <w:rPr>
                <w:rFonts w:hAnsi="宋体" w:eastAsia="宋体" w:cs="宋体"/>
                <w:spacing w:val="-4"/>
                <w:sz w:val="24"/>
                <w:szCs w:val="24"/>
              </w:rPr>
              <w:t>n.a.</w:t>
            </w:r>
          </w:p>
        </w:tc>
        <w:tc>
          <w:tcPr>
            <w:tcW w:w="800" w:type="dxa"/>
            <w:tcBorders>
              <w:top w:val="nil"/>
            </w:tcBorders>
          </w:tcPr>
          <w:p>
            <w:pPr>
              <w:pStyle w:val="9"/>
              <w:spacing w:before="111"/>
              <w:ind w:left="86"/>
              <w:rPr>
                <w:sz w:val="24"/>
                <w:szCs w:val="24"/>
              </w:rPr>
            </w:pPr>
            <w:r>
              <w:rPr>
                <w:rFonts w:hAnsi="宋体" w:eastAsia="宋体" w:cs="宋体"/>
                <w:spacing w:val="-5"/>
                <w:sz w:val="24"/>
                <w:szCs w:val="24"/>
              </w:rPr>
              <w:t>0.5</w:t>
            </w:r>
          </w:p>
        </w:tc>
        <w:tc>
          <w:tcPr>
            <w:tcW w:w="1320" w:type="dxa"/>
            <w:tcBorders>
              <w:top w:val="nil"/>
            </w:tcBorders>
          </w:tcPr>
          <w:p>
            <w:pPr>
              <w:pStyle w:val="9"/>
              <w:spacing w:before="111"/>
              <w:ind w:left="102"/>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582" w:type="dxa"/>
            <w:tcBorders>
              <w:bottom w:val="nil"/>
            </w:tcBorders>
          </w:tcPr>
          <w:p>
            <w:pPr>
              <w:pStyle w:val="9"/>
              <w:ind w:left="105"/>
              <w:rPr>
                <w:b/>
                <w:sz w:val="24"/>
                <w:szCs w:val="24"/>
              </w:rPr>
            </w:pPr>
            <w:r>
              <w:rPr>
                <w:rFonts w:hAnsi="宋体" w:eastAsia="宋体" w:cs="宋体"/>
                <w:b/>
                <w:sz w:val="24"/>
                <w:szCs w:val="24"/>
              </w:rPr>
              <w:t>最低法定就业年龄</w:t>
            </w:r>
          </w:p>
        </w:tc>
        <w:tc>
          <w:tcPr>
            <w:tcW w:w="811" w:type="dxa"/>
            <w:tcBorders>
              <w:bottom w:val="nil"/>
            </w:tcBorders>
          </w:tcPr>
          <w:p>
            <w:pPr>
              <w:pStyle w:val="9"/>
              <w:ind w:left="85"/>
              <w:rPr>
                <w:sz w:val="24"/>
                <w:szCs w:val="24"/>
              </w:rPr>
            </w:pPr>
            <w:r>
              <w:rPr>
                <w:rFonts w:hAnsi="宋体" w:eastAsia="宋体" w:cs="宋体"/>
                <w:spacing w:val="-4"/>
                <w:sz w:val="24"/>
                <w:szCs w:val="24"/>
              </w:rPr>
              <w:t>n.a.</w:t>
            </w:r>
          </w:p>
        </w:tc>
        <w:tc>
          <w:tcPr>
            <w:tcW w:w="800" w:type="dxa"/>
            <w:tcBorders>
              <w:bottom w:val="nil"/>
            </w:tcBorders>
          </w:tcPr>
          <w:p>
            <w:pPr>
              <w:pStyle w:val="9"/>
              <w:ind w:left="86"/>
              <w:rPr>
                <w:b/>
                <w:sz w:val="24"/>
                <w:szCs w:val="24"/>
              </w:rPr>
            </w:pPr>
            <w:r>
              <w:rPr>
                <w:rFonts w:hAnsi="宋体" w:eastAsia="宋体" w:cs="宋体"/>
                <w:b/>
                <w:w w:val="99"/>
                <w:sz w:val="24"/>
                <w:szCs w:val="24"/>
              </w:rPr>
              <w:t>1</w:t>
            </w:r>
          </w:p>
        </w:tc>
        <w:tc>
          <w:tcPr>
            <w:tcW w:w="1320" w:type="dxa"/>
            <w:tcBorders>
              <w:bottom w:val="nil"/>
            </w:tcBorders>
          </w:tcPr>
          <w:p>
            <w:pPr>
              <w:pStyle w:val="9"/>
              <w:ind w:left="102"/>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95" w:hRule="atLeast"/>
        </w:trPr>
        <w:tc>
          <w:tcPr>
            <w:tcW w:w="6582" w:type="dxa"/>
            <w:tcBorders>
              <w:top w:val="nil"/>
              <w:bottom w:val="nil"/>
            </w:tcBorders>
          </w:tcPr>
          <w:p>
            <w:pPr>
              <w:pStyle w:val="9"/>
              <w:spacing w:before="111"/>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一般</w:t>
            </w:r>
            <w:r>
              <w:rPr>
                <w:rFonts w:hAnsi="宋体" w:eastAsia="宋体" w:cs="宋体"/>
                <w:b/>
                <w:spacing w:val="-4"/>
                <w:sz w:val="24"/>
                <w:szCs w:val="24"/>
                <w:lang w:eastAsia="zh-CN"/>
              </w:rPr>
              <w:t>就业</w:t>
            </w:r>
            <w:r>
              <w:rPr>
                <w:rFonts w:hAnsi="宋体" w:eastAsia="宋体" w:cs="宋体"/>
                <w:spacing w:val="46"/>
                <w:sz w:val="24"/>
                <w:szCs w:val="24"/>
                <w:lang w:eastAsia="zh-CN"/>
              </w:rPr>
              <w:t>(17岁和18岁)</w:t>
            </w:r>
          </w:p>
          <w:p>
            <w:pPr>
              <w:pStyle w:val="9"/>
              <w:ind w:left="105" w:right="110"/>
              <w:jc w:val="both"/>
              <w:rPr>
                <w:i/>
                <w:sz w:val="24"/>
                <w:szCs w:val="24"/>
              </w:rPr>
            </w:pPr>
            <w:r>
              <w:rPr>
                <w:rFonts w:hAnsi="宋体" w:eastAsia="宋体" w:cs="宋体"/>
                <w:i/>
                <w:sz w:val="24"/>
                <w:szCs w:val="24"/>
                <w:lang w:eastAsia="zh-CN"/>
              </w:rPr>
              <w:t>注:要在该指标的一般就业部分获得SBP分，该经济体必须规定最低就业年龄，该最低年龄应等于或高于15岁或例外情况下为14岁。</w:t>
            </w:r>
            <w:r>
              <w:rPr>
                <w:rFonts w:hAnsi="宋体" w:eastAsia="宋体" w:cs="宋体"/>
                <w:i/>
                <w:sz w:val="24"/>
                <w:szCs w:val="24"/>
              </w:rPr>
              <w:t>(0.33)</w:t>
            </w:r>
          </w:p>
        </w:tc>
        <w:tc>
          <w:tcPr>
            <w:tcW w:w="811" w:type="dxa"/>
            <w:tcBorders>
              <w:top w:val="nil"/>
              <w:bottom w:val="nil"/>
            </w:tcBorders>
          </w:tcPr>
          <w:p>
            <w:pPr>
              <w:pStyle w:val="9"/>
              <w:rPr>
                <w:sz w:val="24"/>
                <w:szCs w:val="24"/>
              </w:rPr>
            </w:pPr>
          </w:p>
          <w:p>
            <w:pPr>
              <w:pStyle w:val="9"/>
              <w:spacing w:before="8"/>
              <w:rPr>
                <w:sz w:val="24"/>
                <w:szCs w:val="24"/>
              </w:rPr>
            </w:pPr>
          </w:p>
          <w:p>
            <w:pPr>
              <w:pStyle w:val="9"/>
              <w:ind w:left="85"/>
              <w:rPr>
                <w:sz w:val="24"/>
                <w:szCs w:val="24"/>
              </w:rPr>
            </w:pPr>
            <w:r>
              <w:rPr>
                <w:rFonts w:hAnsi="宋体" w:eastAsia="宋体" w:cs="宋体"/>
                <w:spacing w:val="-4"/>
                <w:sz w:val="24"/>
                <w:szCs w:val="24"/>
              </w:rPr>
              <w:t>n.a.</w:t>
            </w:r>
          </w:p>
        </w:tc>
        <w:tc>
          <w:tcPr>
            <w:tcW w:w="800" w:type="dxa"/>
            <w:tcBorders>
              <w:top w:val="nil"/>
              <w:bottom w:val="nil"/>
            </w:tcBorders>
          </w:tcPr>
          <w:p>
            <w:pPr>
              <w:pStyle w:val="9"/>
              <w:rPr>
                <w:sz w:val="24"/>
                <w:szCs w:val="24"/>
              </w:rPr>
            </w:pPr>
          </w:p>
          <w:p>
            <w:pPr>
              <w:pStyle w:val="9"/>
              <w:spacing w:before="8"/>
              <w:rPr>
                <w:sz w:val="24"/>
                <w:szCs w:val="24"/>
              </w:rPr>
            </w:pPr>
          </w:p>
          <w:p>
            <w:pPr>
              <w:pStyle w:val="9"/>
              <w:ind w:left="86"/>
              <w:rPr>
                <w:sz w:val="24"/>
                <w:szCs w:val="24"/>
              </w:rPr>
            </w:pPr>
            <w:r>
              <w:rPr>
                <w:rFonts w:hAnsi="宋体" w:eastAsia="宋体" w:cs="宋体"/>
                <w:spacing w:val="-4"/>
                <w:sz w:val="24"/>
                <w:szCs w:val="24"/>
              </w:rPr>
              <w:t>0.33</w:t>
            </w:r>
          </w:p>
        </w:tc>
        <w:tc>
          <w:tcPr>
            <w:tcW w:w="1320" w:type="dxa"/>
            <w:tcBorders>
              <w:top w:val="nil"/>
              <w:bottom w:val="nil"/>
            </w:tcBorders>
          </w:tcPr>
          <w:p>
            <w:pPr>
              <w:pStyle w:val="9"/>
              <w:rPr>
                <w:sz w:val="24"/>
                <w:szCs w:val="24"/>
              </w:rPr>
            </w:pPr>
          </w:p>
          <w:p>
            <w:pPr>
              <w:pStyle w:val="9"/>
              <w:spacing w:before="8"/>
              <w:rPr>
                <w:sz w:val="24"/>
                <w:szCs w:val="24"/>
              </w:rPr>
            </w:pPr>
          </w:p>
          <w:p>
            <w:pPr>
              <w:pStyle w:val="9"/>
              <w:ind w:left="102"/>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4" w:hRule="atLeast"/>
        </w:trPr>
        <w:tc>
          <w:tcPr>
            <w:tcW w:w="6582" w:type="dxa"/>
            <w:tcBorders>
              <w:top w:val="nil"/>
              <w:bottom w:val="nil"/>
            </w:tcBorders>
          </w:tcPr>
          <w:p>
            <w:pPr>
              <w:pStyle w:val="9"/>
              <w:spacing w:before="1"/>
              <w:rPr>
                <w:sz w:val="24"/>
                <w:szCs w:val="24"/>
              </w:rPr>
            </w:pPr>
          </w:p>
          <w:p>
            <w:pPr>
              <w:pStyle w:val="9"/>
              <w:ind w:left="105"/>
              <w:rPr>
                <w:sz w:val="24"/>
                <w:szCs w:val="24"/>
              </w:rPr>
            </w:pPr>
            <w:r>
              <w:rPr>
                <w:sz w:val="24"/>
                <w:szCs w:val="24"/>
              </w:rPr>
              <mc:AlternateContent>
                <mc:Choice Requires="wpg">
                  <w:drawing>
                    <wp:inline distT="0" distB="0" distL="0" distR="0">
                      <wp:extent cx="3921760" cy="8255"/>
                      <wp:effectExtent l="0" t="0" r="0" b="0"/>
                      <wp:docPr id="5" name="docshapegroup9"/>
                      <wp:cNvGraphicFramePr/>
                      <a:graphic xmlns:a="http://schemas.openxmlformats.org/drawingml/2006/main">
                        <a:graphicData uri="http://schemas.microsoft.com/office/word/2010/wordprocessingGroup">
                          <wpg:wgp>
                            <wpg:cNvGrpSpPr/>
                            <wpg:grpSpPr>
                              <a:xfrm>
                                <a:off x="0" y="0"/>
                                <a:ext cx="3921760" cy="8255"/>
                                <a:chOff x="0" y="0"/>
                                <a:chExt cx="6176" cy="13"/>
                              </a:xfrm>
                            </wpg:grpSpPr>
                            <wps:wsp>
                              <wps:cNvPr id="1987026925" name="Line 17"/>
                              <wps:cNvCnPr>
                                <a:cxnSpLocks noChangeShapeType="1"/>
                              </wps:cNvCnPr>
                              <wps:spPr bwMode="auto">
                                <a:xfrm>
                                  <a:off x="0" y="6"/>
                                  <a:ext cx="6176" cy="0"/>
                                </a:xfrm>
                                <a:prstGeom prst="line">
                                  <a:avLst/>
                                </a:prstGeom>
                                <a:noFill/>
                                <a:ln w="8222">
                                  <a:solidFill>
                                    <a:srgbClr val="000000"/>
                                  </a:solidFill>
                                  <a:round/>
                                </a:ln>
                              </wps:spPr>
                              <wps:bodyPr/>
                            </wps:wsp>
                          </wpg:wgp>
                        </a:graphicData>
                      </a:graphic>
                    </wp:inline>
                  </w:drawing>
                </mc:Choice>
                <mc:Fallback>
                  <w:pict>
                    <v:group id="docshapegroup9" o:spid="_x0000_s1026" o:spt="203" style="height:0.65pt;width:308.8pt;" coordsize="6176,13" o:gfxdata="UEsDBAoAAAAAAIdO4kAAAAAAAAAAAAAAAAAEAAAAZHJzL1BLAwQUAAAACACHTuJAbxRdXdQAAAAD&#10;AQAADwAAAGRycy9kb3ducmV2LnhtbE2PQUvDQBCF74L/YRnBm93EYiwxmyJFPRXBVpDeptlpEpqd&#10;Ddlt0v57Ry96eTC8x3vfFMuz69RIQ2g9G0hnCSjiytuWawOf29e7BagQkS12nsnAhQIsy+urAnPr&#10;J/6gcRNrJSUccjTQxNjnWoeqIYdh5nti8Q5+cBjlHGptB5yk3HX6Pkky7bBlWWiwp1VD1XFzcgbe&#10;Jpye5+nLuD4eVpfd9uH9a52SMbc3afIEKtI5/oXhB1/QoRSmvT+xDaozII/EXxUvSx8zUHsJzUGX&#10;hf7PXn4DUEsDBBQAAAAIAIdO4kBRVccPMgIAANIEAAAOAAAAZHJzL2Uyb0RvYy54bWyllMuO2jAU&#10;hveV+g6W9yUkI24RYRbQYUNbJKYPYBznojo+lm0IvH2PnRCmTBejlkWI7XP7v3Oc5fOlkeQsjK1B&#10;ZTQejSkRikNeqzKjP19fvswpsY6pnElQIqNXYenz6vOnZatTkUAFMheGYBBl01ZntHJOp1FkeSUa&#10;ZkeghcLDAkzDHC5NGeWGtRi9kVEyHk+jFkyuDXBhLe5uukPaRzQfCQhFUXOxAX5qhHJdVCMkcyjJ&#10;VrW2dBWqLQrB3Y+isMIRmVFU6sITk+D70T+j1ZKlpWG6qnlfAvtICQ+aGlYrTDqE2jDHyMnU70I1&#10;NTdgoXAjDk3UCQlEUEU8fmCzNXDSQUuZtqUeoGOjHqj/c1j+/bw3pM4zOqFEsQYbngO3FdOi9NkX&#10;nlCryxQNt0Yf9N70G2W38qIvhWn8P8ohl8D2OrAVF0c4bj4tkng2Rewcz+bJZNKh5xX2550Tr772&#10;blN06nziJ+8R3bJFvqihhlbjMNo7Ift/hA5efwBvvfCeULyYz8bJdJEMqHa1EiSedYyC6VrtjUfB&#10;L+qgd8B/WaJgXTFVihD09aoRcRyk+KIxeufiFxbpkmP7DXK0YScHYaT+Snfa4bvRvWMKIz1QYqk2&#10;1m0FNMS/ZFRixSEqO++s64DeTHzdCl5qKXGfpVKR1rcqSYKDBVnn/tCfWVMe19KQM/P3Kvz67vxh&#10;hhOk8i6JVNi8m0g/UjY9Qn4N4xT2sX3BIox6aHR/Lf1dersOVvdP0e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xRdXdQAAAADAQAADwAAAAAAAAABACAAAAAiAAAAZHJzL2Rvd25yZXYueG1sUEsB&#10;AhQAFAAAAAgAh07iQFFVxw8yAgAA0gQAAA4AAAAAAAAAAQAgAAAAIwEAAGRycy9lMm9Eb2MueG1s&#10;UEsFBgAAAAAGAAYAWQEAAMcFAAAAAA==&#10;">
                      <o:lock v:ext="edit" aspectratio="f"/>
                      <v:line id="Line 17" o:spid="_x0000_s1026" o:spt="20" style="position:absolute;left:0;top:6;height:0;width:6176;" filled="f" stroked="t" coordsize="21600,21600" o:gfxdata="UEsDBAoAAAAAAIdO4kAAAAAAAAAAAAAAAAAEAAAAZHJzL1BLAwQUAAAACACHTuJAdkiIVMEAAADj&#10;AAAADwAAAGRycy9kb3ducmV2LnhtbEVPX2vCMBB/H/gdwgl7m4kdq1qNPjgGPgzGWj/A2ZxNsbmU&#10;JrO6T78MBnu83//b7G6uE1caQutZw3ymQBDX3rTcaDhWb09LECEiG+w8k4Y7BdhtJw8bLIwf+ZOu&#10;ZWxECuFQoAYbY19IGWpLDsPM98SJO/vBYUzn0Egz4JjCXSczpXLpsOXUYLGnvaX6Un45DQs8mrE+&#10;jfcP+10esvz99dlUldaP07lag4h0i//iP/fBpPmr5UJl+Sp7gd+fEgBy+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kiI&#10;VMEAAADj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w10:wrap type="none"/>
                      <w10:anchorlock/>
                    </v:group>
                  </w:pict>
                </mc:Fallback>
              </mc:AlternateContent>
            </w:r>
          </w:p>
          <w:p>
            <w:pPr>
              <w:pStyle w:val="9"/>
              <w:spacing w:before="67"/>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轻工</w:t>
            </w:r>
            <w:r>
              <w:rPr>
                <w:rFonts w:hAnsi="宋体" w:eastAsia="宋体" w:cs="宋体"/>
                <w:spacing w:val="47"/>
                <w:sz w:val="24"/>
                <w:szCs w:val="24"/>
                <w:lang w:eastAsia="zh-CN"/>
              </w:rPr>
              <w:t>(19和20)</w:t>
            </w:r>
          </w:p>
          <w:p>
            <w:pPr>
              <w:pStyle w:val="9"/>
              <w:ind w:left="105" w:right="110"/>
              <w:jc w:val="both"/>
              <w:rPr>
                <w:i/>
                <w:sz w:val="24"/>
                <w:szCs w:val="24"/>
                <w:lang w:eastAsia="zh-CN"/>
              </w:rPr>
            </w:pPr>
            <w:r>
              <w:rPr>
                <w:rFonts w:hAnsi="宋体" w:eastAsia="宋体" w:cs="宋体"/>
                <w:i/>
                <w:sz w:val="24"/>
                <w:szCs w:val="24"/>
                <w:lang w:eastAsia="zh-CN"/>
              </w:rPr>
              <w:t>注:要在此指标的光之工作部分获得SBP分数，经济</w:t>
            </w:r>
            <w:r>
              <w:rPr>
                <w:rFonts w:hint="eastAsia" w:hAnsi="宋体" w:eastAsia="宋体" w:cs="宋体"/>
                <w:i/>
                <w:sz w:val="24"/>
                <w:szCs w:val="24"/>
                <w:lang w:eastAsia="zh-CN"/>
              </w:rPr>
              <w:t>体</w:t>
            </w:r>
            <w:r>
              <w:rPr>
                <w:rFonts w:hAnsi="宋体" w:eastAsia="宋体" w:cs="宋体"/>
                <w:i/>
                <w:sz w:val="24"/>
                <w:szCs w:val="24"/>
                <w:lang w:eastAsia="zh-CN"/>
              </w:rPr>
              <w:t>必须在法律中对</w:t>
            </w:r>
            <w:r>
              <w:rPr>
                <w:rFonts w:hint="eastAsia" w:hAnsi="宋体" w:eastAsia="宋体" w:cs="宋体"/>
                <w:i/>
                <w:sz w:val="24"/>
                <w:szCs w:val="24"/>
                <w:lang w:eastAsia="zh-CN"/>
              </w:rPr>
              <w:t>轻</w:t>
            </w:r>
            <w:r>
              <w:rPr>
                <w:rFonts w:hAnsi="宋体" w:eastAsia="宋体" w:cs="宋体"/>
                <w:i/>
                <w:sz w:val="24"/>
                <w:szCs w:val="24"/>
                <w:lang w:eastAsia="zh-CN"/>
              </w:rPr>
              <w:t>工作进行法律区分。对于最低工作年龄为15岁的国家，</w:t>
            </w:r>
            <w:r>
              <w:rPr>
                <w:rFonts w:hint="eastAsia" w:hAnsi="宋体" w:eastAsia="宋体" w:cs="宋体"/>
                <w:i/>
                <w:sz w:val="24"/>
                <w:szCs w:val="24"/>
                <w:lang w:eastAsia="zh-CN"/>
              </w:rPr>
              <w:t>轻工</w:t>
            </w:r>
            <w:r>
              <w:rPr>
                <w:rFonts w:hAnsi="宋体" w:eastAsia="宋体" w:cs="宋体"/>
                <w:i/>
                <w:sz w:val="24"/>
                <w:szCs w:val="24"/>
                <w:lang w:eastAsia="zh-CN"/>
              </w:rPr>
              <w:t>最低工作年龄必须设定在13-15岁之间，对于最低工作年龄为14岁的国家，</w:t>
            </w:r>
            <w:r>
              <w:rPr>
                <w:rFonts w:hint="eastAsia" w:hAnsi="宋体" w:eastAsia="宋体" w:cs="宋体"/>
                <w:i/>
                <w:sz w:val="24"/>
                <w:szCs w:val="24"/>
                <w:lang w:eastAsia="zh-CN"/>
              </w:rPr>
              <w:t>轻工</w:t>
            </w:r>
            <w:r>
              <w:rPr>
                <w:rFonts w:hAnsi="宋体" w:eastAsia="宋体" w:cs="宋体"/>
                <w:i/>
                <w:sz w:val="24"/>
                <w:szCs w:val="24"/>
                <w:lang w:eastAsia="zh-CN"/>
              </w:rPr>
              <w:t>最低工作年龄必须设定在12 - 14岁之间。法律必须</w:t>
            </w:r>
            <w:r>
              <w:rPr>
                <w:rFonts w:hint="eastAsia" w:hAnsi="宋体" w:eastAsia="宋体" w:cs="宋体"/>
                <w:i/>
                <w:sz w:val="24"/>
                <w:szCs w:val="24"/>
                <w:lang w:eastAsia="zh-CN"/>
              </w:rPr>
              <w:t>根据国际劳工组织的要求</w:t>
            </w:r>
            <w:r>
              <w:rPr>
                <w:rFonts w:hAnsi="宋体" w:eastAsia="宋体" w:cs="宋体"/>
                <w:i/>
                <w:sz w:val="24"/>
                <w:szCs w:val="24"/>
                <w:lang w:eastAsia="zh-CN"/>
              </w:rPr>
              <w:t>确保轻工不会(1)影响年轻人的健康或发展，(2)影响他</w:t>
            </w:r>
            <w:r>
              <w:rPr>
                <w:rFonts w:hint="eastAsia" w:hAnsi="宋体" w:eastAsia="宋体" w:cs="宋体"/>
                <w:i/>
                <w:sz w:val="24"/>
                <w:szCs w:val="24"/>
                <w:lang w:eastAsia="zh-CN"/>
              </w:rPr>
              <w:t>/她</w:t>
            </w:r>
            <w:r>
              <w:rPr>
                <w:rFonts w:hAnsi="宋体" w:eastAsia="宋体" w:cs="宋体"/>
                <w:i/>
                <w:sz w:val="24"/>
                <w:szCs w:val="24"/>
                <w:lang w:eastAsia="zh-CN"/>
              </w:rPr>
              <w:t>们上学。(0.33)</w:t>
            </w:r>
          </w:p>
        </w:tc>
        <w:tc>
          <w:tcPr>
            <w:tcW w:w="811" w:type="dxa"/>
            <w:tcBorders>
              <w:top w:val="nil"/>
              <w:bottom w:val="nil"/>
            </w:tcBorders>
          </w:tcPr>
          <w:p>
            <w:pPr>
              <w:pStyle w:val="9"/>
              <w:rPr>
                <w:sz w:val="24"/>
                <w:szCs w:val="24"/>
                <w:lang w:eastAsia="zh-CN"/>
              </w:rPr>
            </w:pPr>
          </w:p>
          <w:p>
            <w:pPr>
              <w:pStyle w:val="9"/>
              <w:rPr>
                <w:sz w:val="24"/>
                <w:szCs w:val="24"/>
                <w:lang w:eastAsia="zh-CN"/>
              </w:rPr>
            </w:pPr>
          </w:p>
          <w:p>
            <w:pPr>
              <w:pStyle w:val="9"/>
              <w:rPr>
                <w:sz w:val="24"/>
                <w:szCs w:val="24"/>
                <w:lang w:eastAsia="zh-CN"/>
              </w:rPr>
            </w:pPr>
          </w:p>
          <w:p>
            <w:pPr>
              <w:pStyle w:val="9"/>
              <w:spacing w:before="165"/>
              <w:ind w:left="85"/>
              <w:rPr>
                <w:sz w:val="24"/>
                <w:szCs w:val="24"/>
              </w:rPr>
            </w:pPr>
            <w:r>
              <w:rPr>
                <w:rFonts w:hAnsi="宋体" w:eastAsia="宋体" w:cs="宋体"/>
                <w:spacing w:val="-4"/>
                <w:sz w:val="24"/>
                <w:szCs w:val="24"/>
              </w:rPr>
              <w:t>n.a.</w:t>
            </w:r>
          </w:p>
        </w:tc>
        <w:tc>
          <w:tcPr>
            <w:tcW w:w="800" w:type="dxa"/>
            <w:tcBorders>
              <w:top w:val="nil"/>
              <w:bottom w:val="nil"/>
            </w:tcBorders>
          </w:tcPr>
          <w:p>
            <w:pPr>
              <w:pStyle w:val="9"/>
              <w:rPr>
                <w:sz w:val="24"/>
                <w:szCs w:val="24"/>
              </w:rPr>
            </w:pPr>
          </w:p>
          <w:p>
            <w:pPr>
              <w:pStyle w:val="9"/>
              <w:rPr>
                <w:sz w:val="24"/>
                <w:szCs w:val="24"/>
              </w:rPr>
            </w:pPr>
          </w:p>
          <w:p>
            <w:pPr>
              <w:pStyle w:val="9"/>
              <w:rPr>
                <w:sz w:val="24"/>
                <w:szCs w:val="24"/>
              </w:rPr>
            </w:pPr>
          </w:p>
          <w:p>
            <w:pPr>
              <w:pStyle w:val="9"/>
              <w:spacing w:before="165"/>
              <w:ind w:left="86"/>
              <w:rPr>
                <w:sz w:val="24"/>
                <w:szCs w:val="24"/>
              </w:rPr>
            </w:pPr>
            <w:r>
              <w:rPr>
                <w:rFonts w:hAnsi="宋体" w:eastAsia="宋体" w:cs="宋体"/>
                <w:spacing w:val="-4"/>
                <w:sz w:val="24"/>
                <w:szCs w:val="24"/>
              </w:rPr>
              <w:t>0.33</w:t>
            </w:r>
          </w:p>
        </w:tc>
        <w:tc>
          <w:tcPr>
            <w:tcW w:w="1320" w:type="dxa"/>
            <w:tcBorders>
              <w:top w:val="nil"/>
              <w:bottom w:val="nil"/>
            </w:tcBorders>
          </w:tcPr>
          <w:p>
            <w:pPr>
              <w:pStyle w:val="9"/>
              <w:rPr>
                <w:sz w:val="24"/>
                <w:szCs w:val="24"/>
              </w:rPr>
            </w:pPr>
          </w:p>
          <w:p>
            <w:pPr>
              <w:pStyle w:val="9"/>
              <w:rPr>
                <w:sz w:val="24"/>
                <w:szCs w:val="24"/>
              </w:rPr>
            </w:pPr>
          </w:p>
          <w:p>
            <w:pPr>
              <w:pStyle w:val="9"/>
              <w:rPr>
                <w:sz w:val="24"/>
                <w:szCs w:val="24"/>
              </w:rPr>
            </w:pPr>
          </w:p>
          <w:p>
            <w:pPr>
              <w:pStyle w:val="9"/>
              <w:spacing w:before="165"/>
              <w:ind w:left="102"/>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74" w:hRule="atLeast"/>
        </w:trPr>
        <w:tc>
          <w:tcPr>
            <w:tcW w:w="6582" w:type="dxa"/>
            <w:tcBorders>
              <w:top w:val="nil"/>
            </w:tcBorders>
          </w:tcPr>
          <w:p>
            <w:pPr>
              <w:pStyle w:val="9"/>
              <w:ind w:left="105"/>
              <w:rPr>
                <w:sz w:val="24"/>
                <w:szCs w:val="24"/>
              </w:rPr>
            </w:pPr>
            <w:r>
              <w:rPr>
                <w:sz w:val="24"/>
                <w:szCs w:val="24"/>
              </w:rPr>
              <mc:AlternateContent>
                <mc:Choice Requires="wpg">
                  <w:drawing>
                    <wp:inline distT="0" distB="0" distL="0" distR="0">
                      <wp:extent cx="3964305" cy="8255"/>
                      <wp:effectExtent l="0" t="0" r="0" b="0"/>
                      <wp:docPr id="6" name="docshapegroup10"/>
                      <wp:cNvGraphicFramePr/>
                      <a:graphic xmlns:a="http://schemas.openxmlformats.org/drawingml/2006/main">
                        <a:graphicData uri="http://schemas.microsoft.com/office/word/2010/wordprocessingGroup">
                          <wpg:wgp>
                            <wpg:cNvGrpSpPr/>
                            <wpg:grpSpPr>
                              <a:xfrm>
                                <a:off x="0" y="0"/>
                                <a:ext cx="3964305" cy="8255"/>
                                <a:chOff x="0" y="0"/>
                                <a:chExt cx="6243" cy="13"/>
                              </a:xfrm>
                            </wpg:grpSpPr>
                            <wps:wsp>
                              <wps:cNvPr id="1286527539" name="Line 19"/>
                              <wps:cNvCnPr>
                                <a:cxnSpLocks noChangeShapeType="1"/>
                              </wps:cNvCnPr>
                              <wps:spPr bwMode="auto">
                                <a:xfrm>
                                  <a:off x="0" y="6"/>
                                  <a:ext cx="6243" cy="0"/>
                                </a:xfrm>
                                <a:prstGeom prst="line">
                                  <a:avLst/>
                                </a:prstGeom>
                                <a:noFill/>
                                <a:ln w="8222">
                                  <a:solidFill>
                                    <a:srgbClr val="000000"/>
                                  </a:solidFill>
                                  <a:round/>
                                </a:ln>
                              </wps:spPr>
                              <wps:bodyPr/>
                            </wps:wsp>
                          </wpg:wgp>
                        </a:graphicData>
                      </a:graphic>
                    </wp:inline>
                  </w:drawing>
                </mc:Choice>
                <mc:Fallback>
                  <w:pict>
                    <v:group id="docshapegroup10" o:spid="_x0000_s1026" o:spt="203" style="height:0.65pt;width:312.15pt;" coordsize="6243,13" o:gfxdata="UEsDBAoAAAAAAIdO4kAAAAAAAAAAAAAAAAAEAAAAZHJzL1BLAwQUAAAACACHTuJAwg6eIdQAAAAD&#10;AQAADwAAAGRycy9kb3ducmV2LnhtbE2PQUvDQBCF74L/YRnBm92k0SIxmyJFPRXBVhBv0+w0Cc3O&#10;huw2af+9o5d6eTC8x3vfFMuT69RIQ2g9G0hnCSjiytuWawOf29e7R1AhIlvsPJOBMwVYltdXBebW&#10;T/xB4ybWSko45GigibHPtQ5VQw7DzPfE4u394DDKOdTaDjhJuev0PEkW2mHLstBgT6uGqsPm6Ay8&#10;TTg9Z+nLuD7sV+fv7cP71zolY25v0uQJVKRTvIThF1/QoRSmnT+yDaozII/EPxVvMb/PQO0klIEu&#10;C/2fvfwBUEsDBBQAAAAIAIdO4kBdLwbfMgIAANMEAAAOAAAAZHJzL2Uyb0RvYy54bWyllMuO2jAU&#10;hveV+g6W9yUkDClEhFlAhw1tkZg+gHGci+r4WLYh8PY9drgMTBejlkWIz83n/46d2fOxleQgjG1A&#10;5TQeDCkRikPRqCqnv15fvkwosY6pgklQIqcnYenz/POnWaczkUANshCGYBFls07ntHZOZ1FkeS1a&#10;ZgeghUJnCaZlDpemigrDOqzeyigZDtOoA1NoA1xYi9Zl76TniuYjBaEsGy6WwPetUK6vaoRkDiXZ&#10;utGWzkO3ZSm4+1mWVjgic4pKXXjiJvi+889oPmNZZZiuG35ugX2khQdNLWsUbnottWSOkb1p3pVq&#10;G27AQukGHNqoFxKIoIp4+MBmZWCvg5Yq6yp9hY6DeqD+z2X5j8PGkKbIaUqJYi0OvABua6ZF5XeP&#10;A6JOVxlGroze6o1BZt5Q9Suv+lia1v+jHnIMcE9XuOLoCEfjaJo+jYZjSjj6Jsl43LPnNQ7oXRKv&#10;v53T0uRp1OfEI58RXXaL7nroNJ5Ge0Nk/w/R1gMI5K0XfkYUJ5N0nHwdj6YXVutGCRJPfWO+Awxd&#10;qI3xKPhRbfUa+G9LFCxqpioRir6eNDKOg5S7FL+wSJfsuu9QYAzbOwhn6q900x7fhe4NUxjYlRLL&#10;tLFuJaAl/iWnEjsOVdlhbV0P9BLi+1bw0kiJdpZJRTo/qiQJCRZkU3in91lT7RbSkAPzFyv8ztO5&#10;C8MjpIp+E6lweBeRPa4dFKdwnIIdxxciwlkPgz7fS3+Z3q5D1O1bNP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g6eIdQAAAADAQAADwAAAAAAAAABACAAAAAiAAAAZHJzL2Rvd25yZXYueG1sUEsB&#10;AhQAFAAAAAgAh07iQF0vBt8yAgAA0wQAAA4AAAAAAAAAAQAgAAAAIwEAAGRycy9lMm9Eb2MueG1s&#10;UEsFBgAAAAAGAAYAWQEAAMcFAAAAAA==&#10;">
                      <o:lock v:ext="edit" aspectratio="f"/>
                      <v:line id="Line 19" o:spid="_x0000_s1026" o:spt="20" style="position:absolute;left:0;top:6;height:0;width:6243;" filled="f" stroked="t" coordsize="21600,21600" o:gfxdata="UEsDBAoAAAAAAIdO4kAAAAAAAAAAAAAAAAAEAAAAZHJzL1BLAwQUAAAACACHTuJAoleUNsEAAADj&#10;AAAADwAAAGRycy9kb3ducmV2LnhtbEVPzWrCQBC+C32HZQq9mY0RYxpdPbQUPBSKiQ8wzY7Z0Oxs&#10;yG6N9um7hYLH+f5nu7/aXlxo9J1jBYskBUHcON1xq+BUv80LED4ga+wdk4IbedjvHmZbLLWb+EiX&#10;KrQihrAvUYEJYSil9I0hiz5xA3Hkzm60GOI5tlKPOMVw28ssTXNpsePYYHCgF0PNV/VtFazxpKfm&#10;c7p9mJ/qkOXvr0td10o9PS7SDYhA13AX/7sPOs7PinyVrVfLZ/j7KQIgd7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leU&#10;NsEAAADj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w10:wrap type="none"/>
                      <w10:anchorlock/>
                    </v:group>
                  </w:pict>
                </mc:Fallback>
              </mc:AlternateContent>
            </w:r>
          </w:p>
          <w:p>
            <w:pPr>
              <w:pStyle w:val="9"/>
              <w:spacing w:before="91"/>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危险</w:t>
            </w:r>
            <w:r>
              <w:rPr>
                <w:rFonts w:hAnsi="宋体" w:eastAsia="宋体" w:cs="宋体"/>
                <w:b/>
                <w:spacing w:val="-3"/>
                <w:sz w:val="24"/>
                <w:szCs w:val="24"/>
                <w:lang w:eastAsia="zh-CN"/>
              </w:rPr>
              <w:t>工作</w:t>
            </w:r>
            <w:r>
              <w:rPr>
                <w:rFonts w:hAnsi="宋体" w:eastAsia="宋体" w:cs="宋体"/>
                <w:spacing w:val="47"/>
                <w:sz w:val="24"/>
                <w:szCs w:val="24"/>
                <w:lang w:eastAsia="zh-CN"/>
              </w:rPr>
              <w:t>(21和22)</w:t>
            </w:r>
          </w:p>
          <w:p>
            <w:pPr>
              <w:pStyle w:val="9"/>
              <w:ind w:left="105" w:right="114"/>
              <w:jc w:val="both"/>
              <w:rPr>
                <w:i/>
                <w:sz w:val="24"/>
                <w:szCs w:val="24"/>
                <w:lang w:eastAsia="zh-CN"/>
              </w:rPr>
            </w:pPr>
            <w:r>
              <w:rPr>
                <w:rFonts w:hAnsi="宋体" w:eastAsia="宋体" w:cs="宋体"/>
                <w:i/>
                <w:sz w:val="24"/>
                <w:szCs w:val="24"/>
                <w:lang w:eastAsia="zh-CN"/>
              </w:rPr>
              <w:t>注:要在该指标的危险工作部分获得SBP分，经济体必须在法律中对危险工作进行法律区分，并禁止18岁以下儿童参加此类工作(0.33)。</w:t>
            </w:r>
          </w:p>
        </w:tc>
        <w:tc>
          <w:tcPr>
            <w:tcW w:w="811" w:type="dxa"/>
            <w:tcBorders>
              <w:top w:val="nil"/>
            </w:tcBorders>
          </w:tcPr>
          <w:p>
            <w:pPr>
              <w:pStyle w:val="9"/>
              <w:rPr>
                <w:sz w:val="24"/>
                <w:szCs w:val="24"/>
                <w:lang w:eastAsia="zh-CN"/>
              </w:rPr>
            </w:pPr>
          </w:p>
          <w:p>
            <w:pPr>
              <w:pStyle w:val="9"/>
              <w:spacing w:before="5"/>
              <w:rPr>
                <w:sz w:val="24"/>
                <w:szCs w:val="24"/>
                <w:lang w:eastAsia="zh-CN"/>
              </w:rPr>
            </w:pPr>
          </w:p>
          <w:p>
            <w:pPr>
              <w:pStyle w:val="9"/>
              <w:ind w:left="85"/>
              <w:rPr>
                <w:sz w:val="24"/>
                <w:szCs w:val="24"/>
              </w:rPr>
            </w:pPr>
            <w:r>
              <w:rPr>
                <w:rFonts w:hAnsi="宋体" w:eastAsia="宋体" w:cs="宋体"/>
                <w:spacing w:val="-4"/>
                <w:sz w:val="24"/>
                <w:szCs w:val="24"/>
              </w:rPr>
              <w:t>n.a.</w:t>
            </w:r>
          </w:p>
        </w:tc>
        <w:tc>
          <w:tcPr>
            <w:tcW w:w="800" w:type="dxa"/>
            <w:tcBorders>
              <w:top w:val="nil"/>
            </w:tcBorders>
          </w:tcPr>
          <w:p>
            <w:pPr>
              <w:pStyle w:val="9"/>
              <w:rPr>
                <w:sz w:val="24"/>
                <w:szCs w:val="24"/>
              </w:rPr>
            </w:pPr>
          </w:p>
          <w:p>
            <w:pPr>
              <w:pStyle w:val="9"/>
              <w:spacing w:before="5"/>
              <w:rPr>
                <w:sz w:val="24"/>
                <w:szCs w:val="24"/>
              </w:rPr>
            </w:pPr>
          </w:p>
          <w:p>
            <w:pPr>
              <w:pStyle w:val="9"/>
              <w:ind w:left="86"/>
              <w:rPr>
                <w:sz w:val="24"/>
                <w:szCs w:val="24"/>
              </w:rPr>
            </w:pPr>
            <w:r>
              <w:rPr>
                <w:rFonts w:hAnsi="宋体" w:eastAsia="宋体" w:cs="宋体"/>
                <w:spacing w:val="-4"/>
                <w:sz w:val="24"/>
                <w:szCs w:val="24"/>
              </w:rPr>
              <w:t>0.33</w:t>
            </w:r>
          </w:p>
        </w:tc>
        <w:tc>
          <w:tcPr>
            <w:tcW w:w="1320" w:type="dxa"/>
            <w:tcBorders>
              <w:top w:val="nil"/>
            </w:tcBorders>
          </w:tcPr>
          <w:p>
            <w:pPr>
              <w:pStyle w:val="9"/>
              <w:rPr>
                <w:sz w:val="24"/>
                <w:szCs w:val="24"/>
              </w:rPr>
            </w:pPr>
          </w:p>
          <w:p>
            <w:pPr>
              <w:pStyle w:val="9"/>
              <w:spacing w:before="5"/>
              <w:rPr>
                <w:sz w:val="24"/>
                <w:szCs w:val="24"/>
              </w:rPr>
            </w:pPr>
          </w:p>
          <w:p>
            <w:pPr>
              <w:pStyle w:val="9"/>
              <w:ind w:left="102"/>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28" w:hRule="atLeast"/>
        </w:trPr>
        <w:tc>
          <w:tcPr>
            <w:tcW w:w="6582" w:type="dxa"/>
            <w:tcBorders>
              <w:bottom w:val="nil"/>
            </w:tcBorders>
          </w:tcPr>
          <w:p>
            <w:pPr>
              <w:pStyle w:val="9"/>
              <w:ind w:left="105" w:right="118"/>
              <w:jc w:val="both"/>
              <w:rPr>
                <w:b/>
                <w:sz w:val="24"/>
                <w:szCs w:val="24"/>
                <w:lang w:eastAsia="zh-CN"/>
              </w:rPr>
            </w:pPr>
            <w:r>
              <w:rPr>
                <w:rFonts w:hAnsi="宋体" w:eastAsia="宋体" w:cs="宋体"/>
                <w:b/>
                <w:sz w:val="24"/>
                <w:szCs w:val="24"/>
                <w:lang w:eastAsia="zh-CN"/>
              </w:rPr>
              <w:t>禁止儿童从事有害、不安全或不道德的工作活动和强制执行</w:t>
            </w:r>
          </w:p>
          <w:p>
            <w:pPr>
              <w:pStyle w:val="9"/>
              <w:ind w:left="808" w:right="115" w:hanging="272"/>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禁止儿童从事有害、不安全或不道德的工作</w:t>
            </w:r>
            <w:r>
              <w:rPr>
                <w:rFonts w:hAnsi="宋体" w:eastAsia="宋体" w:cs="宋体"/>
                <w:spacing w:val="40"/>
                <w:sz w:val="24"/>
                <w:szCs w:val="24"/>
                <w:lang w:eastAsia="zh-CN"/>
              </w:rPr>
              <w:t>(23)</w:t>
            </w:r>
          </w:p>
          <w:p>
            <w:pPr>
              <w:pStyle w:val="9"/>
              <w:ind w:left="105" w:right="112"/>
              <w:jc w:val="both"/>
              <w:rPr>
                <w:i/>
                <w:sz w:val="24"/>
                <w:szCs w:val="24"/>
                <w:lang w:eastAsia="zh-CN"/>
              </w:rPr>
            </w:pPr>
            <w:r>
              <w:rPr>
                <w:rFonts w:hAnsi="宋体" w:eastAsia="宋体" w:cs="宋体"/>
                <w:i/>
                <w:sz w:val="24"/>
                <w:szCs w:val="24"/>
                <w:lang w:eastAsia="zh-CN"/>
              </w:rPr>
              <w:t>注:要在该指标的这一部分得分，经济体必须有</w:t>
            </w:r>
            <w:r>
              <w:rPr>
                <w:rFonts w:hint="eastAsia" w:hAnsi="宋体" w:eastAsia="宋体" w:cs="宋体"/>
                <w:i/>
                <w:sz w:val="24"/>
                <w:szCs w:val="24"/>
                <w:lang w:eastAsia="zh-CN"/>
              </w:rPr>
              <w:t>相应</w:t>
            </w:r>
            <w:r>
              <w:rPr>
                <w:rFonts w:hAnsi="宋体" w:eastAsia="宋体" w:cs="宋体"/>
                <w:i/>
                <w:sz w:val="24"/>
                <w:szCs w:val="24"/>
                <w:lang w:eastAsia="zh-CN"/>
              </w:rPr>
              <w:t>法律禁止儿童从事可能危害健康、安全或道德的工作(0.5)。</w:t>
            </w:r>
          </w:p>
        </w:tc>
        <w:tc>
          <w:tcPr>
            <w:tcW w:w="811" w:type="dxa"/>
            <w:tcBorders>
              <w:bottom w:val="nil"/>
            </w:tcBorders>
          </w:tcPr>
          <w:p>
            <w:pPr>
              <w:pStyle w:val="9"/>
              <w:ind w:left="85"/>
              <w:rPr>
                <w:b/>
                <w:sz w:val="24"/>
                <w:szCs w:val="24"/>
                <w:lang w:eastAsia="zh-CN"/>
              </w:rPr>
            </w:pPr>
            <w:r>
              <w:rPr>
                <w:rFonts w:hAnsi="宋体" w:eastAsia="宋体" w:cs="宋体"/>
                <w:b/>
                <w:spacing w:val="-4"/>
                <w:sz w:val="24"/>
                <w:szCs w:val="24"/>
                <w:lang w:eastAsia="zh-CN"/>
              </w:rPr>
              <w:t>n.a.</w:t>
            </w:r>
          </w:p>
          <w:p>
            <w:pPr>
              <w:pStyle w:val="9"/>
              <w:spacing w:before="10"/>
              <w:rPr>
                <w:sz w:val="24"/>
                <w:szCs w:val="24"/>
                <w:lang w:eastAsia="zh-CN"/>
              </w:rPr>
            </w:pPr>
          </w:p>
          <w:p>
            <w:pPr>
              <w:pStyle w:val="9"/>
              <w:ind w:left="85"/>
              <w:rPr>
                <w:sz w:val="24"/>
                <w:szCs w:val="24"/>
                <w:lang w:eastAsia="zh-CN"/>
              </w:rPr>
            </w:pPr>
            <w:r>
              <w:rPr>
                <w:rFonts w:hAnsi="宋体" w:eastAsia="宋体" w:cs="宋体"/>
                <w:spacing w:val="-4"/>
                <w:sz w:val="24"/>
                <w:szCs w:val="24"/>
                <w:lang w:eastAsia="zh-CN"/>
              </w:rPr>
              <w:t>n.a.</w:t>
            </w:r>
          </w:p>
          <w:p>
            <w:pPr>
              <w:pStyle w:val="9"/>
              <w:rPr>
                <w:sz w:val="24"/>
                <w:szCs w:val="24"/>
                <w:lang w:eastAsia="zh-CN"/>
              </w:rPr>
            </w:pPr>
          </w:p>
          <w:p>
            <w:pPr>
              <w:pStyle w:val="9"/>
              <w:rPr>
                <w:sz w:val="24"/>
                <w:szCs w:val="24"/>
                <w:lang w:eastAsia="zh-CN"/>
              </w:rPr>
            </w:pPr>
          </w:p>
          <w:p>
            <w:pPr>
              <w:pStyle w:val="9"/>
              <w:spacing w:before="186"/>
              <w:ind w:left="85"/>
              <w:rPr>
                <w:sz w:val="24"/>
                <w:szCs w:val="24"/>
                <w:lang w:eastAsia="zh-CN"/>
              </w:rPr>
            </w:pPr>
            <w:r>
              <w:rPr>
                <w:rFonts w:hAnsi="宋体" w:eastAsia="宋体" w:cs="宋体"/>
                <w:spacing w:val="-4"/>
                <w:sz w:val="24"/>
                <w:szCs w:val="24"/>
                <w:lang w:eastAsia="zh-CN"/>
              </w:rPr>
              <w:t>n.a.</w:t>
            </w:r>
          </w:p>
        </w:tc>
        <w:tc>
          <w:tcPr>
            <w:tcW w:w="800" w:type="dxa"/>
            <w:tcBorders>
              <w:bottom w:val="nil"/>
            </w:tcBorders>
          </w:tcPr>
          <w:p>
            <w:pPr>
              <w:pStyle w:val="9"/>
              <w:ind w:left="86"/>
              <w:rPr>
                <w:b/>
                <w:sz w:val="24"/>
                <w:szCs w:val="24"/>
              </w:rPr>
            </w:pPr>
            <w:r>
              <w:rPr>
                <w:rFonts w:hAnsi="宋体" w:eastAsia="宋体" w:cs="宋体"/>
                <w:b/>
                <w:w w:val="99"/>
                <w:sz w:val="24"/>
                <w:szCs w:val="24"/>
              </w:rPr>
              <w:t>1</w:t>
            </w:r>
          </w:p>
          <w:p>
            <w:pPr>
              <w:pStyle w:val="9"/>
              <w:spacing w:before="10"/>
              <w:rPr>
                <w:sz w:val="24"/>
                <w:szCs w:val="24"/>
              </w:rPr>
            </w:pPr>
          </w:p>
          <w:p>
            <w:pPr>
              <w:pStyle w:val="9"/>
              <w:ind w:left="86"/>
              <w:rPr>
                <w:sz w:val="24"/>
                <w:szCs w:val="24"/>
              </w:rPr>
            </w:pPr>
            <w:r>
              <w:rPr>
                <w:rFonts w:hAnsi="宋体" w:eastAsia="宋体" w:cs="宋体"/>
                <w:spacing w:val="-5"/>
                <w:sz w:val="24"/>
                <w:szCs w:val="24"/>
              </w:rPr>
              <w:t>0.5</w:t>
            </w:r>
          </w:p>
          <w:p>
            <w:pPr>
              <w:pStyle w:val="9"/>
              <w:rPr>
                <w:sz w:val="24"/>
                <w:szCs w:val="24"/>
              </w:rPr>
            </w:pPr>
          </w:p>
          <w:p>
            <w:pPr>
              <w:pStyle w:val="9"/>
              <w:rPr>
                <w:sz w:val="24"/>
                <w:szCs w:val="24"/>
              </w:rPr>
            </w:pPr>
          </w:p>
          <w:p>
            <w:pPr>
              <w:pStyle w:val="9"/>
              <w:spacing w:before="186"/>
              <w:ind w:left="86"/>
              <w:rPr>
                <w:sz w:val="24"/>
                <w:szCs w:val="24"/>
              </w:rPr>
            </w:pPr>
            <w:r>
              <w:rPr>
                <w:rFonts w:hAnsi="宋体" w:eastAsia="宋体" w:cs="宋体"/>
                <w:spacing w:val="-5"/>
                <w:sz w:val="24"/>
                <w:szCs w:val="24"/>
              </w:rPr>
              <w:t>0.5</w:t>
            </w:r>
          </w:p>
        </w:tc>
        <w:tc>
          <w:tcPr>
            <w:tcW w:w="1320" w:type="dxa"/>
            <w:tcBorders>
              <w:bottom w:val="nil"/>
            </w:tcBorders>
          </w:tcPr>
          <w:p>
            <w:pPr>
              <w:pStyle w:val="9"/>
              <w:ind w:left="102"/>
              <w:rPr>
                <w:b/>
                <w:sz w:val="24"/>
                <w:szCs w:val="24"/>
              </w:rPr>
            </w:pPr>
            <w:r>
              <w:rPr>
                <w:rFonts w:hAnsi="宋体" w:eastAsia="宋体" w:cs="宋体"/>
                <w:b/>
                <w:w w:val="99"/>
                <w:sz w:val="24"/>
                <w:szCs w:val="24"/>
              </w:rPr>
              <w:t>1</w:t>
            </w:r>
          </w:p>
          <w:p>
            <w:pPr>
              <w:pStyle w:val="9"/>
              <w:spacing w:before="10"/>
              <w:rPr>
                <w:sz w:val="24"/>
                <w:szCs w:val="24"/>
              </w:rPr>
            </w:pPr>
          </w:p>
          <w:p>
            <w:pPr>
              <w:pStyle w:val="9"/>
              <w:ind w:left="102"/>
              <w:rPr>
                <w:sz w:val="24"/>
                <w:szCs w:val="24"/>
              </w:rPr>
            </w:pPr>
            <w:r>
              <w:rPr>
                <w:rFonts w:hAnsi="宋体" w:eastAsia="宋体" w:cs="宋体"/>
                <w:spacing w:val="-5"/>
                <w:sz w:val="24"/>
                <w:szCs w:val="24"/>
              </w:rPr>
              <w:t>0.5</w:t>
            </w:r>
          </w:p>
          <w:p>
            <w:pPr>
              <w:pStyle w:val="9"/>
              <w:rPr>
                <w:sz w:val="24"/>
                <w:szCs w:val="24"/>
              </w:rPr>
            </w:pPr>
          </w:p>
          <w:p>
            <w:pPr>
              <w:pStyle w:val="9"/>
              <w:rPr>
                <w:sz w:val="24"/>
                <w:szCs w:val="24"/>
              </w:rPr>
            </w:pPr>
          </w:p>
          <w:p>
            <w:pPr>
              <w:pStyle w:val="9"/>
              <w:spacing w:before="186"/>
              <w:ind w:left="102"/>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61" w:hRule="atLeast"/>
        </w:trPr>
        <w:tc>
          <w:tcPr>
            <w:tcW w:w="6582" w:type="dxa"/>
            <w:tcBorders>
              <w:top w:val="nil"/>
            </w:tcBorders>
          </w:tcPr>
          <w:p>
            <w:pPr>
              <w:pStyle w:val="9"/>
              <w:spacing w:before="2"/>
              <w:rPr>
                <w:sz w:val="24"/>
                <w:szCs w:val="24"/>
              </w:rPr>
            </w:pPr>
          </w:p>
          <w:p>
            <w:pPr>
              <w:pStyle w:val="9"/>
              <w:ind w:left="105"/>
              <w:rPr>
                <w:sz w:val="24"/>
                <w:szCs w:val="24"/>
              </w:rPr>
            </w:pPr>
            <w:r>
              <w:rPr>
                <w:sz w:val="24"/>
                <w:szCs w:val="24"/>
              </w:rPr>
              <mc:AlternateContent>
                <mc:Choice Requires="wpg">
                  <w:drawing>
                    <wp:inline distT="0" distB="0" distL="0" distR="0">
                      <wp:extent cx="3964305" cy="8255"/>
                      <wp:effectExtent l="0" t="0" r="0" b="0"/>
                      <wp:docPr id="7" name="docshapegroup11"/>
                      <wp:cNvGraphicFramePr/>
                      <a:graphic xmlns:a="http://schemas.openxmlformats.org/drawingml/2006/main">
                        <a:graphicData uri="http://schemas.microsoft.com/office/word/2010/wordprocessingGroup">
                          <wpg:wgp>
                            <wpg:cNvGrpSpPr/>
                            <wpg:grpSpPr>
                              <a:xfrm>
                                <a:off x="0" y="0"/>
                                <a:ext cx="3964305" cy="8255"/>
                                <a:chOff x="0" y="0"/>
                                <a:chExt cx="6243" cy="13"/>
                              </a:xfrm>
                            </wpg:grpSpPr>
                            <wps:wsp>
                              <wps:cNvPr id="2119418359" name="Line 21"/>
                              <wps:cNvCnPr>
                                <a:cxnSpLocks noChangeShapeType="1"/>
                              </wps:cNvCnPr>
                              <wps:spPr bwMode="auto">
                                <a:xfrm>
                                  <a:off x="0" y="6"/>
                                  <a:ext cx="6243" cy="0"/>
                                </a:xfrm>
                                <a:prstGeom prst="line">
                                  <a:avLst/>
                                </a:prstGeom>
                                <a:noFill/>
                                <a:ln w="8222">
                                  <a:solidFill>
                                    <a:srgbClr val="000000"/>
                                  </a:solidFill>
                                  <a:round/>
                                </a:ln>
                              </wps:spPr>
                              <wps:bodyPr/>
                            </wps:wsp>
                          </wpg:wgp>
                        </a:graphicData>
                      </a:graphic>
                    </wp:inline>
                  </w:drawing>
                </mc:Choice>
                <mc:Fallback>
                  <w:pict>
                    <v:group id="docshapegroup11" o:spid="_x0000_s1026" o:spt="203" style="height:0.65pt;width:312.15pt;" coordsize="6243,13" o:gfxdata="UEsDBAoAAAAAAIdO4kAAAAAAAAAAAAAAAAAEAAAAZHJzL1BLAwQUAAAACACHTuJAwg6eIdQAAAAD&#10;AQAADwAAAGRycy9kb3ducmV2LnhtbE2PQUvDQBCF74L/YRnBm92k0SIxmyJFPRXBVhBv0+w0Cc3O&#10;huw2af+9o5d6eTC8x3vfFMuT69RIQ2g9G0hnCSjiytuWawOf29e7R1AhIlvsPJOBMwVYltdXBebW&#10;T/xB4ybWSko45GigibHPtQ5VQw7DzPfE4u394DDKOdTaDjhJuev0PEkW2mHLstBgT6uGqsPm6Ay8&#10;TTg9Z+nLuD7sV+fv7cP71zolY25v0uQJVKRTvIThF1/QoRSmnT+yDaozII/EPxVvMb/PQO0klIEu&#10;C/2fvfwBUEsDBBQAAAAIAIdO4kA7QRSbMwIAANMEAAAOAAAAZHJzL2Uyb0RvYy54bWyllMuO2jAU&#10;hveV+g6W9yUkXAoRYRbQYUNbJKYPYBznojo+lm0IvH2PnQAzTBejlkWI7XP7v3OcxdO5keQkjK1B&#10;ZTQeDCkRikNeqzKjv16ev8wosY6pnElQIqMXYenT8vOnRatTkUAFMheGYBBl01ZntHJOp1FkeSUa&#10;ZgeghcLDAkzDHC5NGeWGtRi9kVEyHE6jFkyuDXBhLe6uu0PaRzQfCQhFUXOxBn5shHJdVCMkcyjJ&#10;VrW2dBmqLQrB3c+isMIRmVFU6sITk+D7wT+j5YKlpWG6qnlfAvtICQ+aGlYrTHoLtWaOkaOp34Vq&#10;am7AQuEGHJqoExKIoIp4+MBmY+Cog5YybUt9g46NeqD+z2H5j9POkDrP6FdKFGuw4TlwWzEtSp89&#10;jj2iVpcpWm6M3uud6TfKbuVVnwvT+H/UQ84B7uUGV5wd4bg5mk/Ho+GEEo5ns2Qy6djzChv0zolX&#10;33q3aTIedT7xyHtE12yRL+pWQ6txGu0dkf0/RHsPIJC3XniPKInj+TiejSbzK6ttrQRJekbBdKV2&#10;xqPgZ7XXW+C/LVGwqpgqRQj6ctHIOHigglcufmGRLjm03yFHG3Z0EGbqr3SnHb4r3TumMNM3SizV&#10;xrqNgIb4l4xKrDhEZaetdR3Qq4mvW8FzLSXus1Qq0vpWJUlwsCDr3B/6M2vKw0oacmL+YoVf3503&#10;ZjhCKu+SSIXNu4r0I2XTA+SXME5hH9sXLMKsh0b399JfptfrYHX/Fi3/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IOniHUAAAAAwEAAA8AAAAAAAAAAQAgAAAAIgAAAGRycy9kb3ducmV2LnhtbFBL&#10;AQIUABQAAAAIAIdO4kA7QRSbMwIAANMEAAAOAAAAAAAAAAEAIAAAACMBAABkcnMvZTJvRG9jLnht&#10;bFBLBQYAAAAABgAGAFkBAADIBQAAAAA=&#10;">
                      <o:lock v:ext="edit" aspectratio="f"/>
                      <v:line id="Line 21" o:spid="_x0000_s1026" o:spt="20" style="position:absolute;left:0;top:6;height:0;width:6243;" filled="f" stroked="t" coordsize="21600,21600" o:gfxdata="UEsDBAoAAAAAAIdO4kAAAAAAAAAAAAAAAAAEAAAAZHJzL1BLAwQUAAAACACHTuJAeYneaMUAAADj&#10;AAAADwAAAGRycy9kb3ducmV2LnhtbEWPwW7CMBBE75X6D9Yi9VYcB0ohxXBoVYlDpaoJH7CNt3FE&#10;vI5ilwBfXyMh9TiamTea9fbkOnGkIbSeNahpBoK49qblRsO+en9cgggR2WDnmTScKcB2c3+3xsL4&#10;kb/oWMZGJAiHAjXYGPtCylBbchimvidO3o8fHMYkh0aaAccEd53Ms2whHbacFiz29GqpPpS/TsMz&#10;7s1Yf4/nT3spd/ni421mqkrrh4nKXkBEOsX/8K29MxpypVZztZw9reD6Kf0BufkD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HmJ3mjFAAAA4wAAAA8AAAAAAAAAAQAgAAAAIgAAAGRycy9kb3ducmV2LnhtbFBLAQIUABQAAAAI&#10;AIdO4kAzLwWeOwAAADkAAAAQAAAAAAAAAAEAIAAAABQBAABkcnMvc2hhcGV4bWwueG1sUEsFBgAA&#10;AAAGAAYAWwEAAL4DAAAAAA==&#10;">
                        <v:fill on="f" focussize="0,0"/>
                        <v:stroke weight="0.64740157480315pt" color="#000000" joinstyle="round"/>
                        <v:imagedata o:title=""/>
                        <o:lock v:ext="edit" aspectratio="f"/>
                      </v:line>
                      <w10:wrap type="none"/>
                      <w10:anchorlock/>
                    </v:group>
                  </w:pict>
                </mc:Fallback>
              </mc:AlternateContent>
            </w:r>
          </w:p>
          <w:p>
            <w:pPr>
              <w:pStyle w:val="9"/>
              <w:spacing w:before="64"/>
              <w:ind w:left="808" w:right="118" w:hanging="272"/>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劳动监察员执行</w:t>
            </w:r>
            <w:r>
              <w:rPr>
                <w:rFonts w:hint="eastAsia" w:hAnsi="宋体" w:eastAsia="宋体" w:cs="宋体"/>
                <w:b/>
                <w:sz w:val="24"/>
                <w:szCs w:val="24"/>
                <w:lang w:eastAsia="zh-CN"/>
              </w:rPr>
              <w:t>有关</w:t>
            </w:r>
            <w:r>
              <w:rPr>
                <w:rFonts w:hAnsi="宋体" w:eastAsia="宋体" w:cs="宋体"/>
                <w:b/>
                <w:sz w:val="24"/>
                <w:szCs w:val="24"/>
                <w:lang w:eastAsia="zh-CN"/>
              </w:rPr>
              <w:t>强制劳动的国家立法的法律要求</w:t>
            </w:r>
            <w:r>
              <w:rPr>
                <w:rFonts w:hAnsi="宋体" w:eastAsia="宋体" w:cs="宋体"/>
                <w:spacing w:val="40"/>
                <w:sz w:val="24"/>
                <w:szCs w:val="24"/>
                <w:lang w:eastAsia="zh-CN"/>
              </w:rPr>
              <w:t>(24)</w:t>
            </w:r>
          </w:p>
          <w:p>
            <w:pPr>
              <w:pStyle w:val="9"/>
              <w:ind w:left="105" w:right="110"/>
              <w:jc w:val="both"/>
              <w:rPr>
                <w:i/>
                <w:sz w:val="24"/>
                <w:szCs w:val="24"/>
                <w:lang w:eastAsia="zh-CN"/>
              </w:rPr>
            </w:pPr>
            <w:r>
              <w:rPr>
                <w:rFonts w:hAnsi="宋体" w:eastAsia="宋体" w:cs="宋体"/>
                <w:i/>
                <w:sz w:val="24"/>
                <w:szCs w:val="24"/>
                <w:lang w:eastAsia="zh-CN"/>
              </w:rPr>
              <w:t>注:要在该指标的执行部分获得SBP分，法律必须要求劳动检查员执行有关童工的立法(0.5)</w:t>
            </w:r>
          </w:p>
        </w:tc>
        <w:tc>
          <w:tcPr>
            <w:tcW w:w="811" w:type="dxa"/>
            <w:tcBorders>
              <w:top w:val="nil"/>
            </w:tcBorders>
          </w:tcPr>
          <w:p>
            <w:pPr>
              <w:pStyle w:val="9"/>
              <w:rPr>
                <w:sz w:val="24"/>
                <w:szCs w:val="24"/>
                <w:lang w:eastAsia="zh-CN"/>
              </w:rPr>
            </w:pPr>
          </w:p>
        </w:tc>
        <w:tc>
          <w:tcPr>
            <w:tcW w:w="800" w:type="dxa"/>
            <w:tcBorders>
              <w:top w:val="nil"/>
            </w:tcBorders>
          </w:tcPr>
          <w:p>
            <w:pPr>
              <w:pStyle w:val="9"/>
              <w:rPr>
                <w:sz w:val="24"/>
                <w:szCs w:val="24"/>
                <w:lang w:eastAsia="zh-CN"/>
              </w:rPr>
            </w:pPr>
          </w:p>
        </w:tc>
        <w:tc>
          <w:tcPr>
            <w:tcW w:w="1320" w:type="dxa"/>
            <w:tcBorders>
              <w:top w:val="nil"/>
            </w:tcBorders>
          </w:tcPr>
          <w:p>
            <w:pPr>
              <w:pStyle w:val="9"/>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hRule="atLeast"/>
        </w:trPr>
        <w:tc>
          <w:tcPr>
            <w:tcW w:w="6582" w:type="dxa"/>
            <w:shd w:val="clear" w:color="auto" w:fill="FFC000"/>
          </w:tcPr>
          <w:p>
            <w:pPr>
              <w:pStyle w:val="9"/>
              <w:spacing w:before="19"/>
              <w:ind w:left="105"/>
              <w:rPr>
                <w:b/>
                <w:sz w:val="24"/>
                <w:szCs w:val="24"/>
              </w:rPr>
            </w:pPr>
            <w:r>
              <w:rPr>
                <w:rFonts w:hint="eastAsia" w:hAnsi="宋体" w:eastAsia="宋体" w:cs="宋体"/>
                <w:b/>
                <w:sz w:val="24"/>
                <w:szCs w:val="24"/>
              </w:rPr>
              <w:t>总得分</w:t>
            </w:r>
          </w:p>
        </w:tc>
        <w:tc>
          <w:tcPr>
            <w:tcW w:w="811" w:type="dxa"/>
            <w:shd w:val="clear" w:color="auto" w:fill="FFC000"/>
          </w:tcPr>
          <w:p>
            <w:pPr>
              <w:pStyle w:val="9"/>
              <w:spacing w:before="19"/>
              <w:ind w:left="85"/>
              <w:rPr>
                <w:b/>
                <w:sz w:val="24"/>
                <w:szCs w:val="24"/>
              </w:rPr>
            </w:pPr>
            <w:r>
              <w:rPr>
                <w:rFonts w:hAnsi="宋体" w:eastAsia="宋体" w:cs="宋体"/>
                <w:b/>
                <w:w w:val="99"/>
                <w:sz w:val="24"/>
                <w:szCs w:val="24"/>
              </w:rPr>
              <w:t>0</w:t>
            </w:r>
          </w:p>
        </w:tc>
        <w:tc>
          <w:tcPr>
            <w:tcW w:w="800" w:type="dxa"/>
            <w:shd w:val="clear" w:color="auto" w:fill="FFC000"/>
          </w:tcPr>
          <w:p>
            <w:pPr>
              <w:pStyle w:val="9"/>
              <w:spacing w:before="19"/>
              <w:ind w:left="86"/>
              <w:rPr>
                <w:b/>
                <w:sz w:val="24"/>
                <w:szCs w:val="24"/>
              </w:rPr>
            </w:pPr>
            <w:r>
              <w:rPr>
                <w:rFonts w:hAnsi="宋体" w:eastAsia="宋体" w:cs="宋体"/>
                <w:b/>
                <w:w w:val="99"/>
                <w:sz w:val="24"/>
                <w:szCs w:val="24"/>
              </w:rPr>
              <w:t>3</w:t>
            </w:r>
          </w:p>
        </w:tc>
        <w:tc>
          <w:tcPr>
            <w:tcW w:w="1320" w:type="dxa"/>
            <w:shd w:val="clear" w:color="auto" w:fill="FFC000"/>
          </w:tcPr>
          <w:p>
            <w:pPr>
              <w:pStyle w:val="9"/>
              <w:spacing w:before="19"/>
              <w:ind w:left="102"/>
              <w:rPr>
                <w:b/>
                <w:sz w:val="24"/>
                <w:szCs w:val="24"/>
              </w:rPr>
            </w:pPr>
            <w:r>
              <w:rPr>
                <w:rFonts w:hAnsi="宋体" w:eastAsia="宋体" w:cs="宋体"/>
                <w:b/>
                <w:w w:val="99"/>
                <w:sz w:val="24"/>
                <w:szCs w:val="24"/>
              </w:rPr>
              <w:t>3</w:t>
            </w:r>
          </w:p>
        </w:tc>
      </w:tr>
    </w:tbl>
    <w:p>
      <w:pPr>
        <w:rPr>
          <w:sz w:val="20"/>
        </w:rPr>
        <w:sectPr>
          <w:type w:val="continuous"/>
          <w:pgSz w:w="12240" w:h="15840"/>
          <w:pgMar w:top="1440" w:right="1060" w:bottom="1229" w:left="1340" w:header="720" w:footer="720" w:gutter="0"/>
          <w:cols w:space="720" w:num="1"/>
        </w:sect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3"/>
        <w:gridCol w:w="132"/>
        <w:gridCol w:w="684"/>
        <w:gridCol w:w="662"/>
        <w:gridCol w:w="396"/>
        <w:gridCol w:w="10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33" w:type="dxa"/>
            <w:gridSpan w:val="6"/>
            <w:shd w:val="clear" w:color="auto" w:fill="E7EBF5"/>
          </w:tcPr>
          <w:p>
            <w:pPr>
              <w:pStyle w:val="9"/>
              <w:spacing w:before="96"/>
              <w:ind w:left="105"/>
              <w:rPr>
                <w:b/>
                <w:sz w:val="24"/>
                <w:szCs w:val="24"/>
                <w:lang w:eastAsia="zh-CN"/>
              </w:rPr>
            </w:pPr>
            <w:r>
              <w:rPr>
                <w:rFonts w:hAnsi="宋体" w:eastAsia="宋体" w:cs="宋体"/>
                <w:b/>
                <w:sz w:val="24"/>
                <w:szCs w:val="24"/>
                <w:lang w:eastAsia="zh-CN"/>
              </w:rPr>
              <w:t>1.1.4职业安全、健康、歧视和暴力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563" w:type="dxa"/>
          </w:tcPr>
          <w:p>
            <w:pPr>
              <w:pStyle w:val="9"/>
              <w:spacing w:before="115"/>
              <w:ind w:left="105"/>
              <w:rPr>
                <w:b/>
                <w:sz w:val="24"/>
                <w:szCs w:val="24"/>
              </w:rPr>
            </w:pPr>
            <w:r>
              <w:rPr>
                <w:rFonts w:hAnsi="宋体" w:eastAsia="宋体" w:cs="宋体"/>
                <w:b/>
                <w:spacing w:val="-2"/>
                <w:sz w:val="24"/>
                <w:szCs w:val="24"/>
              </w:rPr>
              <w:t>指标</w:t>
            </w:r>
          </w:p>
        </w:tc>
        <w:tc>
          <w:tcPr>
            <w:tcW w:w="816" w:type="dxa"/>
            <w:gridSpan w:val="2"/>
          </w:tcPr>
          <w:p>
            <w:pPr>
              <w:pStyle w:val="9"/>
              <w:spacing w:before="115"/>
              <w:ind w:left="104"/>
              <w:rPr>
                <w:b/>
                <w:sz w:val="24"/>
                <w:szCs w:val="24"/>
              </w:rPr>
            </w:pPr>
            <w:r>
              <w:rPr>
                <w:rFonts w:hAnsi="宋体" w:eastAsia="宋体" w:cs="宋体"/>
                <w:b/>
                <w:spacing w:val="-5"/>
                <w:sz w:val="24"/>
                <w:szCs w:val="24"/>
              </w:rPr>
              <w:t>FFP</w:t>
            </w:r>
          </w:p>
        </w:tc>
        <w:tc>
          <w:tcPr>
            <w:tcW w:w="1058" w:type="dxa"/>
            <w:gridSpan w:val="2"/>
          </w:tcPr>
          <w:p>
            <w:pPr>
              <w:pStyle w:val="9"/>
              <w:spacing w:before="115"/>
              <w:ind w:left="100"/>
              <w:rPr>
                <w:b/>
                <w:sz w:val="24"/>
                <w:szCs w:val="24"/>
              </w:rPr>
            </w:pPr>
            <w:r>
              <w:rPr>
                <w:rFonts w:hAnsi="宋体" w:eastAsia="宋体" w:cs="宋体"/>
                <w:b/>
                <w:spacing w:val="-5"/>
                <w:sz w:val="24"/>
                <w:szCs w:val="24"/>
              </w:rPr>
              <w:t>SBP</w:t>
            </w:r>
          </w:p>
        </w:tc>
        <w:tc>
          <w:tcPr>
            <w:tcW w:w="1096" w:type="dxa"/>
          </w:tcPr>
          <w:p>
            <w:pPr>
              <w:pStyle w:val="9"/>
              <w:ind w:left="105" w:right="450"/>
              <w:rPr>
                <w:b/>
                <w:sz w:val="24"/>
                <w:szCs w:val="24"/>
              </w:rPr>
            </w:pPr>
            <w:r>
              <w:rPr>
                <w:rFonts w:hint="eastAsia" w:hAnsi="宋体" w:eastAsia="宋体" w:cs="宋体"/>
                <w:b/>
                <w:spacing w:val="-2"/>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0" w:hRule="atLeast"/>
        </w:trPr>
        <w:tc>
          <w:tcPr>
            <w:tcW w:w="6563" w:type="dxa"/>
            <w:tcBorders>
              <w:bottom w:val="nil"/>
            </w:tcBorders>
          </w:tcPr>
          <w:p>
            <w:pPr>
              <w:pStyle w:val="9"/>
              <w:ind w:left="105"/>
              <w:jc w:val="both"/>
              <w:rPr>
                <w:b/>
                <w:sz w:val="24"/>
                <w:szCs w:val="24"/>
                <w:lang w:eastAsia="zh-CN"/>
              </w:rPr>
            </w:pPr>
            <w:r>
              <w:rPr>
                <w:rFonts w:hAnsi="宋体" w:eastAsia="宋体" w:cs="宋体"/>
                <w:b/>
                <w:sz w:val="24"/>
                <w:szCs w:val="24"/>
                <w:lang w:eastAsia="zh-CN"/>
              </w:rPr>
              <w:t>覆盖所有劳工类型和危险</w:t>
            </w:r>
            <w:r>
              <w:rPr>
                <w:rFonts w:hint="eastAsia" w:hAnsi="宋体" w:eastAsia="宋体" w:cs="宋体"/>
                <w:b/>
                <w:sz w:val="24"/>
                <w:szCs w:val="24"/>
                <w:lang w:eastAsia="zh-CN"/>
              </w:rPr>
              <w:t>行业</w:t>
            </w:r>
          </w:p>
          <w:p>
            <w:pPr>
              <w:pStyle w:val="9"/>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所有</w:t>
            </w:r>
            <w:r>
              <w:rPr>
                <w:rFonts w:hAnsi="宋体" w:eastAsia="宋体" w:cs="宋体"/>
                <w:b/>
                <w:spacing w:val="-2"/>
                <w:sz w:val="24"/>
                <w:szCs w:val="24"/>
                <w:lang w:eastAsia="zh-CN"/>
              </w:rPr>
              <w:t>劳工</w:t>
            </w:r>
            <w:r>
              <w:rPr>
                <w:rFonts w:hAnsi="宋体" w:eastAsia="宋体" w:cs="宋体"/>
                <w:spacing w:val="48"/>
                <w:sz w:val="24"/>
                <w:szCs w:val="24"/>
                <w:lang w:eastAsia="zh-CN"/>
              </w:rPr>
              <w:t>(26岁和27岁)</w:t>
            </w:r>
          </w:p>
          <w:p>
            <w:pPr>
              <w:pStyle w:val="9"/>
              <w:spacing w:before="1"/>
              <w:ind w:left="105" w:right="90"/>
              <w:jc w:val="both"/>
              <w:rPr>
                <w:i/>
                <w:sz w:val="24"/>
                <w:szCs w:val="24"/>
                <w:lang w:eastAsia="zh-CN"/>
              </w:rPr>
            </w:pPr>
            <w:r>
              <w:rPr>
                <w:rFonts w:hAnsi="宋体" w:eastAsia="宋体" w:cs="宋体"/>
                <w:i/>
                <w:sz w:val="24"/>
                <w:szCs w:val="24"/>
                <w:lang w:eastAsia="zh-CN"/>
              </w:rPr>
              <w:t>注:要在该指标的所有劳工部分获得SBP评分，经济</w:t>
            </w:r>
            <w:r>
              <w:rPr>
                <w:rFonts w:hint="eastAsia" w:hAnsi="宋体" w:eastAsia="宋体" w:cs="宋体"/>
                <w:i/>
                <w:sz w:val="24"/>
                <w:szCs w:val="24"/>
                <w:lang w:eastAsia="zh-CN"/>
              </w:rPr>
              <w:t>体</w:t>
            </w:r>
            <w:r>
              <w:rPr>
                <w:rFonts w:hAnsi="宋体" w:eastAsia="宋体" w:cs="宋体"/>
                <w:i/>
                <w:sz w:val="24"/>
                <w:szCs w:val="24"/>
                <w:lang w:eastAsia="zh-CN"/>
              </w:rPr>
              <w:t>必须涵盖其职业健康与安全(OHS)法规(0.5)下的所有类型的劳工(包括但不限于兼职、自</w:t>
            </w:r>
            <w:r>
              <w:rPr>
                <w:rFonts w:hint="eastAsia" w:hAnsi="宋体" w:eastAsia="宋体" w:cs="宋体"/>
                <w:i/>
                <w:sz w:val="24"/>
                <w:szCs w:val="24"/>
                <w:lang w:eastAsia="zh-CN"/>
              </w:rPr>
              <w:t>由</w:t>
            </w:r>
            <w:r>
              <w:rPr>
                <w:rFonts w:hAnsi="宋体" w:eastAsia="宋体" w:cs="宋体"/>
                <w:i/>
                <w:sz w:val="24"/>
                <w:szCs w:val="24"/>
                <w:lang w:eastAsia="zh-CN"/>
              </w:rPr>
              <w:t>职业、临时代理、家政劳工和其他)。如果有例外，该经济体将无法获得完整的0.5分。</w:t>
            </w:r>
          </w:p>
        </w:tc>
        <w:tc>
          <w:tcPr>
            <w:tcW w:w="816" w:type="dxa"/>
            <w:gridSpan w:val="2"/>
            <w:tcBorders>
              <w:bottom w:val="nil"/>
            </w:tcBorders>
          </w:tcPr>
          <w:p>
            <w:pPr>
              <w:pStyle w:val="9"/>
              <w:ind w:left="104"/>
              <w:rPr>
                <w:b/>
                <w:sz w:val="24"/>
                <w:szCs w:val="24"/>
              </w:rPr>
            </w:pPr>
            <w:r>
              <w:rPr>
                <w:rFonts w:hAnsi="宋体" w:eastAsia="宋体" w:cs="宋体"/>
                <w:b/>
                <w:spacing w:val="-4"/>
                <w:sz w:val="24"/>
                <w:szCs w:val="24"/>
              </w:rPr>
              <w:t>n.a.</w:t>
            </w:r>
          </w:p>
          <w:p>
            <w:pPr>
              <w:pStyle w:val="9"/>
              <w:rPr>
                <w:sz w:val="24"/>
                <w:szCs w:val="24"/>
              </w:rPr>
            </w:pPr>
          </w:p>
          <w:p>
            <w:pPr>
              <w:pStyle w:val="9"/>
              <w:spacing w:before="5"/>
              <w:rPr>
                <w:sz w:val="24"/>
                <w:szCs w:val="24"/>
              </w:rPr>
            </w:pPr>
          </w:p>
          <w:p>
            <w:pPr>
              <w:pStyle w:val="9"/>
              <w:ind w:left="104"/>
              <w:rPr>
                <w:sz w:val="24"/>
                <w:szCs w:val="24"/>
              </w:rPr>
            </w:pPr>
            <w:r>
              <w:rPr>
                <w:rFonts w:hAnsi="宋体" w:eastAsia="宋体" w:cs="宋体"/>
                <w:spacing w:val="-4"/>
                <w:sz w:val="24"/>
                <w:szCs w:val="24"/>
              </w:rPr>
              <w:t>n.a.</w:t>
            </w:r>
          </w:p>
        </w:tc>
        <w:tc>
          <w:tcPr>
            <w:tcW w:w="1058" w:type="dxa"/>
            <w:gridSpan w:val="2"/>
            <w:tcBorders>
              <w:bottom w:val="nil"/>
            </w:tcBorders>
          </w:tcPr>
          <w:p>
            <w:pPr>
              <w:pStyle w:val="9"/>
              <w:ind w:left="100"/>
              <w:rPr>
                <w:b/>
                <w:sz w:val="24"/>
                <w:szCs w:val="24"/>
              </w:rPr>
            </w:pPr>
            <w:r>
              <w:rPr>
                <w:rFonts w:hAnsi="宋体" w:eastAsia="宋体" w:cs="宋体"/>
                <w:b/>
                <w:w w:val="99"/>
                <w:sz w:val="24"/>
                <w:szCs w:val="24"/>
              </w:rPr>
              <w:t>1</w:t>
            </w:r>
          </w:p>
          <w:p>
            <w:pPr>
              <w:pStyle w:val="9"/>
              <w:rPr>
                <w:sz w:val="24"/>
                <w:szCs w:val="24"/>
              </w:rPr>
            </w:pPr>
          </w:p>
          <w:p>
            <w:pPr>
              <w:pStyle w:val="9"/>
              <w:spacing w:before="5"/>
              <w:rPr>
                <w:sz w:val="24"/>
                <w:szCs w:val="24"/>
              </w:rPr>
            </w:pPr>
          </w:p>
          <w:p>
            <w:pPr>
              <w:pStyle w:val="9"/>
              <w:ind w:left="100"/>
              <w:rPr>
                <w:sz w:val="24"/>
                <w:szCs w:val="24"/>
              </w:rPr>
            </w:pPr>
            <w:r>
              <w:rPr>
                <w:rFonts w:hAnsi="宋体" w:eastAsia="宋体" w:cs="宋体"/>
                <w:spacing w:val="-5"/>
                <w:sz w:val="24"/>
                <w:szCs w:val="24"/>
              </w:rPr>
              <w:t>0.5</w:t>
            </w:r>
          </w:p>
        </w:tc>
        <w:tc>
          <w:tcPr>
            <w:tcW w:w="1096" w:type="dxa"/>
            <w:tcBorders>
              <w:bottom w:val="nil"/>
            </w:tcBorders>
          </w:tcPr>
          <w:p>
            <w:pPr>
              <w:pStyle w:val="9"/>
              <w:ind w:left="105"/>
              <w:rPr>
                <w:b/>
                <w:sz w:val="24"/>
                <w:szCs w:val="24"/>
              </w:rPr>
            </w:pPr>
            <w:r>
              <w:rPr>
                <w:rFonts w:hAnsi="宋体" w:eastAsia="宋体" w:cs="宋体"/>
                <w:b/>
                <w:w w:val="99"/>
                <w:sz w:val="24"/>
                <w:szCs w:val="24"/>
              </w:rPr>
              <w:t>1</w:t>
            </w:r>
          </w:p>
          <w:p>
            <w:pPr>
              <w:pStyle w:val="9"/>
              <w:rPr>
                <w:sz w:val="24"/>
                <w:szCs w:val="24"/>
              </w:rPr>
            </w:pPr>
          </w:p>
          <w:p>
            <w:pPr>
              <w:pStyle w:val="9"/>
              <w:spacing w:before="5"/>
              <w:rPr>
                <w:sz w:val="24"/>
                <w:szCs w:val="24"/>
              </w:rPr>
            </w:pPr>
          </w:p>
          <w:p>
            <w:pPr>
              <w:pStyle w:val="9"/>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0" w:hRule="atLeast"/>
        </w:trPr>
        <w:tc>
          <w:tcPr>
            <w:tcW w:w="6563" w:type="dxa"/>
            <w:tcBorders>
              <w:top w:val="nil"/>
            </w:tcBorders>
          </w:tcPr>
          <w:p>
            <w:pPr>
              <w:pStyle w:val="9"/>
              <w:ind w:left="98"/>
              <w:rPr>
                <w:sz w:val="24"/>
                <w:szCs w:val="24"/>
              </w:rPr>
            </w:pPr>
            <w:r>
              <w:rPr>
                <w:sz w:val="24"/>
                <w:szCs w:val="24"/>
              </w:rPr>
              <mc:AlternateContent>
                <mc:Choice Requires="wpg">
                  <w:drawing>
                    <wp:inline distT="0" distB="0" distL="0" distR="0">
                      <wp:extent cx="4011930" cy="8255"/>
                      <wp:effectExtent l="0" t="0" r="0" b="0"/>
                      <wp:docPr id="8" name="docshapegroup12"/>
                      <wp:cNvGraphicFramePr/>
                      <a:graphic xmlns:a="http://schemas.openxmlformats.org/drawingml/2006/main">
                        <a:graphicData uri="http://schemas.microsoft.com/office/word/2010/wordprocessingGroup">
                          <wpg:wgp>
                            <wpg:cNvGrpSpPr/>
                            <wpg:grpSpPr>
                              <a:xfrm>
                                <a:off x="0" y="0"/>
                                <a:ext cx="4011930" cy="8255"/>
                                <a:chOff x="0" y="0"/>
                                <a:chExt cx="6318" cy="13"/>
                              </a:xfrm>
                            </wpg:grpSpPr>
                            <wps:wsp>
                              <wps:cNvPr id="1615687855" name="Line 23"/>
                              <wps:cNvCnPr>
                                <a:cxnSpLocks noChangeShapeType="1"/>
                              </wps:cNvCnPr>
                              <wps:spPr bwMode="auto">
                                <a:xfrm>
                                  <a:off x="0" y="6"/>
                                  <a:ext cx="2791" cy="0"/>
                                </a:xfrm>
                                <a:prstGeom prst="line">
                                  <a:avLst/>
                                </a:prstGeom>
                                <a:noFill/>
                                <a:ln w="8222">
                                  <a:solidFill>
                                    <a:srgbClr val="000000"/>
                                  </a:solidFill>
                                  <a:round/>
                                </a:ln>
                              </wps:spPr>
                              <wps:bodyPr/>
                            </wps:wsp>
                            <wps:wsp>
                              <wps:cNvPr id="1230253071" name="Line 24"/>
                              <wps:cNvCnPr>
                                <a:cxnSpLocks noChangeShapeType="1"/>
                              </wps:cNvCnPr>
                              <wps:spPr bwMode="auto">
                                <a:xfrm>
                                  <a:off x="2799" y="6"/>
                                  <a:ext cx="3518" cy="0"/>
                                </a:xfrm>
                                <a:prstGeom prst="line">
                                  <a:avLst/>
                                </a:prstGeom>
                                <a:noFill/>
                                <a:ln w="8222">
                                  <a:solidFill>
                                    <a:srgbClr val="000000"/>
                                  </a:solidFill>
                                  <a:round/>
                                </a:ln>
                              </wps:spPr>
                              <wps:bodyPr/>
                            </wps:wsp>
                          </wpg:wgp>
                        </a:graphicData>
                      </a:graphic>
                    </wp:inline>
                  </w:drawing>
                </mc:Choice>
                <mc:Fallback>
                  <w:pict>
                    <v:group id="docshapegroup12" o:spid="_x0000_s1026" o:spt="203" style="height:0.65pt;width:315.9pt;" coordsize="6318,13" o:gfxdata="UEsDBAoAAAAAAIdO4kAAAAAAAAAAAAAAAAAEAAAAZHJzL1BLAwQUAAAACACHTuJAn0OYiNMAAAAD&#10;AQAADwAAAGRycy9kb3ducmV2LnhtbE2PQUvDQBCF74L/YRnBm93EYJE0m1KKeiqCrSDeptlpEpqd&#10;Ddlt0v57Ry/2MvB4jzffK5Zn16mRhtB6NpDOElDElbct1wY+d68Pz6BCRLbYeSYDFwqwLG9vCsyt&#10;n/iDxm2slZRwyNFAE2Ofax2qhhyGme+JxTv4wWEUOdTaDjhJuev0Y5LMtcOW5UODPa0bqo7bkzPw&#10;NuG0ytKXcXM8rC/fu6f3r01KxtzfpckCVKRz/A/DL76gQylMe39iG1RnQIbEvyvePEtlxl5CGeiy&#10;0Nfs5Q9QSwMEFAAAAAgAh07iQH9tJqJlAgAAngYAAA4AAABkcnMvZTJvRG9jLnhtbNWVzY7aMBDH&#10;75X6DpbvJR8sXxFhD9DlQlsktg9gHCex6tiWbQi8fcdOYBe2h1WrPZRDiMee8czvP3bmj6dGoCMz&#10;liuZ42QQY8QkVQWXVY5/Pj99mWJkHZEFEUqyHJ+ZxY+Lz5/mrc5YqmolCmYQBJE2a3WOa+d0FkWW&#10;1qwhdqA0kzBZKtMQB0NTRYUhLURvRJTG8ThqlSm0UZRZC9ZVN4n7iOY9AVVZcspWih4aJl0X1TBB&#10;HJRka64tXoRsy5JR96MsLXNI5BgqdeEJm8D73j+jxZxklSG65rRPgbwnhbuaGsIlbHoNtSKOoIPh&#10;b0I1nBplVekGVDVRV0ggAlUk8R2btVEHHWqpsrbSV+gg1B31vw5Lvx+3BvEixyC7JA0IXihqa6JZ&#10;5XdPUo+o1VUGK9dG7/TW9IaqG/mqT6Vp/D/Ug04B7vkKl50comB8iJNkNgTuFOam6WjUsac1CPTG&#10;idZfe7fxMIHMvE8y9B7RZbfIJ3XNodXQjfYFkf03RDsPIJC3vvAeUTJORuPpZAq596w2XDKUhsR8&#10;BrB0KbfGo6AnudMbRX9ZJNWyJrJiIejzWQPjJJRy4+IHFuiifftNFbCGHJwKPfVHuuMO34VuOpkl&#10;HabQ01dKJNPGujVTDfIvORaQcYhKjhvrOqCXJT5vqZ64EGAnmZCo9VKlaXCwSvDCT/o5a6r9Uhh0&#10;JP5ghV+vzs0yaCFZdJsICeJdivQtZbO9Ks6hnYId5OvMH69jOozT0TCeALKu5zsdH3wJN6J8pI4g&#10;2QwjaOw7KYejS8f/31KGAwrXVjiz/RXr78XX49ASL5+Vx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fQ5iI0wAAAAMBAAAPAAAAAAAAAAEAIAAAACIAAABkcnMvZG93bnJldi54bWxQSwECFAAUAAAA&#10;CACHTuJAf20momUCAACeBgAADgAAAAAAAAABACAAAAAiAQAAZHJzL2Uyb0RvYy54bWxQSwUGAAAA&#10;AAYABgBZAQAA+QUAAAAA&#10;">
                      <o:lock v:ext="edit" aspectratio="f"/>
                      <v:line id="Line 23" o:spid="_x0000_s1026" o:spt="20" style="position:absolute;left:0;top:6;height:0;width:2791;" filled="f" stroked="t" coordsize="21600,21600" o:gfxdata="UEsDBAoAAAAAAIdO4kAAAAAAAAAAAAAAAAAEAAAAZHJzL1BLAwQUAAAACACHTuJA6/+A+cEAAADj&#10;AAAADwAAAGRycy9kb3ducmV2LnhtbEVPzWrCQBC+F/oOyxR6q5tYEkN09dAieBBKEx9gmp1mg9nZ&#10;kF2N+vRdQehxvv9ZbS62F2cafedYQTpLQBA3TnfcKjjU27cChA/IGnvHpOBKHjbr56cVltpN/E3n&#10;KrQihrAvUYEJYSil9I0hi37mBuLI/brRYojn2Eo94hTDbS/nSZJLix3HBoMDfRhqjtXJKljgQU/N&#10;z3T9MrdqN8/3n++6rpV6fUmTJYhAl/Avfrh3Os7P0ywvFkWWwf2nCIBc/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6/+A&#10;+cEAAADj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v:line id="Line 24" o:spid="_x0000_s1026" o:spt="20" style="position:absolute;left:2799;top:6;height:0;width:3518;" filled="f" stroked="t" coordsize="21600,21600" o:gfxdata="UEsDBAoAAAAAAIdO4kAAAAAAAAAAAAAAAAAEAAAAZHJzL1BLAwQUAAAACACHTuJAU+Meh8AAAADj&#10;AAAADwAAAGRycy9kb3ducmV2LnhtbEVPX2vCMBB/H+w7hBvsbSZtmUpn9EEZ+CCMtX6AszmbsuZS&#10;mszqPr0ZDPZ4v/+32lxdLy40hs6zhmymQBA33nTcajjW7y9LECEiG+w9k4YbBdisHx9WWBo/8Sdd&#10;qtiKFMKhRA02xqGUMjSWHIaZH4gTd/ajw5jOsZVmxCmFu17mSs2lw45Tg8WBtpaar+rbaVjg0UzN&#10;abp92J9qn88Pu8LUtdbPT5l6AxHpGv/Ff+69SfPzQuWvhVpk8PtTAkCu7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T4x6H&#10;wAAAAOMAAAAPAAAAAAAAAAEAIAAAACIAAABkcnMvZG93bnJldi54bWxQSwECFAAUAAAACACHTuJA&#10;My8FnjsAAAA5AAAAEAAAAAAAAAABACAAAAAPAQAAZHJzL3NoYXBleG1sLnhtbFBLBQYAAAAABgAG&#10;AFsBAAC5AwAAAAA=&#10;">
                        <v:fill on="f" focussize="0,0"/>
                        <v:stroke weight="0.64740157480315pt" color="#000000" joinstyle="round"/>
                        <v:imagedata o:title=""/>
                        <o:lock v:ext="edit" aspectratio="f"/>
                      </v:line>
                      <w10:wrap type="none"/>
                      <w10:anchorlock/>
                    </v:group>
                  </w:pict>
                </mc:Fallback>
              </mc:AlternateContent>
            </w:r>
          </w:p>
          <w:p>
            <w:pPr>
              <w:pStyle w:val="9"/>
              <w:spacing w:before="91"/>
              <w:ind w:left="537"/>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所有</w:t>
            </w:r>
            <w:r>
              <w:rPr>
                <w:rFonts w:hAnsi="宋体" w:eastAsia="宋体" w:cs="宋体"/>
                <w:b/>
                <w:spacing w:val="-3"/>
                <w:sz w:val="24"/>
                <w:szCs w:val="24"/>
                <w:lang w:eastAsia="zh-CN"/>
              </w:rPr>
              <w:t>危险</w:t>
            </w:r>
            <w:r>
              <w:rPr>
                <w:rFonts w:hint="eastAsia" w:hAnsi="宋体" w:eastAsia="宋体" w:cs="宋体"/>
                <w:b/>
                <w:sz w:val="24"/>
                <w:szCs w:val="24"/>
                <w:lang w:eastAsia="zh-CN"/>
              </w:rPr>
              <w:t>行业</w:t>
            </w:r>
            <w:r>
              <w:rPr>
                <w:rFonts w:hAnsi="宋体" w:eastAsia="宋体" w:cs="宋体"/>
                <w:spacing w:val="47"/>
                <w:sz w:val="24"/>
                <w:szCs w:val="24"/>
                <w:lang w:eastAsia="zh-CN"/>
              </w:rPr>
              <w:t>(28和29)</w:t>
            </w:r>
          </w:p>
          <w:p>
            <w:pPr>
              <w:pStyle w:val="9"/>
              <w:ind w:left="105" w:right="92"/>
              <w:jc w:val="both"/>
              <w:rPr>
                <w:i/>
                <w:sz w:val="24"/>
                <w:szCs w:val="24"/>
                <w:lang w:eastAsia="zh-CN"/>
              </w:rPr>
            </w:pPr>
            <w:r>
              <w:rPr>
                <w:rFonts w:hAnsi="宋体" w:eastAsia="宋体" w:cs="宋体"/>
                <w:i/>
                <w:sz w:val="24"/>
                <w:szCs w:val="24"/>
                <w:lang w:eastAsia="zh-CN"/>
              </w:rPr>
              <w:t>注:要在该指标的所有危险部门部分中获得SBP评分，该经济体必须涵盖其职业健康与安全(OHS)法规(0.5)下的所有危险</w:t>
            </w:r>
            <w:r>
              <w:rPr>
                <w:rFonts w:hint="eastAsia" w:hAnsi="宋体" w:eastAsia="宋体" w:cs="宋体"/>
                <w:i/>
                <w:sz w:val="24"/>
                <w:szCs w:val="24"/>
                <w:lang w:eastAsia="zh-CN"/>
              </w:rPr>
              <w:t>行业</w:t>
            </w:r>
            <w:r>
              <w:rPr>
                <w:rFonts w:hAnsi="宋体" w:eastAsia="宋体" w:cs="宋体"/>
                <w:i/>
                <w:sz w:val="24"/>
                <w:szCs w:val="24"/>
                <w:lang w:eastAsia="zh-CN"/>
              </w:rPr>
              <w:t>(包括但不限于拆船、农业、建筑、采矿等)。如果有例外，该经济体将不会获得完整的0.5分。</w:t>
            </w:r>
          </w:p>
        </w:tc>
        <w:tc>
          <w:tcPr>
            <w:tcW w:w="816" w:type="dxa"/>
            <w:gridSpan w:val="2"/>
            <w:tcBorders>
              <w:top w:val="nil"/>
            </w:tcBorders>
          </w:tcPr>
          <w:p>
            <w:pPr>
              <w:pStyle w:val="9"/>
              <w:spacing w:before="149"/>
              <w:ind w:left="104"/>
              <w:rPr>
                <w:sz w:val="24"/>
                <w:szCs w:val="24"/>
              </w:rPr>
            </w:pPr>
            <w:r>
              <w:rPr>
                <w:rFonts w:hAnsi="宋体" w:eastAsia="宋体" w:cs="宋体"/>
                <w:spacing w:val="-4"/>
                <w:sz w:val="24"/>
                <w:szCs w:val="24"/>
              </w:rPr>
              <w:t>n.a.</w:t>
            </w:r>
          </w:p>
        </w:tc>
        <w:tc>
          <w:tcPr>
            <w:tcW w:w="1058" w:type="dxa"/>
            <w:gridSpan w:val="2"/>
            <w:tcBorders>
              <w:top w:val="nil"/>
            </w:tcBorders>
          </w:tcPr>
          <w:p>
            <w:pPr>
              <w:pStyle w:val="9"/>
              <w:spacing w:before="149"/>
              <w:ind w:left="100"/>
              <w:rPr>
                <w:sz w:val="24"/>
                <w:szCs w:val="24"/>
              </w:rPr>
            </w:pPr>
            <w:r>
              <w:rPr>
                <w:rFonts w:hAnsi="宋体" w:eastAsia="宋体" w:cs="宋体"/>
                <w:spacing w:val="-5"/>
                <w:sz w:val="24"/>
                <w:szCs w:val="24"/>
              </w:rPr>
              <w:t>0.5</w:t>
            </w:r>
          </w:p>
        </w:tc>
        <w:tc>
          <w:tcPr>
            <w:tcW w:w="1096" w:type="dxa"/>
            <w:tcBorders>
              <w:top w:val="nil"/>
            </w:tcBorders>
          </w:tcPr>
          <w:p>
            <w:pPr>
              <w:pStyle w:val="9"/>
              <w:spacing w:before="149"/>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563" w:type="dxa"/>
          </w:tcPr>
          <w:p>
            <w:pPr>
              <w:pStyle w:val="9"/>
              <w:ind w:left="105"/>
              <w:rPr>
                <w:sz w:val="24"/>
                <w:szCs w:val="24"/>
                <w:lang w:eastAsia="zh-CN"/>
              </w:rPr>
            </w:pPr>
            <w:r>
              <w:rPr>
                <w:rFonts w:hAnsi="宋体" w:eastAsia="宋体" w:cs="宋体"/>
                <w:b/>
                <w:sz w:val="24"/>
                <w:szCs w:val="24"/>
                <w:lang w:eastAsia="zh-CN"/>
              </w:rPr>
              <w:t>定期审查健康和安全立法的法律授权</w:t>
            </w:r>
            <w:r>
              <w:rPr>
                <w:rFonts w:hAnsi="宋体" w:eastAsia="宋体" w:cs="宋体"/>
                <w:spacing w:val="-4"/>
                <w:sz w:val="24"/>
                <w:szCs w:val="24"/>
                <w:lang w:eastAsia="zh-CN"/>
              </w:rPr>
              <w:t>(30)</w:t>
            </w:r>
          </w:p>
          <w:p>
            <w:pPr>
              <w:pStyle w:val="9"/>
              <w:ind w:left="105"/>
              <w:rPr>
                <w:i/>
                <w:sz w:val="24"/>
                <w:szCs w:val="24"/>
                <w:lang w:eastAsia="zh-CN"/>
              </w:rPr>
            </w:pPr>
            <w:r>
              <w:rPr>
                <w:rFonts w:hAnsi="宋体" w:eastAsia="宋体" w:cs="宋体"/>
                <w:i/>
                <w:sz w:val="24"/>
                <w:szCs w:val="24"/>
                <w:lang w:eastAsia="zh-CN"/>
              </w:rPr>
              <w:t>注:要在该指标上获得SBP评分，一个经济体必须有</w:t>
            </w:r>
            <w:r>
              <w:rPr>
                <w:rFonts w:hint="eastAsia" w:hAnsi="宋体" w:eastAsia="宋体" w:cs="宋体"/>
                <w:i/>
                <w:sz w:val="24"/>
                <w:szCs w:val="24"/>
                <w:lang w:eastAsia="zh-CN"/>
              </w:rPr>
              <w:t>相应</w:t>
            </w:r>
            <w:r>
              <w:rPr>
                <w:rFonts w:hAnsi="宋体" w:eastAsia="宋体" w:cs="宋体"/>
                <w:i/>
                <w:sz w:val="24"/>
                <w:szCs w:val="24"/>
                <w:lang w:eastAsia="zh-CN"/>
              </w:rPr>
              <w:t>法律规定定期修订和更新健康和安全立法。</w:t>
            </w:r>
          </w:p>
        </w:tc>
        <w:tc>
          <w:tcPr>
            <w:tcW w:w="816" w:type="dxa"/>
            <w:gridSpan w:val="2"/>
          </w:tcPr>
          <w:p>
            <w:pPr>
              <w:pStyle w:val="9"/>
              <w:rPr>
                <w:sz w:val="24"/>
                <w:szCs w:val="24"/>
                <w:lang w:eastAsia="zh-CN"/>
              </w:rPr>
            </w:pPr>
          </w:p>
          <w:p>
            <w:pPr>
              <w:pStyle w:val="9"/>
              <w:ind w:left="104"/>
              <w:rPr>
                <w:b/>
                <w:sz w:val="24"/>
                <w:szCs w:val="24"/>
              </w:rPr>
            </w:pPr>
            <w:r>
              <w:rPr>
                <w:rFonts w:hAnsi="宋体" w:eastAsia="宋体" w:cs="宋体"/>
                <w:b/>
                <w:spacing w:val="-4"/>
                <w:sz w:val="24"/>
                <w:szCs w:val="24"/>
              </w:rPr>
              <w:t>n.a.</w:t>
            </w:r>
          </w:p>
        </w:tc>
        <w:tc>
          <w:tcPr>
            <w:tcW w:w="1058" w:type="dxa"/>
            <w:gridSpan w:val="2"/>
          </w:tcPr>
          <w:p>
            <w:pPr>
              <w:pStyle w:val="9"/>
              <w:rPr>
                <w:sz w:val="24"/>
                <w:szCs w:val="24"/>
              </w:rPr>
            </w:pPr>
          </w:p>
          <w:p>
            <w:pPr>
              <w:pStyle w:val="9"/>
              <w:ind w:left="100"/>
              <w:rPr>
                <w:b/>
                <w:sz w:val="24"/>
                <w:szCs w:val="24"/>
              </w:rPr>
            </w:pPr>
            <w:r>
              <w:rPr>
                <w:rFonts w:hAnsi="宋体" w:eastAsia="宋体" w:cs="宋体"/>
                <w:b/>
                <w:w w:val="99"/>
                <w:sz w:val="24"/>
                <w:szCs w:val="24"/>
              </w:rPr>
              <w:t>1</w:t>
            </w:r>
          </w:p>
        </w:tc>
        <w:tc>
          <w:tcPr>
            <w:tcW w:w="1096" w:type="dxa"/>
          </w:tcPr>
          <w:p>
            <w:pPr>
              <w:pStyle w:val="9"/>
              <w:rPr>
                <w:sz w:val="24"/>
                <w:szCs w:val="24"/>
              </w:rPr>
            </w:pPr>
          </w:p>
          <w:p>
            <w:pPr>
              <w:pStyle w:val="9"/>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6563" w:type="dxa"/>
          </w:tcPr>
          <w:p>
            <w:pPr>
              <w:pStyle w:val="9"/>
              <w:ind w:left="105" w:right="99"/>
              <w:jc w:val="both"/>
              <w:rPr>
                <w:sz w:val="24"/>
                <w:szCs w:val="24"/>
                <w:lang w:eastAsia="zh-CN"/>
              </w:rPr>
            </w:pPr>
            <w:r>
              <w:rPr>
                <w:rFonts w:hAnsi="宋体" w:eastAsia="宋体" w:cs="宋体"/>
                <w:b/>
                <w:sz w:val="24"/>
                <w:szCs w:val="24"/>
                <w:lang w:eastAsia="zh-CN"/>
              </w:rPr>
              <w:t>法律规定的关于职场暴力、歧视、骚扰和</w:t>
            </w:r>
            <w:r>
              <w:rPr>
                <w:rFonts w:hint="eastAsia" w:hAnsi="宋体" w:eastAsia="宋体" w:cs="宋体"/>
                <w:b/>
                <w:sz w:val="24"/>
                <w:szCs w:val="24"/>
                <w:lang w:eastAsia="zh-CN"/>
              </w:rPr>
              <w:t>霸</w:t>
            </w:r>
            <w:r>
              <w:rPr>
                <w:rFonts w:hAnsi="宋体" w:eastAsia="宋体" w:cs="宋体"/>
                <w:b/>
                <w:sz w:val="24"/>
                <w:szCs w:val="24"/>
                <w:lang w:eastAsia="zh-CN"/>
              </w:rPr>
              <w:t>凌的政策、法规或风险评估</w:t>
            </w:r>
            <w:r>
              <w:rPr>
                <w:rFonts w:hAnsi="宋体" w:eastAsia="宋体" w:cs="宋体"/>
                <w:sz w:val="24"/>
                <w:szCs w:val="24"/>
                <w:lang w:eastAsia="zh-CN"/>
              </w:rPr>
              <w:t>(32)</w:t>
            </w:r>
          </w:p>
          <w:p>
            <w:pPr>
              <w:pStyle w:val="9"/>
              <w:ind w:left="105" w:right="92"/>
              <w:jc w:val="both"/>
              <w:rPr>
                <w:i/>
                <w:sz w:val="24"/>
                <w:szCs w:val="24"/>
                <w:lang w:eastAsia="zh-CN"/>
              </w:rPr>
            </w:pPr>
            <w:r>
              <w:rPr>
                <w:rFonts w:hAnsi="宋体" w:eastAsia="宋体" w:cs="宋体"/>
                <w:i/>
                <w:sz w:val="24"/>
                <w:szCs w:val="24"/>
                <w:lang w:eastAsia="zh-CN"/>
              </w:rPr>
              <w:t>注:要在该指标上</w:t>
            </w:r>
            <w:r>
              <w:rPr>
                <w:rFonts w:hint="eastAsia" w:hAnsi="宋体" w:eastAsia="宋体" w:cs="宋体"/>
                <w:i/>
                <w:sz w:val="24"/>
                <w:szCs w:val="24"/>
                <w:lang w:eastAsia="zh-CN"/>
              </w:rPr>
              <w:t>获得</w:t>
            </w:r>
            <w:r>
              <w:rPr>
                <w:rFonts w:hAnsi="宋体" w:eastAsia="宋体" w:cs="宋体"/>
                <w:i/>
                <w:sz w:val="24"/>
                <w:szCs w:val="24"/>
                <w:lang w:eastAsia="zh-CN"/>
              </w:rPr>
              <w:t>SBP</w:t>
            </w:r>
            <w:r>
              <w:rPr>
                <w:rFonts w:hint="eastAsia" w:hAnsi="宋体" w:eastAsia="宋体" w:cs="宋体"/>
                <w:i/>
                <w:sz w:val="24"/>
                <w:szCs w:val="24"/>
                <w:lang w:eastAsia="zh-CN"/>
              </w:rPr>
              <w:t>评分</w:t>
            </w:r>
            <w:r>
              <w:rPr>
                <w:rFonts w:hAnsi="宋体" w:eastAsia="宋体" w:cs="宋体"/>
                <w:i/>
                <w:sz w:val="24"/>
                <w:szCs w:val="24"/>
                <w:lang w:eastAsia="zh-CN"/>
              </w:rPr>
              <w:t>，一个经济体必须有</w:t>
            </w:r>
            <w:r>
              <w:rPr>
                <w:rFonts w:hint="eastAsia" w:hAnsi="宋体" w:eastAsia="宋体" w:cs="宋体"/>
                <w:i/>
                <w:sz w:val="24"/>
                <w:szCs w:val="24"/>
                <w:lang w:eastAsia="zh-CN"/>
              </w:rPr>
              <w:t>相应</w:t>
            </w:r>
            <w:r>
              <w:rPr>
                <w:rFonts w:hAnsi="宋体" w:eastAsia="宋体" w:cs="宋体"/>
                <w:i/>
                <w:sz w:val="24"/>
                <w:szCs w:val="24"/>
                <w:lang w:eastAsia="zh-CN"/>
              </w:rPr>
              <w:t>法律规定有关职场暴力(0.25)、歧视(0.25)、骚扰(0.25)和</w:t>
            </w:r>
            <w:r>
              <w:rPr>
                <w:rFonts w:hint="eastAsia" w:hAnsi="宋体" w:eastAsia="宋体" w:cs="宋体"/>
                <w:i/>
                <w:sz w:val="24"/>
                <w:szCs w:val="24"/>
                <w:lang w:eastAsia="zh-CN"/>
              </w:rPr>
              <w:t>霸</w:t>
            </w:r>
            <w:r>
              <w:rPr>
                <w:rFonts w:hAnsi="宋体" w:eastAsia="宋体" w:cs="宋体"/>
                <w:i/>
                <w:sz w:val="24"/>
                <w:szCs w:val="24"/>
                <w:lang w:eastAsia="zh-CN"/>
              </w:rPr>
              <w:t>凌(0.25)的政策和法规</w:t>
            </w:r>
            <w:r>
              <w:rPr>
                <w:rFonts w:hint="eastAsia" w:hAnsi="宋体" w:eastAsia="宋体" w:cs="宋体"/>
                <w:i/>
                <w:sz w:val="24"/>
                <w:szCs w:val="24"/>
                <w:lang w:eastAsia="zh-CN"/>
              </w:rPr>
              <w:t>。</w:t>
            </w:r>
          </w:p>
        </w:tc>
        <w:tc>
          <w:tcPr>
            <w:tcW w:w="816" w:type="dxa"/>
            <w:gridSpan w:val="2"/>
          </w:tcPr>
          <w:p>
            <w:pPr>
              <w:pStyle w:val="9"/>
              <w:rPr>
                <w:sz w:val="24"/>
                <w:szCs w:val="24"/>
                <w:lang w:eastAsia="zh-CN"/>
              </w:rPr>
            </w:pPr>
          </w:p>
          <w:p>
            <w:pPr>
              <w:pStyle w:val="9"/>
              <w:spacing w:before="1"/>
              <w:rPr>
                <w:sz w:val="24"/>
                <w:szCs w:val="24"/>
                <w:lang w:eastAsia="zh-CN"/>
              </w:rPr>
            </w:pPr>
          </w:p>
          <w:p>
            <w:pPr>
              <w:pStyle w:val="9"/>
              <w:ind w:left="104"/>
              <w:rPr>
                <w:b/>
                <w:sz w:val="24"/>
                <w:szCs w:val="24"/>
              </w:rPr>
            </w:pPr>
            <w:r>
              <w:rPr>
                <w:rFonts w:hAnsi="宋体" w:eastAsia="宋体" w:cs="宋体"/>
                <w:b/>
                <w:spacing w:val="-4"/>
                <w:sz w:val="24"/>
                <w:szCs w:val="24"/>
              </w:rPr>
              <w:t>n.a.</w:t>
            </w:r>
          </w:p>
        </w:tc>
        <w:tc>
          <w:tcPr>
            <w:tcW w:w="1058" w:type="dxa"/>
            <w:gridSpan w:val="2"/>
          </w:tcPr>
          <w:p>
            <w:pPr>
              <w:pStyle w:val="9"/>
              <w:rPr>
                <w:sz w:val="24"/>
                <w:szCs w:val="24"/>
              </w:rPr>
            </w:pPr>
          </w:p>
          <w:p>
            <w:pPr>
              <w:pStyle w:val="9"/>
              <w:spacing w:before="1"/>
              <w:rPr>
                <w:sz w:val="24"/>
                <w:szCs w:val="24"/>
              </w:rPr>
            </w:pPr>
          </w:p>
          <w:p>
            <w:pPr>
              <w:pStyle w:val="9"/>
              <w:ind w:left="100"/>
              <w:rPr>
                <w:b/>
                <w:sz w:val="24"/>
                <w:szCs w:val="24"/>
              </w:rPr>
            </w:pPr>
            <w:r>
              <w:rPr>
                <w:rFonts w:hAnsi="宋体" w:eastAsia="宋体" w:cs="宋体"/>
                <w:b/>
                <w:w w:val="99"/>
                <w:sz w:val="24"/>
                <w:szCs w:val="24"/>
              </w:rPr>
              <w:t>1</w:t>
            </w:r>
          </w:p>
        </w:tc>
        <w:tc>
          <w:tcPr>
            <w:tcW w:w="1096" w:type="dxa"/>
          </w:tcPr>
          <w:p>
            <w:pPr>
              <w:pStyle w:val="9"/>
              <w:rPr>
                <w:sz w:val="24"/>
                <w:szCs w:val="24"/>
              </w:rPr>
            </w:pPr>
          </w:p>
          <w:p>
            <w:pPr>
              <w:pStyle w:val="9"/>
              <w:spacing w:before="1"/>
              <w:rPr>
                <w:sz w:val="24"/>
                <w:szCs w:val="24"/>
              </w:rPr>
            </w:pPr>
          </w:p>
          <w:p>
            <w:pPr>
              <w:pStyle w:val="9"/>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4" w:hRule="atLeast"/>
        </w:trPr>
        <w:tc>
          <w:tcPr>
            <w:tcW w:w="6563" w:type="dxa"/>
            <w:tcBorders>
              <w:bottom w:val="nil"/>
            </w:tcBorders>
          </w:tcPr>
          <w:p>
            <w:pPr>
              <w:pStyle w:val="9"/>
              <w:ind w:left="105"/>
              <w:jc w:val="both"/>
              <w:rPr>
                <w:b/>
                <w:sz w:val="24"/>
                <w:szCs w:val="24"/>
                <w:lang w:eastAsia="zh-CN"/>
              </w:rPr>
            </w:pPr>
            <w:r>
              <w:rPr>
                <w:rFonts w:hAnsi="宋体" w:eastAsia="宋体" w:cs="宋体"/>
                <w:b/>
                <w:sz w:val="24"/>
                <w:szCs w:val="24"/>
                <w:lang w:eastAsia="zh-CN"/>
              </w:rPr>
              <w:t>建立内部投诉机制的法律授权</w:t>
            </w:r>
          </w:p>
          <w:p>
            <w:pPr>
              <w:pStyle w:val="9"/>
              <w:ind w:left="808" w:right="98" w:hanging="272"/>
              <w:jc w:val="both"/>
              <w:rPr>
                <w:sz w:val="24"/>
                <w:szCs w:val="24"/>
                <w:lang w:eastAsia="zh-CN"/>
              </w:rPr>
            </w:pPr>
            <w:r>
              <w:rPr>
                <w:rFonts w:hAnsi="宋体" w:eastAsia="宋体" w:cs="宋体"/>
                <w:sz w:val="24"/>
                <w:szCs w:val="24"/>
                <w:lang w:eastAsia="zh-CN"/>
              </w:rPr>
              <w:t>-</w:t>
            </w:r>
            <w:r>
              <w:rPr>
                <w:rFonts w:hAnsi="宋体" w:eastAsia="宋体" w:cs="宋体"/>
                <w:b/>
                <w:sz w:val="24"/>
                <w:szCs w:val="24"/>
                <w:lang w:eastAsia="zh-CN"/>
              </w:rPr>
              <w:t>建立内部投诉机制的法律授权</w:t>
            </w:r>
            <w:r>
              <w:rPr>
                <w:rFonts w:hAnsi="宋体" w:eastAsia="宋体" w:cs="宋体"/>
                <w:spacing w:val="40"/>
                <w:sz w:val="24"/>
                <w:szCs w:val="24"/>
                <w:lang w:eastAsia="zh-CN"/>
              </w:rPr>
              <w:t>(33)</w:t>
            </w:r>
          </w:p>
          <w:p>
            <w:pPr>
              <w:pStyle w:val="9"/>
              <w:ind w:left="105" w:right="90"/>
              <w:jc w:val="both"/>
              <w:rPr>
                <w:i/>
                <w:sz w:val="24"/>
                <w:szCs w:val="24"/>
                <w:lang w:eastAsia="zh-CN"/>
              </w:rPr>
            </w:pPr>
            <w:r>
              <w:rPr>
                <w:rFonts w:hAnsi="宋体" w:eastAsia="宋体" w:cs="宋体"/>
                <w:i/>
                <w:sz w:val="24"/>
                <w:szCs w:val="24"/>
                <w:lang w:eastAsia="zh-CN"/>
              </w:rPr>
              <w:t>注:要在该指标的这一部分中</w:t>
            </w:r>
            <w:r>
              <w:rPr>
                <w:rFonts w:hint="eastAsia" w:hAnsi="宋体" w:eastAsia="宋体" w:cs="宋体"/>
                <w:i/>
                <w:sz w:val="24"/>
                <w:szCs w:val="24"/>
                <w:lang w:eastAsia="zh-CN"/>
              </w:rPr>
              <w:t>获得</w:t>
            </w:r>
            <w:r>
              <w:rPr>
                <w:rFonts w:hAnsi="宋体" w:eastAsia="宋体" w:cs="宋体"/>
                <w:i/>
                <w:sz w:val="24"/>
                <w:szCs w:val="24"/>
                <w:lang w:eastAsia="zh-CN"/>
              </w:rPr>
              <w:t>SBP</w:t>
            </w:r>
            <w:r>
              <w:rPr>
                <w:rFonts w:hint="eastAsia" w:hAnsi="宋体" w:eastAsia="宋体" w:cs="宋体"/>
                <w:i/>
                <w:sz w:val="24"/>
                <w:szCs w:val="24"/>
                <w:lang w:eastAsia="zh-CN"/>
              </w:rPr>
              <w:t>评分</w:t>
            </w:r>
            <w:r>
              <w:rPr>
                <w:rFonts w:hAnsi="宋体" w:eastAsia="宋体" w:cs="宋体"/>
                <w:i/>
                <w:sz w:val="24"/>
                <w:szCs w:val="24"/>
                <w:lang w:eastAsia="zh-CN"/>
              </w:rPr>
              <w:t>，一个经济体必须有法律要求公司建立内部投诉机制，以报告职场的暴力、歧视、骚扰和</w:t>
            </w:r>
            <w:r>
              <w:rPr>
                <w:rFonts w:hint="eastAsia" w:hAnsi="宋体" w:eastAsia="宋体" w:cs="宋体"/>
                <w:i/>
                <w:sz w:val="24"/>
                <w:szCs w:val="24"/>
                <w:lang w:eastAsia="zh-CN"/>
              </w:rPr>
              <w:t>霸</w:t>
            </w:r>
            <w:r>
              <w:rPr>
                <w:rFonts w:hAnsi="宋体" w:eastAsia="宋体" w:cs="宋体"/>
                <w:i/>
                <w:sz w:val="24"/>
                <w:szCs w:val="24"/>
                <w:lang w:eastAsia="zh-CN"/>
              </w:rPr>
              <w:t>凌(0.5)。</w:t>
            </w:r>
          </w:p>
        </w:tc>
        <w:tc>
          <w:tcPr>
            <w:tcW w:w="816" w:type="dxa"/>
            <w:gridSpan w:val="2"/>
            <w:tcBorders>
              <w:bottom w:val="nil"/>
            </w:tcBorders>
          </w:tcPr>
          <w:p>
            <w:pPr>
              <w:pStyle w:val="9"/>
              <w:ind w:left="104"/>
              <w:rPr>
                <w:b/>
                <w:sz w:val="24"/>
                <w:szCs w:val="24"/>
              </w:rPr>
            </w:pPr>
            <w:r>
              <w:rPr>
                <w:rFonts w:hAnsi="宋体" w:eastAsia="宋体" w:cs="宋体"/>
                <w:b/>
                <w:spacing w:val="-4"/>
                <w:sz w:val="24"/>
                <w:szCs w:val="24"/>
              </w:rPr>
              <w:t>n.a.</w:t>
            </w:r>
          </w:p>
          <w:p>
            <w:pPr>
              <w:pStyle w:val="9"/>
              <w:rPr>
                <w:sz w:val="24"/>
                <w:szCs w:val="24"/>
              </w:rPr>
            </w:pPr>
          </w:p>
          <w:p>
            <w:pPr>
              <w:pStyle w:val="9"/>
              <w:rPr>
                <w:sz w:val="24"/>
                <w:szCs w:val="24"/>
              </w:rPr>
            </w:pPr>
          </w:p>
          <w:p>
            <w:pPr>
              <w:pStyle w:val="9"/>
              <w:spacing w:before="184"/>
              <w:ind w:left="104"/>
              <w:rPr>
                <w:sz w:val="24"/>
                <w:szCs w:val="24"/>
              </w:rPr>
            </w:pPr>
            <w:r>
              <w:rPr>
                <w:rFonts w:hAnsi="宋体" w:eastAsia="宋体" w:cs="宋体"/>
                <w:spacing w:val="-4"/>
                <w:sz w:val="24"/>
                <w:szCs w:val="24"/>
              </w:rPr>
              <w:t>n.a.</w:t>
            </w:r>
          </w:p>
        </w:tc>
        <w:tc>
          <w:tcPr>
            <w:tcW w:w="1058" w:type="dxa"/>
            <w:gridSpan w:val="2"/>
            <w:tcBorders>
              <w:bottom w:val="nil"/>
            </w:tcBorders>
          </w:tcPr>
          <w:p>
            <w:pPr>
              <w:pStyle w:val="9"/>
              <w:ind w:left="100"/>
              <w:rPr>
                <w:b/>
                <w:sz w:val="24"/>
                <w:szCs w:val="24"/>
              </w:rPr>
            </w:pPr>
            <w:r>
              <w:rPr>
                <w:rFonts w:hAnsi="宋体" w:eastAsia="宋体" w:cs="宋体"/>
                <w:b/>
                <w:w w:val="99"/>
                <w:sz w:val="24"/>
                <w:szCs w:val="24"/>
              </w:rPr>
              <w:t>1</w:t>
            </w:r>
          </w:p>
          <w:p>
            <w:pPr>
              <w:pStyle w:val="9"/>
              <w:rPr>
                <w:sz w:val="24"/>
                <w:szCs w:val="24"/>
              </w:rPr>
            </w:pPr>
          </w:p>
          <w:p>
            <w:pPr>
              <w:pStyle w:val="9"/>
              <w:rPr>
                <w:sz w:val="24"/>
                <w:szCs w:val="24"/>
              </w:rPr>
            </w:pPr>
          </w:p>
          <w:p>
            <w:pPr>
              <w:pStyle w:val="9"/>
              <w:spacing w:before="184"/>
              <w:ind w:left="100"/>
              <w:rPr>
                <w:sz w:val="24"/>
                <w:szCs w:val="24"/>
              </w:rPr>
            </w:pPr>
            <w:r>
              <w:rPr>
                <w:rFonts w:hAnsi="宋体" w:eastAsia="宋体" w:cs="宋体"/>
                <w:spacing w:val="-5"/>
                <w:sz w:val="24"/>
                <w:szCs w:val="24"/>
              </w:rPr>
              <w:t>0.5</w:t>
            </w:r>
          </w:p>
        </w:tc>
        <w:tc>
          <w:tcPr>
            <w:tcW w:w="1096" w:type="dxa"/>
            <w:tcBorders>
              <w:bottom w:val="nil"/>
            </w:tcBorders>
          </w:tcPr>
          <w:p>
            <w:pPr>
              <w:pStyle w:val="9"/>
              <w:ind w:left="105"/>
              <w:rPr>
                <w:b/>
                <w:sz w:val="24"/>
                <w:szCs w:val="24"/>
              </w:rPr>
            </w:pPr>
            <w:r>
              <w:rPr>
                <w:rFonts w:hAnsi="宋体" w:eastAsia="宋体" w:cs="宋体"/>
                <w:b/>
                <w:w w:val="99"/>
                <w:sz w:val="24"/>
                <w:szCs w:val="24"/>
              </w:rPr>
              <w:t>1</w:t>
            </w:r>
          </w:p>
          <w:p>
            <w:pPr>
              <w:pStyle w:val="9"/>
              <w:rPr>
                <w:sz w:val="24"/>
                <w:szCs w:val="24"/>
              </w:rPr>
            </w:pPr>
          </w:p>
          <w:p>
            <w:pPr>
              <w:pStyle w:val="9"/>
              <w:rPr>
                <w:sz w:val="24"/>
                <w:szCs w:val="24"/>
              </w:rPr>
            </w:pPr>
          </w:p>
          <w:p>
            <w:pPr>
              <w:pStyle w:val="9"/>
              <w:spacing w:before="184"/>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5" w:hRule="atLeast"/>
        </w:trPr>
        <w:tc>
          <w:tcPr>
            <w:tcW w:w="6563" w:type="dxa"/>
            <w:tcBorders>
              <w:top w:val="nil"/>
            </w:tcBorders>
          </w:tcPr>
          <w:p>
            <w:pPr>
              <w:pStyle w:val="9"/>
              <w:spacing w:before="11"/>
              <w:rPr>
                <w:sz w:val="24"/>
                <w:szCs w:val="24"/>
              </w:rPr>
            </w:pPr>
          </w:p>
          <w:p>
            <w:pPr>
              <w:pStyle w:val="9"/>
              <w:ind w:left="105"/>
              <w:rPr>
                <w:sz w:val="24"/>
                <w:szCs w:val="24"/>
              </w:rPr>
            </w:pPr>
            <w:r>
              <w:rPr>
                <w:sz w:val="24"/>
                <w:szCs w:val="24"/>
              </w:rPr>
              <mc:AlternateContent>
                <mc:Choice Requires="wpg">
                  <w:drawing>
                    <wp:inline distT="0" distB="0" distL="0" distR="0">
                      <wp:extent cx="4005580" cy="8255"/>
                      <wp:effectExtent l="0" t="0" r="0" b="0"/>
                      <wp:docPr id="9" name="docshapegroup13"/>
                      <wp:cNvGraphicFramePr/>
                      <a:graphic xmlns:a="http://schemas.openxmlformats.org/drawingml/2006/main">
                        <a:graphicData uri="http://schemas.microsoft.com/office/word/2010/wordprocessingGroup">
                          <wpg:wgp>
                            <wpg:cNvGrpSpPr/>
                            <wpg:grpSpPr>
                              <a:xfrm>
                                <a:off x="0" y="0"/>
                                <a:ext cx="4005580" cy="8255"/>
                                <a:chOff x="0" y="0"/>
                                <a:chExt cx="6308" cy="13"/>
                              </a:xfrm>
                            </wpg:grpSpPr>
                            <wps:wsp>
                              <wps:cNvPr id="1696484863" name="Line 26"/>
                              <wps:cNvCnPr>
                                <a:cxnSpLocks noChangeShapeType="1"/>
                              </wps:cNvCnPr>
                              <wps:spPr bwMode="auto">
                                <a:xfrm>
                                  <a:off x="0" y="6"/>
                                  <a:ext cx="6307" cy="0"/>
                                </a:xfrm>
                                <a:prstGeom prst="line">
                                  <a:avLst/>
                                </a:prstGeom>
                                <a:noFill/>
                                <a:ln w="8222">
                                  <a:solidFill>
                                    <a:srgbClr val="000000"/>
                                  </a:solidFill>
                                  <a:round/>
                                </a:ln>
                              </wps:spPr>
                              <wps:bodyPr/>
                            </wps:wsp>
                          </wpg:wgp>
                        </a:graphicData>
                      </a:graphic>
                    </wp:inline>
                  </w:drawing>
                </mc:Choice>
                <mc:Fallback>
                  <w:pict>
                    <v:group id="docshapegroup13" o:spid="_x0000_s1026" o:spt="203" style="height:0.65pt;width:315.4pt;" coordsize="6308,13" o:gfxdata="UEsDBAoAAAAAAIdO4kAAAAAAAAAAAAAAAAAEAAAAZHJzL1BLAwQUAAAACACHTuJA3lgU5tMAAAAD&#10;AQAADwAAAGRycy9kb3ducmV2LnhtbE2PQUvDQBCF74L/YRnBm93EYJE0m1KKeiqCrSDeptlpEpqd&#10;Ddlt0v57Ry/2MvB4jzffK5Zn16mRhtB6NpDOElDElbct1wY+d68Pz6BCRLbYeSYDFwqwLG9vCsyt&#10;n/iDxm2slZRwyNFAE2Ofax2qhhyGme+JxTv4wWEUOdTaDjhJuev0Y5LMtcOW5UODPa0bqo7bkzPw&#10;NuG0ytKXcXM8rC/fu6f3r01KxtzfpckCVKRz/A/DL76gQylMe39iG1RnQIbEvyvePEtkxl5CGeiy&#10;0Nfs5Q9QSwMEFAAAAAgAh07iQImghHw3AgAA0wQAAA4AAABkcnMvZTJvRG9jLnhtbKWUy47aMBSG&#10;95X6Dpb3JSFAykSEWUCHzbRFYvoAxnEuquNj2YbA2/fYCRcxXYxaFiH2uf6fj7N4PrWSHIWxDaic&#10;jkcxJUJxKBpV5fTX28uXOSXWMVUwCUrk9CwsfV5+/rTodCYSqEEWwhBMomzW6ZzWzuksiiyvRcvs&#10;CLRQaCzBtMzh0lRRYViH2VsZJXGcRh2YQhvgwlrcXfdGOmQ0H0kIZdlwsQZ+aIVyfVYjJHMoydaN&#10;tnQZui1Lwd3PsrTCEZlTVOrCE4vg+94/o+WCZZVhum740AL7SAsPmlrWKCx6TbVmjpGDad6lahtu&#10;wELpRhzaqBcSiKCKcfzAZmPgoIOWKusqfYWOB/VA/Z/T8h/HrSFNkdMnShRr8cAL4LZmWlS++nji&#10;EXW6ytBzY/ROb82wUfUrr/pUmtb/ox5yCnDPV7ji5AjHzWkcz2Zz5M7RNk9ms549r/GA3gXx+tsQ&#10;lk5iHEgf07cSXapFvqlrD53GabQ3RPb/EO08gEDeeuEDonH6lE7n03k6ubB6bZQgSdozCq4rtTUe&#10;BT+pnX4F/tsSBauaqUqEpG9njYzHPgIV3IX4hUW6ZN99hwJ92MFBmKm/0g01WXahi5i+9pjCTF8p&#10;sUwb6zYCWuJfciqx45CVHV+t813cXHzfCl4aKXGfZVKRzh9VkoQAC7IpvNHbrKn2K2nIkfmLFX5B&#10;Elru3XCEVNEXkWpQ7EX6kbLZHopzGKdAAo8veIRZD30N99Jfpvt18Lp9i5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5YFObTAAAAAwEAAA8AAAAAAAAAAQAgAAAAIgAAAGRycy9kb3ducmV2Lnht&#10;bFBLAQIUABQAAAAIAIdO4kCJoIR8NwIAANMEAAAOAAAAAAAAAAEAIAAAACIBAABkcnMvZTJvRG9j&#10;LnhtbFBLBQYAAAAABgAGAFkBAADLBQAAAAA=&#10;">
                      <o:lock v:ext="edit" aspectratio="f"/>
                      <v:line id="Line 26" o:spid="_x0000_s1026" o:spt="20" style="position:absolute;left:0;top:6;height:0;width:6307;" filled="f" stroked="t" coordsize="21600,21600" o:gfxdata="UEsDBAoAAAAAAIdO4kAAAAAAAAAAAAAAAAAEAAAAZHJzL1BLAwQUAAAACACHTuJAnAwRjcEAAADj&#10;AAAADwAAAGRycy9kb3ducmV2LnhtbEVPS2rDMBDdF3oHMYXsGjkfFNeJkkVLIItCqZ0DTK2JZWqN&#10;jKXGSU4fFQpdzvvPZndxnTjTEFrPGmbTDARx7U3LjYZjtX/OQYSIbLDzTBquFGC3fXzYYGH8yJ90&#10;LmMjUgiHAjXYGPtCylBbchimvidO3MkPDmM6h0aaAccU7jo5zzIlHbacGiz29Gqp/i5/nIYVHs1Y&#10;f43XD3srD3P1/rYwVaX15GmWrUFEusR/8Z/7YNJ89aKW+TJXC/j9KQEgt3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AwR&#10;jcEAAADj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w10:wrap type="none"/>
                      <w10:anchorlock/>
                    </v:group>
                  </w:pict>
                </mc:Fallback>
              </mc:AlternateContent>
            </w:r>
          </w:p>
          <w:p>
            <w:pPr>
              <w:pStyle w:val="9"/>
              <w:tabs>
                <w:tab w:val="left" w:pos="808"/>
              </w:tabs>
              <w:spacing w:before="67"/>
              <w:ind w:left="537"/>
              <w:rPr>
                <w:b/>
                <w:sz w:val="24"/>
                <w:szCs w:val="24"/>
                <w:lang w:eastAsia="zh-CN"/>
              </w:rPr>
            </w:pPr>
            <w:r>
              <w:rPr>
                <w:rFonts w:hAnsi="宋体" w:eastAsia="宋体" w:cs="宋体"/>
                <w:spacing w:val="-10"/>
                <w:sz w:val="24"/>
                <w:szCs w:val="24"/>
                <w:lang w:eastAsia="zh-CN"/>
              </w:rPr>
              <w:t>-</w:t>
            </w:r>
            <w:r>
              <w:rPr>
                <w:rFonts w:hAnsi="宋体" w:eastAsia="宋体" w:cs="宋体"/>
                <w:sz w:val="24"/>
                <w:szCs w:val="24"/>
                <w:lang w:eastAsia="zh-CN"/>
              </w:rPr>
              <w:tab/>
            </w:r>
            <w:r>
              <w:rPr>
                <w:rFonts w:hAnsi="宋体" w:eastAsia="宋体" w:cs="宋体"/>
                <w:b/>
                <w:sz w:val="24"/>
                <w:szCs w:val="24"/>
                <w:lang w:eastAsia="zh-CN"/>
              </w:rPr>
              <w:t>提供</w:t>
            </w:r>
            <w:r>
              <w:rPr>
                <w:rFonts w:hint="eastAsia" w:hAnsi="宋体" w:eastAsia="宋体" w:cs="宋体"/>
                <w:b/>
                <w:sz w:val="24"/>
                <w:szCs w:val="24"/>
                <w:lang w:eastAsia="zh-CN"/>
              </w:rPr>
              <w:t>职场</w:t>
            </w:r>
            <w:r>
              <w:rPr>
                <w:rFonts w:hAnsi="宋体" w:eastAsia="宋体" w:cs="宋体"/>
                <w:b/>
                <w:sz w:val="24"/>
                <w:szCs w:val="24"/>
                <w:lang w:eastAsia="zh-CN"/>
              </w:rPr>
              <w:t>信息和培训的法律授权</w:t>
            </w:r>
          </w:p>
          <w:p>
            <w:pPr>
              <w:pStyle w:val="9"/>
              <w:ind w:left="808"/>
              <w:rPr>
                <w:sz w:val="24"/>
                <w:szCs w:val="24"/>
                <w:lang w:eastAsia="zh-CN"/>
              </w:rPr>
            </w:pPr>
            <w:r>
              <w:rPr>
                <w:rFonts w:hAnsi="宋体" w:eastAsia="宋体" w:cs="宋体"/>
                <w:spacing w:val="-4"/>
                <w:sz w:val="24"/>
                <w:szCs w:val="24"/>
                <w:lang w:eastAsia="zh-CN"/>
              </w:rPr>
              <w:t>(34)</w:t>
            </w:r>
          </w:p>
          <w:p>
            <w:pPr>
              <w:pStyle w:val="9"/>
              <w:spacing w:before="1"/>
              <w:ind w:left="105" w:right="89"/>
              <w:jc w:val="both"/>
              <w:rPr>
                <w:i/>
                <w:sz w:val="24"/>
                <w:szCs w:val="24"/>
                <w:lang w:eastAsia="zh-CN"/>
              </w:rPr>
            </w:pPr>
            <w:r>
              <w:rPr>
                <w:rFonts w:hAnsi="宋体" w:eastAsia="宋体" w:cs="宋体"/>
                <w:i/>
                <w:sz w:val="24"/>
                <w:szCs w:val="24"/>
                <w:lang w:eastAsia="zh-CN"/>
              </w:rPr>
              <w:t>注:要在该指标上获得SBP得分，经济体必须有法律要求公司提供关于如何识别暴力、歧视、骚扰和/或</w:t>
            </w:r>
            <w:r>
              <w:rPr>
                <w:rFonts w:hint="eastAsia" w:hAnsi="宋体" w:eastAsia="宋体" w:cs="宋体"/>
                <w:i/>
                <w:sz w:val="24"/>
                <w:szCs w:val="24"/>
                <w:lang w:eastAsia="zh-CN"/>
              </w:rPr>
              <w:t>霸</w:t>
            </w:r>
            <w:r>
              <w:rPr>
                <w:rFonts w:hAnsi="宋体" w:eastAsia="宋体" w:cs="宋体"/>
                <w:i/>
                <w:sz w:val="24"/>
                <w:szCs w:val="24"/>
                <w:lang w:eastAsia="zh-CN"/>
              </w:rPr>
              <w:t>凌的危害和风险以及劳工各自的权利和责任(包括预防和保护)的职场信息(0.25)和培训(0.25)。一个经济体必须同时提供信息和培训</w:t>
            </w:r>
            <w:r>
              <w:rPr>
                <w:rFonts w:hint="eastAsia" w:hAnsi="宋体" w:eastAsia="宋体" w:cs="宋体"/>
                <w:i/>
                <w:sz w:val="24"/>
                <w:szCs w:val="24"/>
                <w:lang w:eastAsia="zh-CN"/>
              </w:rPr>
              <w:t>，才可</w:t>
            </w:r>
            <w:r>
              <w:rPr>
                <w:rFonts w:hAnsi="宋体" w:eastAsia="宋体" w:cs="宋体"/>
                <w:i/>
                <w:sz w:val="24"/>
                <w:szCs w:val="24"/>
                <w:lang w:eastAsia="zh-CN"/>
              </w:rPr>
              <w:t>在该指标的这一部分得0.5分。</w:t>
            </w:r>
          </w:p>
          <w:p>
            <w:pPr>
              <w:pStyle w:val="9"/>
              <w:ind w:left="105"/>
              <w:jc w:val="both"/>
              <w:rPr>
                <w:i/>
                <w:sz w:val="24"/>
                <w:szCs w:val="24"/>
                <w:lang w:eastAsia="zh-CN"/>
              </w:rPr>
            </w:pPr>
          </w:p>
        </w:tc>
        <w:tc>
          <w:tcPr>
            <w:tcW w:w="816" w:type="dxa"/>
            <w:gridSpan w:val="2"/>
            <w:tcBorders>
              <w:top w:val="nil"/>
            </w:tcBorders>
          </w:tcPr>
          <w:p>
            <w:pPr>
              <w:pStyle w:val="9"/>
              <w:spacing w:before="6"/>
              <w:rPr>
                <w:sz w:val="24"/>
                <w:szCs w:val="24"/>
                <w:lang w:eastAsia="zh-CN"/>
              </w:rPr>
            </w:pPr>
          </w:p>
          <w:p>
            <w:pPr>
              <w:pStyle w:val="9"/>
              <w:ind w:left="104"/>
              <w:rPr>
                <w:sz w:val="24"/>
                <w:szCs w:val="24"/>
              </w:rPr>
            </w:pPr>
            <w:r>
              <w:rPr>
                <w:rFonts w:hAnsi="宋体" w:eastAsia="宋体" w:cs="宋体"/>
                <w:spacing w:val="-4"/>
                <w:sz w:val="24"/>
                <w:szCs w:val="24"/>
              </w:rPr>
              <w:t>n.a.</w:t>
            </w:r>
          </w:p>
        </w:tc>
        <w:tc>
          <w:tcPr>
            <w:tcW w:w="1058" w:type="dxa"/>
            <w:gridSpan w:val="2"/>
            <w:tcBorders>
              <w:top w:val="nil"/>
            </w:tcBorders>
          </w:tcPr>
          <w:p>
            <w:pPr>
              <w:pStyle w:val="9"/>
              <w:spacing w:before="6"/>
              <w:rPr>
                <w:sz w:val="24"/>
                <w:szCs w:val="24"/>
              </w:rPr>
            </w:pPr>
          </w:p>
          <w:p>
            <w:pPr>
              <w:pStyle w:val="9"/>
              <w:ind w:left="100"/>
              <w:rPr>
                <w:sz w:val="24"/>
                <w:szCs w:val="24"/>
              </w:rPr>
            </w:pPr>
            <w:r>
              <w:rPr>
                <w:rFonts w:hAnsi="宋体" w:eastAsia="宋体" w:cs="宋体"/>
                <w:spacing w:val="-5"/>
                <w:sz w:val="24"/>
                <w:szCs w:val="24"/>
              </w:rPr>
              <w:t>0.5</w:t>
            </w:r>
          </w:p>
        </w:tc>
        <w:tc>
          <w:tcPr>
            <w:tcW w:w="1096" w:type="dxa"/>
            <w:tcBorders>
              <w:top w:val="nil"/>
            </w:tcBorders>
          </w:tcPr>
          <w:p>
            <w:pPr>
              <w:pStyle w:val="9"/>
              <w:spacing w:before="6"/>
              <w:rPr>
                <w:sz w:val="24"/>
                <w:szCs w:val="24"/>
              </w:rPr>
            </w:pPr>
          </w:p>
          <w:p>
            <w:pPr>
              <w:pStyle w:val="9"/>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5" w:hRule="atLeast"/>
        </w:trPr>
        <w:tc>
          <w:tcPr>
            <w:tcW w:w="6563" w:type="dxa"/>
            <w:tcBorders>
              <w:bottom w:val="nil"/>
            </w:tcBorders>
          </w:tcPr>
          <w:p>
            <w:pPr>
              <w:pStyle w:val="9"/>
              <w:ind w:left="105"/>
              <w:rPr>
                <w:sz w:val="24"/>
                <w:szCs w:val="24"/>
                <w:lang w:eastAsia="zh-CN"/>
              </w:rPr>
            </w:pPr>
            <w:r>
              <w:rPr>
                <w:rFonts w:hAnsi="宋体" w:eastAsia="宋体" w:cs="宋体"/>
                <w:b/>
                <w:sz w:val="24"/>
                <w:szCs w:val="24"/>
                <w:lang w:eastAsia="zh-CN"/>
              </w:rPr>
              <w:t>带薪休假(年假和病假)</w:t>
            </w:r>
            <w:r>
              <w:rPr>
                <w:rFonts w:hAnsi="宋体" w:eastAsia="宋体" w:cs="宋体"/>
                <w:sz w:val="24"/>
                <w:szCs w:val="24"/>
                <w:lang w:eastAsia="zh-CN"/>
              </w:rPr>
              <w:t>(35</w:t>
            </w:r>
            <w:r>
              <w:rPr>
                <w:rFonts w:hAnsi="宋体" w:eastAsia="宋体" w:cs="宋体"/>
                <w:spacing w:val="-3"/>
                <w:sz w:val="24"/>
                <w:szCs w:val="24"/>
                <w:lang w:eastAsia="zh-CN"/>
              </w:rPr>
              <w:t>和</w:t>
            </w:r>
            <w:r>
              <w:rPr>
                <w:rFonts w:hAnsi="宋体" w:eastAsia="宋体" w:cs="宋体"/>
                <w:sz w:val="24"/>
                <w:szCs w:val="24"/>
                <w:lang w:eastAsia="zh-CN"/>
              </w:rPr>
              <w:t>38)</w:t>
            </w:r>
          </w:p>
          <w:p>
            <w:pPr>
              <w:pStyle w:val="9"/>
              <w:tabs>
                <w:tab w:val="left" w:pos="808"/>
              </w:tabs>
              <w:ind w:left="537"/>
              <w:rPr>
                <w:sz w:val="24"/>
                <w:szCs w:val="24"/>
                <w:lang w:eastAsia="zh-CN"/>
              </w:rPr>
            </w:pPr>
            <w:r>
              <w:rPr>
                <w:rFonts w:hAnsi="宋体" w:eastAsia="宋体" w:cs="宋体"/>
                <w:spacing w:val="-10"/>
                <w:sz w:val="24"/>
                <w:szCs w:val="24"/>
                <w:lang w:eastAsia="zh-CN"/>
              </w:rPr>
              <w:t>-</w:t>
            </w:r>
            <w:r>
              <w:rPr>
                <w:rFonts w:hAnsi="宋体" w:eastAsia="宋体" w:cs="宋体"/>
                <w:sz w:val="24"/>
                <w:szCs w:val="24"/>
                <w:lang w:eastAsia="zh-CN"/>
              </w:rPr>
              <w:tab/>
            </w:r>
            <w:r>
              <w:rPr>
                <w:rFonts w:hAnsi="宋体" w:eastAsia="宋体" w:cs="宋体"/>
                <w:b/>
                <w:sz w:val="24"/>
                <w:szCs w:val="24"/>
                <w:lang w:eastAsia="zh-CN"/>
              </w:rPr>
              <w:t>带薪年假</w:t>
            </w:r>
            <w:r>
              <w:rPr>
                <w:rFonts w:hAnsi="宋体" w:eastAsia="宋体" w:cs="宋体"/>
                <w:spacing w:val="-4"/>
                <w:sz w:val="24"/>
                <w:szCs w:val="24"/>
                <w:lang w:eastAsia="zh-CN"/>
              </w:rPr>
              <w:t>(35)</w:t>
            </w:r>
          </w:p>
          <w:p>
            <w:pPr>
              <w:pStyle w:val="9"/>
              <w:ind w:left="105"/>
              <w:rPr>
                <w:i/>
                <w:sz w:val="24"/>
                <w:szCs w:val="24"/>
                <w:lang w:eastAsia="zh-CN"/>
              </w:rPr>
            </w:pPr>
            <w:r>
              <w:rPr>
                <w:rFonts w:hAnsi="宋体" w:eastAsia="宋体" w:cs="宋体"/>
                <w:i/>
                <w:sz w:val="24"/>
                <w:szCs w:val="24"/>
                <w:lang w:eastAsia="zh-CN"/>
              </w:rPr>
              <w:t>注:要在该指标的这一部分</w:t>
            </w:r>
            <w:r>
              <w:rPr>
                <w:rFonts w:hint="eastAsia" w:hAnsi="宋体" w:eastAsia="宋体" w:cs="宋体"/>
                <w:i/>
                <w:sz w:val="24"/>
                <w:szCs w:val="24"/>
                <w:lang w:eastAsia="zh-CN"/>
              </w:rPr>
              <w:t>获得</w:t>
            </w:r>
            <w:r>
              <w:rPr>
                <w:rFonts w:hAnsi="宋体" w:eastAsia="宋体" w:cs="宋体"/>
                <w:i/>
                <w:sz w:val="24"/>
                <w:szCs w:val="24"/>
                <w:lang w:eastAsia="zh-CN"/>
              </w:rPr>
              <w:t>SBP</w:t>
            </w:r>
            <w:r>
              <w:rPr>
                <w:rFonts w:hint="eastAsia" w:hAnsi="宋体" w:eastAsia="宋体" w:cs="宋体"/>
                <w:i/>
                <w:sz w:val="24"/>
                <w:szCs w:val="24"/>
                <w:lang w:eastAsia="zh-CN"/>
              </w:rPr>
              <w:t>分</w:t>
            </w:r>
            <w:r>
              <w:rPr>
                <w:rFonts w:hAnsi="宋体" w:eastAsia="宋体" w:cs="宋体"/>
                <w:i/>
                <w:sz w:val="24"/>
                <w:szCs w:val="24"/>
                <w:lang w:eastAsia="zh-CN"/>
              </w:rPr>
              <w:t>，一个经济体必须在法律上强制要求带薪年假(0.5)。</w:t>
            </w:r>
          </w:p>
        </w:tc>
        <w:tc>
          <w:tcPr>
            <w:tcW w:w="816" w:type="dxa"/>
            <w:gridSpan w:val="2"/>
            <w:tcBorders>
              <w:bottom w:val="nil"/>
            </w:tcBorders>
          </w:tcPr>
          <w:p>
            <w:pPr>
              <w:pStyle w:val="9"/>
              <w:ind w:left="104"/>
              <w:rPr>
                <w:b/>
                <w:sz w:val="24"/>
                <w:szCs w:val="24"/>
              </w:rPr>
            </w:pPr>
            <w:r>
              <w:rPr>
                <w:rFonts w:hAnsi="宋体" w:eastAsia="宋体" w:cs="宋体"/>
                <w:b/>
                <w:spacing w:val="-4"/>
                <w:sz w:val="24"/>
                <w:szCs w:val="24"/>
              </w:rPr>
              <w:t>n.a.</w:t>
            </w:r>
          </w:p>
          <w:p>
            <w:pPr>
              <w:pStyle w:val="9"/>
              <w:spacing w:before="10"/>
              <w:rPr>
                <w:sz w:val="24"/>
                <w:szCs w:val="24"/>
              </w:rPr>
            </w:pPr>
          </w:p>
          <w:p>
            <w:pPr>
              <w:pStyle w:val="9"/>
              <w:ind w:left="104"/>
              <w:rPr>
                <w:sz w:val="24"/>
                <w:szCs w:val="24"/>
              </w:rPr>
            </w:pPr>
            <w:r>
              <w:rPr>
                <w:rFonts w:hAnsi="宋体" w:eastAsia="宋体" w:cs="宋体"/>
                <w:spacing w:val="-4"/>
                <w:sz w:val="24"/>
                <w:szCs w:val="24"/>
              </w:rPr>
              <w:t>n.a.</w:t>
            </w:r>
          </w:p>
        </w:tc>
        <w:tc>
          <w:tcPr>
            <w:tcW w:w="1058" w:type="dxa"/>
            <w:gridSpan w:val="2"/>
            <w:tcBorders>
              <w:bottom w:val="nil"/>
            </w:tcBorders>
          </w:tcPr>
          <w:p>
            <w:pPr>
              <w:pStyle w:val="9"/>
              <w:ind w:left="100"/>
              <w:rPr>
                <w:b/>
                <w:sz w:val="24"/>
                <w:szCs w:val="24"/>
              </w:rPr>
            </w:pPr>
            <w:r>
              <w:rPr>
                <w:rFonts w:hAnsi="宋体" w:eastAsia="宋体" w:cs="宋体"/>
                <w:b/>
                <w:w w:val="99"/>
                <w:sz w:val="24"/>
                <w:szCs w:val="24"/>
              </w:rPr>
              <w:t>1</w:t>
            </w:r>
          </w:p>
          <w:p>
            <w:pPr>
              <w:pStyle w:val="9"/>
              <w:spacing w:before="10"/>
              <w:rPr>
                <w:sz w:val="24"/>
                <w:szCs w:val="24"/>
              </w:rPr>
            </w:pPr>
          </w:p>
          <w:p>
            <w:pPr>
              <w:pStyle w:val="9"/>
              <w:ind w:left="100"/>
              <w:rPr>
                <w:sz w:val="24"/>
                <w:szCs w:val="24"/>
              </w:rPr>
            </w:pPr>
            <w:r>
              <w:rPr>
                <w:rFonts w:hAnsi="宋体" w:eastAsia="宋体" w:cs="宋体"/>
                <w:spacing w:val="-5"/>
                <w:sz w:val="24"/>
                <w:szCs w:val="24"/>
              </w:rPr>
              <w:t>0.5</w:t>
            </w:r>
          </w:p>
        </w:tc>
        <w:tc>
          <w:tcPr>
            <w:tcW w:w="1096" w:type="dxa"/>
            <w:tcBorders>
              <w:bottom w:val="nil"/>
            </w:tcBorders>
          </w:tcPr>
          <w:p>
            <w:pPr>
              <w:pStyle w:val="9"/>
              <w:ind w:left="105"/>
              <w:rPr>
                <w:b/>
                <w:sz w:val="24"/>
                <w:szCs w:val="24"/>
              </w:rPr>
            </w:pPr>
            <w:r>
              <w:rPr>
                <w:rFonts w:hAnsi="宋体" w:eastAsia="宋体" w:cs="宋体"/>
                <w:b/>
                <w:w w:val="99"/>
                <w:sz w:val="24"/>
                <w:szCs w:val="24"/>
              </w:rPr>
              <w:t>1</w:t>
            </w:r>
          </w:p>
          <w:p>
            <w:pPr>
              <w:pStyle w:val="9"/>
              <w:spacing w:before="10"/>
              <w:rPr>
                <w:sz w:val="24"/>
                <w:szCs w:val="24"/>
              </w:rPr>
            </w:pPr>
          </w:p>
          <w:p>
            <w:pPr>
              <w:pStyle w:val="9"/>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563" w:type="dxa"/>
            <w:tcBorders>
              <w:top w:val="nil"/>
            </w:tcBorders>
          </w:tcPr>
          <w:p>
            <w:pPr>
              <w:pStyle w:val="9"/>
              <w:ind w:left="105"/>
              <w:rPr>
                <w:sz w:val="24"/>
                <w:szCs w:val="24"/>
              </w:rPr>
            </w:pPr>
            <w:r>
              <w:rPr>
                <w:sz w:val="24"/>
                <w:szCs w:val="24"/>
              </w:rPr>
              <mc:AlternateContent>
                <mc:Choice Requires="wpg">
                  <w:drawing>
                    <wp:inline distT="0" distB="0" distL="0" distR="0">
                      <wp:extent cx="4005580" cy="8255"/>
                      <wp:effectExtent l="0" t="0" r="0" b="0"/>
                      <wp:docPr id="10" name="docshapegroup14"/>
                      <wp:cNvGraphicFramePr/>
                      <a:graphic xmlns:a="http://schemas.openxmlformats.org/drawingml/2006/main">
                        <a:graphicData uri="http://schemas.microsoft.com/office/word/2010/wordprocessingGroup">
                          <wpg:wgp>
                            <wpg:cNvGrpSpPr/>
                            <wpg:grpSpPr>
                              <a:xfrm>
                                <a:off x="0" y="0"/>
                                <a:ext cx="4005580" cy="8255"/>
                                <a:chOff x="0" y="0"/>
                                <a:chExt cx="6308" cy="13"/>
                              </a:xfrm>
                            </wpg:grpSpPr>
                            <wps:wsp>
                              <wps:cNvPr id="1118463909" name="Line 28"/>
                              <wps:cNvCnPr>
                                <a:cxnSpLocks noChangeShapeType="1"/>
                              </wps:cNvCnPr>
                              <wps:spPr bwMode="auto">
                                <a:xfrm>
                                  <a:off x="0" y="6"/>
                                  <a:ext cx="6307" cy="0"/>
                                </a:xfrm>
                                <a:prstGeom prst="line">
                                  <a:avLst/>
                                </a:prstGeom>
                                <a:noFill/>
                                <a:ln w="8222">
                                  <a:solidFill>
                                    <a:srgbClr val="000000"/>
                                  </a:solidFill>
                                  <a:round/>
                                </a:ln>
                              </wps:spPr>
                              <wps:bodyPr/>
                            </wps:wsp>
                          </wpg:wgp>
                        </a:graphicData>
                      </a:graphic>
                    </wp:inline>
                  </w:drawing>
                </mc:Choice>
                <mc:Fallback>
                  <w:pict>
                    <v:group id="docshapegroup14" o:spid="_x0000_s1026" o:spt="203" style="height:0.65pt;width:315.4pt;" coordsize="6308,13" o:gfxdata="UEsDBAoAAAAAAIdO4kAAAAAAAAAAAAAAAAAEAAAAZHJzL1BLAwQUAAAACACHTuJA3lgU5tMAAAAD&#10;AQAADwAAAGRycy9kb3ducmV2LnhtbE2PQUvDQBCF74L/YRnBm93EYJE0m1KKeiqCrSDeptlpEpqd&#10;Ddlt0v57Ry/2MvB4jzffK5Zn16mRhtB6NpDOElDElbct1wY+d68Pz6BCRLbYeSYDFwqwLG9vCsyt&#10;n/iDxm2slZRwyNFAE2Ofax2qhhyGme+JxTv4wWEUOdTaDjhJuev0Y5LMtcOW5UODPa0bqo7bkzPw&#10;NuG0ytKXcXM8rC/fu6f3r01KxtzfpckCVKRz/A/DL76gQylMe39iG1RnQIbEvyvePEtkxl5CGeiy&#10;0Nfs5Q9QSwMEFAAAAAgAh07iQEoJJ+86AgAA1AQAAA4AAABkcnMvZTJvRG9jLnhtbKWUzZLaMAzH&#10;753pO3hyL/ngo2yGsAfoctm2zLB9AOM4iaeO5bENgbev7CRsy/aw03IIsS39Jf0kZ/V4aSU5c2MF&#10;qCJKJ0lEuGJQClUX0Y+Xp0/LiFhHVUklKF5EV26jx/XHD6tO5zyDBmTJDUERZfNOF1HjnM7j2LKG&#10;t9ROQHOFhxWYljpcmjouDe1QvZVxliSLuANTagOMW4u72/4wGhTNewShqgTjW2CnlivXqxouqcOS&#10;bCO0jdYh26rizH2vKssdkUWElbrwxCD4fvTPeL2ieW2obgQbUqDvSeGuppYKhUFvUlvqKDkZ8Uaq&#10;FcyAhcpNGLRxX0ggglWkyR2bnYGTDrXUeVfrG3Rs1B31f5Zl3857Q0SJk4BIFG2x4yUw21DNax8+&#10;nXlGna5zNN0ZfdB7M2zU/cqXfalM6/+xIHIJdK83uvziCMPNWZLM50uMwvBsmc3nPXzWYIfeOLHm&#10;y+C2mCY4kd4nnXqPeIwW+6RuOXQax9G+MrL/x+jgAQT01hc+MkrT5WwxfUgeRlbPQnGSLXtGwXSj&#10;9sajYBd10M/AflqiYNNQVfMg+nLVyDgNpfikUb138QuLdMmx+wol2tCTgzBUf6W76PGNdBHT5x5T&#10;GOobJZprY92OQ0v8SxFJzDio0vOzdT3Q0cTnreBJSIn7NJeKdL5VWRYcLEhR+kN/Zk193EhDztTf&#10;rPAbuvOHGY6QKvsgUmHzxiL9SNn8COU1jFPYx/YFizDsodHDxfS36fd1sHr9GK1/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N5YFObTAAAAAwEAAA8AAAAAAAAAAQAgAAAAIgAAAGRycy9kb3ducmV2&#10;LnhtbFBLAQIUABQAAAAIAIdO4kBKCSfvOgIAANQEAAAOAAAAAAAAAAEAIAAAACIBAABkcnMvZTJv&#10;RG9jLnhtbFBLBQYAAAAABgAGAFkBAADOBQAAAAA=&#10;">
                      <o:lock v:ext="edit" aspectratio="f"/>
                      <v:line id="Line 28" o:spid="_x0000_s1026" o:spt="20" style="position:absolute;left:0;top:6;height:0;width:6307;" filled="f" stroked="t" coordsize="21600,21600" o:gfxdata="UEsDBAoAAAAAAIdO4kAAAAAAAAAAAAAAAAAEAAAAZHJzL1BLAwQUAAAACACHTuJAeIqHEMEAAADj&#10;AAAADwAAAGRycy9kb3ducmV2LnhtbEVPX2vCMBB/H/gdwgl7m0l1VK1GHzYGPgzGWj/A2ZxNsbmU&#10;JrO6T78MBnu83//b7m+uE1caQutZQzZTIIhrb1puNByrt6cViBCRDXaeScOdAux3k4ctFsaP/EnX&#10;MjYihXAoUIONsS+kDLUlh2Hme+LEnf3gMKZzaKQZcEzhrpNzpXLpsOXUYLGnF0v1pfxyGpZ4NGN9&#10;Gu8f9rs8zPP314WpKq0fp5nagIh0i//iP/fBpPlZtnrOF2u1ht+fEgBy9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eIqH&#10;EMEAAADjAAAADwAAAAAAAAABACAAAAAiAAAAZHJzL2Rvd25yZXYueG1sUEsBAhQAFAAAAAgAh07i&#10;QDMvBZ47AAAAOQAAABAAAAAAAAAAAQAgAAAAEAEAAGRycy9zaGFwZXhtbC54bWxQSwUGAAAAAAYA&#10;BgBbAQAAugMAAAAA&#10;">
                        <v:fill on="f" focussize="0,0"/>
                        <v:stroke weight="0.64740157480315pt" color="#000000" joinstyle="round"/>
                        <v:imagedata o:title=""/>
                        <o:lock v:ext="edit" aspectratio="f"/>
                      </v:line>
                      <w10:wrap type="none"/>
                      <w10:anchorlock/>
                    </v:group>
                  </w:pict>
                </mc:Fallback>
              </mc:AlternateContent>
            </w:r>
          </w:p>
          <w:p>
            <w:pPr>
              <w:pStyle w:val="9"/>
              <w:tabs>
                <w:tab w:val="left" w:pos="808"/>
              </w:tabs>
              <w:spacing w:before="91"/>
              <w:ind w:left="537"/>
              <w:rPr>
                <w:sz w:val="24"/>
                <w:szCs w:val="24"/>
                <w:lang w:eastAsia="zh-CN"/>
              </w:rPr>
            </w:pPr>
            <w:r>
              <w:rPr>
                <w:rFonts w:hAnsi="宋体" w:eastAsia="宋体" w:cs="宋体"/>
                <w:spacing w:val="-10"/>
                <w:sz w:val="24"/>
                <w:szCs w:val="24"/>
                <w:lang w:eastAsia="zh-CN"/>
              </w:rPr>
              <w:t>-</w:t>
            </w:r>
            <w:r>
              <w:rPr>
                <w:rFonts w:hAnsi="宋体" w:eastAsia="宋体" w:cs="宋体"/>
                <w:sz w:val="24"/>
                <w:szCs w:val="24"/>
                <w:lang w:eastAsia="zh-CN"/>
              </w:rPr>
              <w:tab/>
            </w:r>
            <w:r>
              <w:rPr>
                <w:rFonts w:hAnsi="宋体" w:eastAsia="宋体" w:cs="宋体"/>
                <w:b/>
                <w:sz w:val="24"/>
                <w:szCs w:val="24"/>
                <w:lang w:eastAsia="zh-CN"/>
              </w:rPr>
              <w:t>带薪病假</w:t>
            </w:r>
            <w:r>
              <w:rPr>
                <w:rFonts w:hAnsi="宋体" w:eastAsia="宋体" w:cs="宋体"/>
                <w:spacing w:val="-4"/>
                <w:sz w:val="24"/>
                <w:szCs w:val="24"/>
                <w:lang w:eastAsia="zh-CN"/>
              </w:rPr>
              <w:t>(38)</w:t>
            </w:r>
          </w:p>
          <w:p>
            <w:pPr>
              <w:pStyle w:val="9"/>
              <w:ind w:left="105"/>
              <w:rPr>
                <w:i/>
                <w:sz w:val="24"/>
                <w:szCs w:val="24"/>
                <w:lang w:eastAsia="zh-CN"/>
              </w:rPr>
            </w:pPr>
            <w:r>
              <w:rPr>
                <w:rFonts w:hAnsi="宋体" w:eastAsia="宋体" w:cs="宋体"/>
                <w:i/>
                <w:sz w:val="24"/>
                <w:szCs w:val="24"/>
                <w:lang w:eastAsia="zh-CN"/>
              </w:rPr>
              <w:t>注:要在该指标的这一部分中获得SBP分，一个经济体必须在法律上强制要求带薪病假(0.5)。</w:t>
            </w:r>
          </w:p>
        </w:tc>
        <w:tc>
          <w:tcPr>
            <w:tcW w:w="816" w:type="dxa"/>
            <w:gridSpan w:val="2"/>
            <w:tcBorders>
              <w:top w:val="nil"/>
            </w:tcBorders>
          </w:tcPr>
          <w:p>
            <w:pPr>
              <w:pStyle w:val="9"/>
              <w:spacing w:before="111"/>
              <w:ind w:left="104"/>
              <w:rPr>
                <w:sz w:val="24"/>
                <w:szCs w:val="24"/>
              </w:rPr>
            </w:pPr>
            <w:r>
              <w:rPr>
                <w:rFonts w:hAnsi="宋体" w:eastAsia="宋体" w:cs="宋体"/>
                <w:spacing w:val="-4"/>
                <w:sz w:val="24"/>
                <w:szCs w:val="24"/>
              </w:rPr>
              <w:t>n.a.</w:t>
            </w:r>
          </w:p>
        </w:tc>
        <w:tc>
          <w:tcPr>
            <w:tcW w:w="1058" w:type="dxa"/>
            <w:gridSpan w:val="2"/>
            <w:tcBorders>
              <w:top w:val="nil"/>
            </w:tcBorders>
          </w:tcPr>
          <w:p>
            <w:pPr>
              <w:pStyle w:val="9"/>
              <w:spacing w:before="111"/>
              <w:ind w:left="100"/>
              <w:rPr>
                <w:sz w:val="24"/>
                <w:szCs w:val="24"/>
              </w:rPr>
            </w:pPr>
            <w:r>
              <w:rPr>
                <w:rFonts w:hAnsi="宋体" w:eastAsia="宋体" w:cs="宋体"/>
                <w:spacing w:val="-5"/>
                <w:sz w:val="24"/>
                <w:szCs w:val="24"/>
              </w:rPr>
              <w:t>0.5</w:t>
            </w:r>
          </w:p>
        </w:tc>
        <w:tc>
          <w:tcPr>
            <w:tcW w:w="1096" w:type="dxa"/>
            <w:tcBorders>
              <w:top w:val="nil"/>
            </w:tcBorders>
          </w:tcPr>
          <w:p>
            <w:pPr>
              <w:pStyle w:val="9"/>
              <w:spacing w:before="111"/>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563" w:type="dxa"/>
            <w:shd w:val="clear" w:color="auto" w:fill="FFC000"/>
          </w:tcPr>
          <w:p>
            <w:pPr>
              <w:pStyle w:val="9"/>
              <w:spacing w:before="19"/>
              <w:ind w:left="105"/>
              <w:rPr>
                <w:b/>
                <w:sz w:val="24"/>
                <w:szCs w:val="24"/>
              </w:rPr>
            </w:pPr>
            <w:r>
              <w:rPr>
                <w:rFonts w:hint="eastAsia" w:hAnsi="宋体" w:eastAsia="宋体" w:cs="宋体"/>
                <w:b/>
                <w:sz w:val="24"/>
                <w:szCs w:val="24"/>
              </w:rPr>
              <w:t>总得分</w:t>
            </w:r>
          </w:p>
        </w:tc>
        <w:tc>
          <w:tcPr>
            <w:tcW w:w="816" w:type="dxa"/>
            <w:gridSpan w:val="2"/>
            <w:shd w:val="clear" w:color="auto" w:fill="FFC000"/>
          </w:tcPr>
          <w:p>
            <w:pPr>
              <w:pStyle w:val="9"/>
              <w:spacing w:before="19"/>
              <w:ind w:left="104"/>
              <w:rPr>
                <w:b/>
                <w:sz w:val="24"/>
                <w:szCs w:val="24"/>
              </w:rPr>
            </w:pPr>
            <w:r>
              <w:rPr>
                <w:rFonts w:hAnsi="宋体" w:eastAsia="宋体" w:cs="宋体"/>
                <w:b/>
                <w:spacing w:val="-4"/>
                <w:sz w:val="24"/>
                <w:szCs w:val="24"/>
              </w:rPr>
              <w:t>n.a.</w:t>
            </w:r>
          </w:p>
        </w:tc>
        <w:tc>
          <w:tcPr>
            <w:tcW w:w="1058" w:type="dxa"/>
            <w:gridSpan w:val="2"/>
            <w:shd w:val="clear" w:color="auto" w:fill="FFC000"/>
          </w:tcPr>
          <w:p>
            <w:pPr>
              <w:pStyle w:val="9"/>
              <w:spacing w:before="19"/>
              <w:ind w:left="100"/>
              <w:rPr>
                <w:b/>
                <w:sz w:val="24"/>
                <w:szCs w:val="24"/>
              </w:rPr>
            </w:pPr>
            <w:r>
              <w:rPr>
                <w:rFonts w:hAnsi="宋体" w:eastAsia="宋体" w:cs="宋体"/>
                <w:b/>
                <w:w w:val="99"/>
                <w:sz w:val="24"/>
                <w:szCs w:val="24"/>
              </w:rPr>
              <w:t>5</w:t>
            </w:r>
          </w:p>
        </w:tc>
        <w:tc>
          <w:tcPr>
            <w:tcW w:w="1096" w:type="dxa"/>
            <w:shd w:val="clear" w:color="auto" w:fill="FFC000"/>
          </w:tcPr>
          <w:p>
            <w:pPr>
              <w:pStyle w:val="9"/>
              <w:spacing w:before="19"/>
              <w:ind w:left="105"/>
              <w:rPr>
                <w:b/>
                <w:sz w:val="24"/>
                <w:szCs w:val="24"/>
              </w:rPr>
            </w:pPr>
            <w:r>
              <w:rPr>
                <w:rFonts w:hAnsi="宋体" w:eastAsia="宋体" w:cs="宋体"/>
                <w:b/>
                <w:w w:val="99"/>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9533" w:type="dxa"/>
            <w:gridSpan w:val="6"/>
            <w:shd w:val="clear" w:color="auto" w:fill="E7EBF5"/>
          </w:tcPr>
          <w:p>
            <w:pPr>
              <w:pStyle w:val="9"/>
              <w:spacing w:before="96"/>
              <w:ind w:left="105"/>
              <w:rPr>
                <w:b/>
                <w:sz w:val="24"/>
                <w:szCs w:val="24"/>
              </w:rPr>
            </w:pPr>
            <w:r>
              <w:rPr>
                <w:rFonts w:hAnsi="宋体" w:eastAsia="宋体" w:cs="宋体"/>
                <w:b/>
                <w:sz w:val="24"/>
                <w:szCs w:val="24"/>
              </w:rPr>
              <w:t>1.1.5通知期和遣散费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695" w:type="dxa"/>
            <w:gridSpan w:val="2"/>
          </w:tcPr>
          <w:p>
            <w:pPr>
              <w:pStyle w:val="9"/>
              <w:spacing w:before="22"/>
              <w:ind w:left="105"/>
              <w:rPr>
                <w:b/>
                <w:sz w:val="24"/>
                <w:szCs w:val="24"/>
              </w:rPr>
            </w:pPr>
            <w:r>
              <w:rPr>
                <w:rFonts w:hAnsi="宋体" w:eastAsia="宋体" w:cs="宋体"/>
                <w:b/>
                <w:spacing w:val="-2"/>
                <w:sz w:val="24"/>
                <w:szCs w:val="24"/>
              </w:rPr>
              <w:t>指标</w:t>
            </w:r>
          </w:p>
        </w:tc>
        <w:tc>
          <w:tcPr>
            <w:tcW w:w="684" w:type="dxa"/>
          </w:tcPr>
          <w:p>
            <w:pPr>
              <w:pStyle w:val="9"/>
              <w:spacing w:before="22"/>
              <w:ind w:left="104"/>
              <w:rPr>
                <w:b/>
                <w:sz w:val="24"/>
                <w:szCs w:val="24"/>
              </w:rPr>
            </w:pPr>
            <w:r>
              <w:rPr>
                <w:rFonts w:hAnsi="宋体" w:eastAsia="宋体" w:cs="宋体"/>
                <w:b/>
                <w:spacing w:val="-5"/>
                <w:sz w:val="24"/>
                <w:szCs w:val="24"/>
              </w:rPr>
              <w:t>FFP</w:t>
            </w:r>
          </w:p>
        </w:tc>
        <w:tc>
          <w:tcPr>
            <w:tcW w:w="662" w:type="dxa"/>
          </w:tcPr>
          <w:p>
            <w:pPr>
              <w:pStyle w:val="9"/>
              <w:spacing w:before="22"/>
              <w:ind w:left="107"/>
              <w:rPr>
                <w:b/>
                <w:sz w:val="24"/>
                <w:szCs w:val="24"/>
              </w:rPr>
            </w:pPr>
            <w:r>
              <w:rPr>
                <w:rFonts w:hAnsi="宋体" w:eastAsia="宋体" w:cs="宋体"/>
                <w:b/>
                <w:spacing w:val="-5"/>
                <w:sz w:val="24"/>
                <w:szCs w:val="24"/>
              </w:rPr>
              <w:t>SBP</w:t>
            </w:r>
          </w:p>
        </w:tc>
        <w:tc>
          <w:tcPr>
            <w:tcW w:w="1492" w:type="dxa"/>
            <w:gridSpan w:val="2"/>
          </w:tcPr>
          <w:p>
            <w:pPr>
              <w:pStyle w:val="9"/>
              <w:spacing w:before="22"/>
              <w:ind w:left="103"/>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695" w:type="dxa"/>
            <w:gridSpan w:val="2"/>
          </w:tcPr>
          <w:p>
            <w:pPr>
              <w:pStyle w:val="9"/>
              <w:ind w:left="105"/>
              <w:rPr>
                <w:sz w:val="24"/>
                <w:szCs w:val="24"/>
              </w:rPr>
            </w:pPr>
            <w:r>
              <w:rPr>
                <w:rFonts w:hAnsi="宋体" w:eastAsia="宋体" w:cs="宋体"/>
                <w:b/>
                <w:sz w:val="24"/>
                <w:szCs w:val="24"/>
              </w:rPr>
              <w:t>法定通知期</w:t>
            </w:r>
            <w:r>
              <w:rPr>
                <w:rFonts w:hAnsi="宋体" w:eastAsia="宋体" w:cs="宋体"/>
                <w:spacing w:val="-4"/>
                <w:sz w:val="24"/>
                <w:szCs w:val="24"/>
              </w:rPr>
              <w:t>(40分)</w:t>
            </w:r>
          </w:p>
        </w:tc>
        <w:tc>
          <w:tcPr>
            <w:tcW w:w="684" w:type="dxa"/>
          </w:tcPr>
          <w:p>
            <w:pPr>
              <w:pStyle w:val="9"/>
              <w:spacing w:before="19"/>
              <w:ind w:left="104"/>
              <w:rPr>
                <w:b/>
                <w:sz w:val="24"/>
                <w:szCs w:val="24"/>
              </w:rPr>
            </w:pPr>
            <w:r>
              <w:rPr>
                <w:rFonts w:hAnsi="宋体" w:eastAsia="宋体" w:cs="宋体"/>
                <w:b/>
                <w:spacing w:val="-4"/>
                <w:sz w:val="24"/>
                <w:szCs w:val="24"/>
              </w:rPr>
              <w:t>n.a.</w:t>
            </w:r>
          </w:p>
        </w:tc>
        <w:tc>
          <w:tcPr>
            <w:tcW w:w="662" w:type="dxa"/>
          </w:tcPr>
          <w:p>
            <w:pPr>
              <w:pStyle w:val="9"/>
              <w:spacing w:before="19"/>
              <w:ind w:left="107"/>
              <w:rPr>
                <w:b/>
                <w:sz w:val="24"/>
                <w:szCs w:val="24"/>
              </w:rPr>
            </w:pPr>
            <w:r>
              <w:rPr>
                <w:rFonts w:hAnsi="宋体" w:eastAsia="宋体" w:cs="宋体"/>
                <w:b/>
                <w:w w:val="99"/>
                <w:sz w:val="24"/>
                <w:szCs w:val="24"/>
              </w:rPr>
              <w:t>1</w:t>
            </w:r>
          </w:p>
        </w:tc>
        <w:tc>
          <w:tcPr>
            <w:tcW w:w="1492" w:type="dxa"/>
            <w:gridSpan w:val="2"/>
          </w:tcPr>
          <w:p>
            <w:pPr>
              <w:pStyle w:val="9"/>
              <w:spacing w:before="19"/>
              <w:ind w:left="103"/>
              <w:rPr>
                <w:b/>
                <w:sz w:val="24"/>
                <w:szCs w:val="24"/>
              </w:rPr>
            </w:pPr>
            <w:r>
              <w:rPr>
                <w:rFonts w:hAnsi="宋体" w:eastAsia="宋体" w:cs="宋体"/>
                <w:b/>
                <w:w w:val="99"/>
                <w:sz w:val="24"/>
                <w:szCs w:val="24"/>
              </w:rPr>
              <w:t>1</w:t>
            </w:r>
          </w:p>
        </w:tc>
      </w:tr>
    </w:tbl>
    <w:p>
      <w:pPr>
        <w:pStyle w:val="2"/>
        <w:rPr>
          <w:sz w:val="20"/>
        </w:rPr>
      </w:pPr>
      <w:r>
        <mc:AlternateContent>
          <mc:Choice Requires="wps">
            <w:drawing>
              <wp:anchor distT="0" distB="0" distL="114300" distR="114300" simplePos="0" relativeHeight="251660288" behindDoc="0" locked="0" layoutInCell="1" allowOverlap="1">
                <wp:simplePos x="0" y="0"/>
                <wp:positionH relativeFrom="page">
                  <wp:posOffset>914400</wp:posOffset>
                </wp:positionH>
                <wp:positionV relativeFrom="paragraph">
                  <wp:posOffset>0</wp:posOffset>
                </wp:positionV>
                <wp:extent cx="6060440" cy="1400175"/>
                <wp:effectExtent l="0" t="0" r="0" b="0"/>
                <wp:wrapNone/>
                <wp:docPr id="1704428761" name="docshape15"/>
                <wp:cNvGraphicFramePr/>
                <a:graphic xmlns:a="http://schemas.openxmlformats.org/drawingml/2006/main">
                  <a:graphicData uri="http://schemas.microsoft.com/office/word/2010/wordprocessingShape">
                    <wps:wsp>
                      <wps:cNvSpPr txBox="1">
                        <a:spLocks noChangeArrowheads="1"/>
                      </wps:cNvSpPr>
                      <wps:spPr bwMode="auto">
                        <a:xfrm>
                          <a:off x="0" y="0"/>
                          <a:ext cx="6060440" cy="1400175"/>
                        </a:xfrm>
                        <a:prstGeom prst="rect">
                          <a:avLst/>
                        </a:prstGeom>
                        <a:noFill/>
                        <a:ln>
                          <a:noFill/>
                        </a:ln>
                      </wps:spPr>
                      <wps:txbx>
                        <w:txbxContent>
                          <w:tbl>
                            <w:tblPr>
                              <w:tblStyle w:val="5"/>
                              <w:tblW w:w="10080" w:type="dxa"/>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95"/>
                              <w:gridCol w:w="689"/>
                              <w:gridCol w:w="658"/>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6695" w:type="dxa"/>
                                </w:tcPr>
                                <w:p>
                                  <w:pPr>
                                    <w:pStyle w:val="9"/>
                                    <w:ind w:left="105"/>
                                    <w:rPr>
                                      <w:i/>
                                      <w:sz w:val="24"/>
                                      <w:szCs w:val="24"/>
                                      <w:lang w:eastAsia="zh-CN"/>
                                    </w:rPr>
                                  </w:pPr>
                                  <w:r>
                                    <w:rPr>
                                      <w:rFonts w:hAnsi="宋体" w:eastAsia="宋体" w:cs="宋体"/>
                                      <w:i/>
                                      <w:sz w:val="24"/>
                                      <w:szCs w:val="24"/>
                                      <w:lang w:eastAsia="zh-CN"/>
                                    </w:rPr>
                                    <w:t>注:要在该指标上获得SBP分，一个经济体必须在法律上规定通知期(或</w:t>
                                  </w:r>
                                  <w:r>
                                    <w:rPr>
                                      <w:rFonts w:hint="eastAsia" w:hAnsi="宋体" w:eastAsia="宋体" w:cs="宋体"/>
                                      <w:i/>
                                      <w:sz w:val="24"/>
                                      <w:szCs w:val="24"/>
                                      <w:lang w:eastAsia="zh-CN"/>
                                    </w:rPr>
                                    <w:t>替代</w:t>
                                  </w:r>
                                  <w:r>
                                    <w:rPr>
                                      <w:rFonts w:hAnsi="宋体" w:eastAsia="宋体" w:cs="宋体"/>
                                      <w:i/>
                                      <w:sz w:val="24"/>
                                      <w:szCs w:val="24"/>
                                      <w:lang w:eastAsia="zh-CN"/>
                                    </w:rPr>
                                    <w:t>补偿)。</w:t>
                                  </w:r>
                                </w:p>
                              </w:tc>
                              <w:tc>
                                <w:tcPr>
                                  <w:tcW w:w="689" w:type="dxa"/>
                                </w:tcPr>
                                <w:p>
                                  <w:pPr>
                                    <w:pStyle w:val="9"/>
                                    <w:rPr>
                                      <w:sz w:val="24"/>
                                      <w:szCs w:val="24"/>
                                      <w:lang w:eastAsia="zh-CN"/>
                                    </w:rPr>
                                  </w:pPr>
                                </w:p>
                              </w:tc>
                              <w:tc>
                                <w:tcPr>
                                  <w:tcW w:w="658" w:type="dxa"/>
                                </w:tcPr>
                                <w:p>
                                  <w:pPr>
                                    <w:pStyle w:val="9"/>
                                    <w:rPr>
                                      <w:sz w:val="24"/>
                                      <w:szCs w:val="24"/>
                                      <w:lang w:eastAsia="zh-CN"/>
                                    </w:rPr>
                                  </w:pPr>
                                </w:p>
                              </w:tc>
                              <w:tc>
                                <w:tcPr>
                                  <w:tcW w:w="2038" w:type="dxa"/>
                                </w:tcPr>
                                <w:p>
                                  <w:pPr>
                                    <w:pStyle w:val="9"/>
                                    <w:rPr>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atLeast"/>
                              </w:trPr>
                              <w:tc>
                                <w:tcPr>
                                  <w:tcW w:w="6695" w:type="dxa"/>
                                </w:tcPr>
                                <w:p>
                                  <w:pPr>
                                    <w:pStyle w:val="9"/>
                                    <w:ind w:left="105"/>
                                    <w:rPr>
                                      <w:sz w:val="24"/>
                                      <w:szCs w:val="24"/>
                                      <w:lang w:eastAsia="zh-CN"/>
                                    </w:rPr>
                                  </w:pPr>
                                  <w:r>
                                    <w:rPr>
                                      <w:rFonts w:hAnsi="宋体" w:eastAsia="宋体" w:cs="宋体"/>
                                      <w:b/>
                                      <w:sz w:val="24"/>
                                      <w:szCs w:val="24"/>
                                      <w:lang w:eastAsia="zh-CN"/>
                                    </w:rPr>
                                    <w:t>法定遣散费</w:t>
                                  </w:r>
                                  <w:r>
                                    <w:rPr>
                                      <w:rFonts w:hAnsi="宋体" w:eastAsia="宋体" w:cs="宋体"/>
                                      <w:spacing w:val="-4"/>
                                      <w:sz w:val="24"/>
                                      <w:szCs w:val="24"/>
                                      <w:lang w:eastAsia="zh-CN"/>
                                    </w:rPr>
                                    <w:t>(43)</w:t>
                                  </w:r>
                                </w:p>
                                <w:p>
                                  <w:pPr>
                                    <w:pStyle w:val="9"/>
                                    <w:ind w:left="105" w:right="84"/>
                                    <w:rPr>
                                      <w:i/>
                                      <w:sz w:val="24"/>
                                      <w:szCs w:val="24"/>
                                      <w:lang w:eastAsia="zh-CN"/>
                                    </w:rPr>
                                  </w:pPr>
                                  <w:r>
                                    <w:rPr>
                                      <w:rFonts w:hAnsi="宋体" w:eastAsia="宋体" w:cs="宋体"/>
                                      <w:i/>
                                      <w:sz w:val="24"/>
                                      <w:szCs w:val="24"/>
                                      <w:lang w:eastAsia="zh-CN"/>
                                    </w:rPr>
                                    <w:t>注:要在该指标上获得SBP分，一个经济体必须在法律上强制支付遣散费。</w:t>
                                  </w:r>
                                </w:p>
                              </w:tc>
                              <w:tc>
                                <w:tcPr>
                                  <w:tcW w:w="689" w:type="dxa"/>
                                </w:tcPr>
                                <w:p>
                                  <w:pPr>
                                    <w:pStyle w:val="9"/>
                                    <w:rPr>
                                      <w:b/>
                                      <w:sz w:val="24"/>
                                      <w:szCs w:val="24"/>
                                      <w:lang w:eastAsia="zh-CN"/>
                                    </w:rPr>
                                  </w:pPr>
                                </w:p>
                                <w:p>
                                  <w:pPr>
                                    <w:pStyle w:val="9"/>
                                    <w:ind w:left="104"/>
                                    <w:rPr>
                                      <w:b/>
                                      <w:sz w:val="24"/>
                                      <w:szCs w:val="24"/>
                                    </w:rPr>
                                  </w:pPr>
                                  <w:r>
                                    <w:rPr>
                                      <w:rFonts w:hAnsi="宋体" w:eastAsia="宋体" w:cs="宋体"/>
                                      <w:b/>
                                      <w:spacing w:val="-4"/>
                                      <w:sz w:val="24"/>
                                      <w:szCs w:val="24"/>
                                    </w:rPr>
                                    <w:t>n.a.</w:t>
                                  </w:r>
                                </w:p>
                              </w:tc>
                              <w:tc>
                                <w:tcPr>
                                  <w:tcW w:w="658" w:type="dxa"/>
                                </w:tcPr>
                                <w:p>
                                  <w:pPr>
                                    <w:pStyle w:val="9"/>
                                    <w:rPr>
                                      <w:b/>
                                      <w:sz w:val="24"/>
                                      <w:szCs w:val="24"/>
                                    </w:rPr>
                                  </w:pPr>
                                </w:p>
                                <w:p>
                                  <w:pPr>
                                    <w:pStyle w:val="9"/>
                                    <w:ind w:left="102"/>
                                    <w:rPr>
                                      <w:b/>
                                      <w:sz w:val="24"/>
                                      <w:szCs w:val="24"/>
                                    </w:rPr>
                                  </w:pPr>
                                  <w:r>
                                    <w:rPr>
                                      <w:rFonts w:hAnsi="宋体" w:eastAsia="宋体" w:cs="宋体"/>
                                      <w:b/>
                                      <w:w w:val="99"/>
                                      <w:sz w:val="24"/>
                                      <w:szCs w:val="24"/>
                                    </w:rPr>
                                    <w:t>1</w:t>
                                  </w:r>
                                </w:p>
                              </w:tc>
                              <w:tc>
                                <w:tcPr>
                                  <w:tcW w:w="2038" w:type="dxa"/>
                                </w:tcPr>
                                <w:p>
                                  <w:pPr>
                                    <w:pStyle w:val="9"/>
                                    <w:rPr>
                                      <w:b/>
                                      <w:sz w:val="24"/>
                                      <w:szCs w:val="24"/>
                                    </w:rPr>
                                  </w:pPr>
                                </w:p>
                                <w:p>
                                  <w:pPr>
                                    <w:pStyle w:val="9"/>
                                    <w:ind w:left="102"/>
                                    <w:rPr>
                                      <w:b/>
                                      <w:sz w:val="24"/>
                                      <w:szCs w:val="24"/>
                                    </w:rPr>
                                  </w:pPr>
                                  <w:r>
                                    <w:rPr>
                                      <w:rFonts w:hAnsi="宋体" w:eastAsia="宋体" w:cs="宋体"/>
                                      <w:b/>
                                      <w:w w:val="99"/>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695" w:type="dxa"/>
                                  <w:shd w:val="clear" w:color="auto" w:fill="FFC000"/>
                                </w:tcPr>
                                <w:p>
                                  <w:pPr>
                                    <w:pStyle w:val="9"/>
                                    <w:spacing w:before="22"/>
                                    <w:ind w:left="105"/>
                                    <w:rPr>
                                      <w:b/>
                                      <w:sz w:val="24"/>
                                      <w:szCs w:val="24"/>
                                    </w:rPr>
                                  </w:pPr>
                                  <w:r>
                                    <w:rPr>
                                      <w:rFonts w:hint="eastAsia" w:hAnsi="宋体" w:eastAsia="宋体" w:cs="宋体"/>
                                      <w:b/>
                                      <w:sz w:val="24"/>
                                      <w:szCs w:val="24"/>
                                    </w:rPr>
                                    <w:t>总得分</w:t>
                                  </w:r>
                                </w:p>
                              </w:tc>
                              <w:tc>
                                <w:tcPr>
                                  <w:tcW w:w="689" w:type="dxa"/>
                                  <w:shd w:val="clear" w:color="auto" w:fill="FFC000"/>
                                </w:tcPr>
                                <w:p>
                                  <w:pPr>
                                    <w:pStyle w:val="9"/>
                                    <w:spacing w:before="22"/>
                                    <w:ind w:left="104"/>
                                    <w:rPr>
                                      <w:b/>
                                      <w:sz w:val="24"/>
                                      <w:szCs w:val="24"/>
                                    </w:rPr>
                                  </w:pPr>
                                  <w:r>
                                    <w:rPr>
                                      <w:rFonts w:hAnsi="宋体" w:eastAsia="宋体" w:cs="宋体"/>
                                      <w:b/>
                                      <w:spacing w:val="-4"/>
                                      <w:sz w:val="24"/>
                                      <w:szCs w:val="24"/>
                                    </w:rPr>
                                    <w:t>n.a.</w:t>
                                  </w:r>
                                </w:p>
                              </w:tc>
                              <w:tc>
                                <w:tcPr>
                                  <w:tcW w:w="658" w:type="dxa"/>
                                  <w:shd w:val="clear" w:color="auto" w:fill="FFC000"/>
                                </w:tcPr>
                                <w:p>
                                  <w:pPr>
                                    <w:pStyle w:val="9"/>
                                    <w:spacing w:before="22"/>
                                    <w:ind w:left="102"/>
                                    <w:rPr>
                                      <w:b/>
                                      <w:sz w:val="24"/>
                                      <w:szCs w:val="24"/>
                                    </w:rPr>
                                  </w:pPr>
                                  <w:r>
                                    <w:rPr>
                                      <w:rFonts w:hAnsi="宋体" w:eastAsia="宋体" w:cs="宋体"/>
                                      <w:b/>
                                      <w:w w:val="99"/>
                                      <w:sz w:val="24"/>
                                      <w:szCs w:val="24"/>
                                    </w:rPr>
                                    <w:t>2</w:t>
                                  </w:r>
                                </w:p>
                              </w:tc>
                              <w:tc>
                                <w:tcPr>
                                  <w:tcW w:w="2038" w:type="dxa"/>
                                  <w:shd w:val="clear" w:color="auto" w:fill="FFC000"/>
                                </w:tcPr>
                                <w:p>
                                  <w:pPr>
                                    <w:pStyle w:val="9"/>
                                    <w:spacing w:before="22"/>
                                    <w:ind w:left="102"/>
                                    <w:rPr>
                                      <w:b/>
                                      <w:sz w:val="24"/>
                                      <w:szCs w:val="24"/>
                                    </w:rPr>
                                  </w:pPr>
                                  <w:r>
                                    <w:rPr>
                                      <w:rFonts w:hAnsi="宋体" w:eastAsia="宋体" w:cs="宋体"/>
                                      <w:b/>
                                      <w:w w:val="99"/>
                                      <w:sz w:val="24"/>
                                      <w:szCs w:val="24"/>
                                    </w:rPr>
                                    <w:t>2</w:t>
                                  </w:r>
                                </w:p>
                              </w:tc>
                            </w:tr>
                          </w:tbl>
                          <w:p>
                            <w:pPr>
                              <w:pStyle w:val="2"/>
                            </w:pPr>
                          </w:p>
                          <w:p/>
                        </w:txbxContent>
                      </wps:txbx>
                      <wps:bodyPr rot="0" vert="horz" wrap="square" lIns="0" tIns="0" rIns="0" bIns="0" anchor="t" anchorCtr="0" upright="1">
                        <a:noAutofit/>
                      </wps:bodyPr>
                    </wps:wsp>
                  </a:graphicData>
                </a:graphic>
              </wp:anchor>
            </w:drawing>
          </mc:Choice>
          <mc:Fallback>
            <w:pict>
              <v:shape id="docshape15" o:spid="_x0000_s1026" o:spt="202" type="#_x0000_t202" style="position:absolute;left:0pt;margin-left:72pt;margin-top:0pt;height:110.25pt;width:477.2pt;mso-position-horizontal-relative:page;z-index:251660288;mso-width-relative:page;mso-height-relative:page;" filled="f" stroked="f" coordsize="21600,21600" o:gfxdata="UEsDBAoAAAAAAIdO4kAAAAAAAAAAAAAAAAAEAAAAZHJzL1BLAwQUAAAACACHTuJAnnlxptgAAAAJ&#10;AQAADwAAAGRycy9kb3ducmV2LnhtbE2PzWrDMBCE74W+g9hAb40U44bEsRxKaU+FUsc99ChbG9vE&#10;WrmW8tO37+bUXBaGGWa/ybcXN4gTTqH3pGExVyCQGm97ajV8VW+PKxAhGrJm8IQafjHAtri/y01m&#10;/ZlKPO1iK7iEQmY0dDGOmZSh6dCZMPcjEnt7PzkTWU6ttJM5c7kbZKLUUjrTE3/ozIgvHTaH3dFp&#10;eP6m8rX/+ag/y33ZV9Va0fvyoPXDbKE2ICJe4n8YrviMDgUz1f5INoiBdZrylqiB79VW61UKotaQ&#10;JOoJZJHL2wXFH1BLAwQUAAAACACHTuJAisp39wQCAAAOBAAADgAAAGRycy9lMm9Eb2MueG1srVNB&#10;btswELwX6B8I3mtJhmsHQuQgjZGiQNoGSPsAmqIsohKX3aUtua/vkrLdNL3k0IuwIneHM8Ph9c3Y&#10;d+JgkCy4ShazXArjNNTW7Sr5/dv9uyspKChXqw6cqeTRkLxZv31zPfjSzKGFrjYoGMRROfhKtiH4&#10;MstIt6ZXNANvHG82gL0K/Iu7rEY1MHrfZfM8X2YDYO0RtCHi1c20KU+I+BpAaBqrzQb0vjcuTKho&#10;OhVYErXWk1wntk1jdPjaNGSC6CrJSkP68iFcb+M3W1+rcofKt1afKKjXUHihqVfW8aEXqI0KSuzR&#10;/gPVW41A0ISZhj6bhCRHWEWRv/DmqVXeJC1sNfmL6fT/YPWXwyMKW3MSVvliMb9aLQspnOr55mvQ&#10;FBkU76NNg6eSu58894fxA4w8kiSTfwD9g4SDu1a5nblFhKE1qmaaRZzMno1OOBRBtsNnqPkYtQ+Q&#10;gMYG++ghuyIYna/oeLkiMwaheXGZL5kmb2neKxZ5XqwSu0yV53GPFD4a6EUsKomcgQSvDg8UIh1V&#10;nlviaQ7ubdelHHTurwVujCuJfmQ8cQ/jdjzZsYX6yEIQpljxo+KiBfwlxcCRqiT93Cs0UnSfHJsR&#10;83cu8Fxsz4VymkcrGaSYyrsw5XTv0e5aRp7sdnDLhjU2SYnOTixOPDkmSeEp0jGHz/9T159nvP4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nnlxptgAAAAJAQAADwAAAAAAAAABACAAAAAiAAAAZHJz&#10;L2Rvd25yZXYueG1sUEsBAhQAFAAAAAgAh07iQIrKd/cEAgAADgQAAA4AAAAAAAAAAQAgAAAAJwEA&#10;AGRycy9lMm9Eb2MueG1sUEsFBgAAAAAGAAYAWQEAAJ0FAAAAAA==&#10;">
                <v:fill on="f" focussize="0,0"/>
                <v:stroke on="f"/>
                <v:imagedata o:title=""/>
                <o:lock v:ext="edit" aspectratio="f"/>
                <v:textbox inset="0mm,0mm,0mm,0mm">
                  <w:txbxContent>
                    <w:tbl>
                      <w:tblPr>
                        <w:tblStyle w:val="5"/>
                        <w:tblW w:w="10080" w:type="dxa"/>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95"/>
                        <w:gridCol w:w="689"/>
                        <w:gridCol w:w="658"/>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rPr>
                        <w:tc>
                          <w:tcPr>
                            <w:tcW w:w="6695" w:type="dxa"/>
                          </w:tcPr>
                          <w:p>
                            <w:pPr>
                              <w:pStyle w:val="9"/>
                              <w:ind w:left="105"/>
                              <w:rPr>
                                <w:i/>
                                <w:sz w:val="24"/>
                                <w:szCs w:val="24"/>
                                <w:lang w:eastAsia="zh-CN"/>
                              </w:rPr>
                            </w:pPr>
                            <w:r>
                              <w:rPr>
                                <w:rFonts w:hAnsi="宋体" w:eastAsia="宋体" w:cs="宋体"/>
                                <w:i/>
                                <w:sz w:val="24"/>
                                <w:szCs w:val="24"/>
                                <w:lang w:eastAsia="zh-CN"/>
                              </w:rPr>
                              <w:t>注:要在该指标上获得SBP分，一个经济体必须在法律上规定通知期(或</w:t>
                            </w:r>
                            <w:r>
                              <w:rPr>
                                <w:rFonts w:hint="eastAsia" w:hAnsi="宋体" w:eastAsia="宋体" w:cs="宋体"/>
                                <w:i/>
                                <w:sz w:val="24"/>
                                <w:szCs w:val="24"/>
                                <w:lang w:eastAsia="zh-CN"/>
                              </w:rPr>
                              <w:t>替代</w:t>
                            </w:r>
                            <w:r>
                              <w:rPr>
                                <w:rFonts w:hAnsi="宋体" w:eastAsia="宋体" w:cs="宋体"/>
                                <w:i/>
                                <w:sz w:val="24"/>
                                <w:szCs w:val="24"/>
                                <w:lang w:eastAsia="zh-CN"/>
                              </w:rPr>
                              <w:t>补偿)。</w:t>
                            </w:r>
                          </w:p>
                        </w:tc>
                        <w:tc>
                          <w:tcPr>
                            <w:tcW w:w="689" w:type="dxa"/>
                          </w:tcPr>
                          <w:p>
                            <w:pPr>
                              <w:pStyle w:val="9"/>
                              <w:rPr>
                                <w:sz w:val="24"/>
                                <w:szCs w:val="24"/>
                                <w:lang w:eastAsia="zh-CN"/>
                              </w:rPr>
                            </w:pPr>
                          </w:p>
                        </w:tc>
                        <w:tc>
                          <w:tcPr>
                            <w:tcW w:w="658" w:type="dxa"/>
                          </w:tcPr>
                          <w:p>
                            <w:pPr>
                              <w:pStyle w:val="9"/>
                              <w:rPr>
                                <w:sz w:val="24"/>
                                <w:szCs w:val="24"/>
                                <w:lang w:eastAsia="zh-CN"/>
                              </w:rPr>
                            </w:pPr>
                          </w:p>
                        </w:tc>
                        <w:tc>
                          <w:tcPr>
                            <w:tcW w:w="2038" w:type="dxa"/>
                          </w:tcPr>
                          <w:p>
                            <w:pPr>
                              <w:pStyle w:val="9"/>
                              <w:rPr>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atLeast"/>
                        </w:trPr>
                        <w:tc>
                          <w:tcPr>
                            <w:tcW w:w="6695" w:type="dxa"/>
                          </w:tcPr>
                          <w:p>
                            <w:pPr>
                              <w:pStyle w:val="9"/>
                              <w:ind w:left="105"/>
                              <w:rPr>
                                <w:sz w:val="24"/>
                                <w:szCs w:val="24"/>
                                <w:lang w:eastAsia="zh-CN"/>
                              </w:rPr>
                            </w:pPr>
                            <w:r>
                              <w:rPr>
                                <w:rFonts w:hAnsi="宋体" w:eastAsia="宋体" w:cs="宋体"/>
                                <w:b/>
                                <w:sz w:val="24"/>
                                <w:szCs w:val="24"/>
                                <w:lang w:eastAsia="zh-CN"/>
                              </w:rPr>
                              <w:t>法定遣散费</w:t>
                            </w:r>
                            <w:r>
                              <w:rPr>
                                <w:rFonts w:hAnsi="宋体" w:eastAsia="宋体" w:cs="宋体"/>
                                <w:spacing w:val="-4"/>
                                <w:sz w:val="24"/>
                                <w:szCs w:val="24"/>
                                <w:lang w:eastAsia="zh-CN"/>
                              </w:rPr>
                              <w:t>(43)</w:t>
                            </w:r>
                          </w:p>
                          <w:p>
                            <w:pPr>
                              <w:pStyle w:val="9"/>
                              <w:ind w:left="105" w:right="84"/>
                              <w:rPr>
                                <w:i/>
                                <w:sz w:val="24"/>
                                <w:szCs w:val="24"/>
                                <w:lang w:eastAsia="zh-CN"/>
                              </w:rPr>
                            </w:pPr>
                            <w:r>
                              <w:rPr>
                                <w:rFonts w:hAnsi="宋体" w:eastAsia="宋体" w:cs="宋体"/>
                                <w:i/>
                                <w:sz w:val="24"/>
                                <w:szCs w:val="24"/>
                                <w:lang w:eastAsia="zh-CN"/>
                              </w:rPr>
                              <w:t>注:要在该指标上获得SBP分，一个经济体必须在法律上强制支付遣散费。</w:t>
                            </w:r>
                          </w:p>
                        </w:tc>
                        <w:tc>
                          <w:tcPr>
                            <w:tcW w:w="689" w:type="dxa"/>
                          </w:tcPr>
                          <w:p>
                            <w:pPr>
                              <w:pStyle w:val="9"/>
                              <w:rPr>
                                <w:b/>
                                <w:sz w:val="24"/>
                                <w:szCs w:val="24"/>
                                <w:lang w:eastAsia="zh-CN"/>
                              </w:rPr>
                            </w:pPr>
                          </w:p>
                          <w:p>
                            <w:pPr>
                              <w:pStyle w:val="9"/>
                              <w:ind w:left="104"/>
                              <w:rPr>
                                <w:b/>
                                <w:sz w:val="24"/>
                                <w:szCs w:val="24"/>
                              </w:rPr>
                            </w:pPr>
                            <w:r>
                              <w:rPr>
                                <w:rFonts w:hAnsi="宋体" w:eastAsia="宋体" w:cs="宋体"/>
                                <w:b/>
                                <w:spacing w:val="-4"/>
                                <w:sz w:val="24"/>
                                <w:szCs w:val="24"/>
                              </w:rPr>
                              <w:t>n.a.</w:t>
                            </w:r>
                          </w:p>
                        </w:tc>
                        <w:tc>
                          <w:tcPr>
                            <w:tcW w:w="658" w:type="dxa"/>
                          </w:tcPr>
                          <w:p>
                            <w:pPr>
                              <w:pStyle w:val="9"/>
                              <w:rPr>
                                <w:b/>
                                <w:sz w:val="24"/>
                                <w:szCs w:val="24"/>
                              </w:rPr>
                            </w:pPr>
                          </w:p>
                          <w:p>
                            <w:pPr>
                              <w:pStyle w:val="9"/>
                              <w:ind w:left="102"/>
                              <w:rPr>
                                <w:b/>
                                <w:sz w:val="24"/>
                                <w:szCs w:val="24"/>
                              </w:rPr>
                            </w:pPr>
                            <w:r>
                              <w:rPr>
                                <w:rFonts w:hAnsi="宋体" w:eastAsia="宋体" w:cs="宋体"/>
                                <w:b/>
                                <w:w w:val="99"/>
                                <w:sz w:val="24"/>
                                <w:szCs w:val="24"/>
                              </w:rPr>
                              <w:t>1</w:t>
                            </w:r>
                          </w:p>
                        </w:tc>
                        <w:tc>
                          <w:tcPr>
                            <w:tcW w:w="2038" w:type="dxa"/>
                          </w:tcPr>
                          <w:p>
                            <w:pPr>
                              <w:pStyle w:val="9"/>
                              <w:rPr>
                                <w:b/>
                                <w:sz w:val="24"/>
                                <w:szCs w:val="24"/>
                              </w:rPr>
                            </w:pPr>
                          </w:p>
                          <w:p>
                            <w:pPr>
                              <w:pStyle w:val="9"/>
                              <w:ind w:left="102"/>
                              <w:rPr>
                                <w:b/>
                                <w:sz w:val="24"/>
                                <w:szCs w:val="24"/>
                              </w:rPr>
                            </w:pPr>
                            <w:r>
                              <w:rPr>
                                <w:rFonts w:hAnsi="宋体" w:eastAsia="宋体" w:cs="宋体"/>
                                <w:b/>
                                <w:w w:val="99"/>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695" w:type="dxa"/>
                            <w:shd w:val="clear" w:color="auto" w:fill="FFC000"/>
                          </w:tcPr>
                          <w:p>
                            <w:pPr>
                              <w:pStyle w:val="9"/>
                              <w:spacing w:before="22"/>
                              <w:ind w:left="105"/>
                              <w:rPr>
                                <w:b/>
                                <w:sz w:val="24"/>
                                <w:szCs w:val="24"/>
                              </w:rPr>
                            </w:pPr>
                            <w:r>
                              <w:rPr>
                                <w:rFonts w:hint="eastAsia" w:hAnsi="宋体" w:eastAsia="宋体" w:cs="宋体"/>
                                <w:b/>
                                <w:sz w:val="24"/>
                                <w:szCs w:val="24"/>
                              </w:rPr>
                              <w:t>总得分</w:t>
                            </w:r>
                          </w:p>
                        </w:tc>
                        <w:tc>
                          <w:tcPr>
                            <w:tcW w:w="689" w:type="dxa"/>
                            <w:shd w:val="clear" w:color="auto" w:fill="FFC000"/>
                          </w:tcPr>
                          <w:p>
                            <w:pPr>
                              <w:pStyle w:val="9"/>
                              <w:spacing w:before="22"/>
                              <w:ind w:left="104"/>
                              <w:rPr>
                                <w:b/>
                                <w:sz w:val="24"/>
                                <w:szCs w:val="24"/>
                              </w:rPr>
                            </w:pPr>
                            <w:r>
                              <w:rPr>
                                <w:rFonts w:hAnsi="宋体" w:eastAsia="宋体" w:cs="宋体"/>
                                <w:b/>
                                <w:spacing w:val="-4"/>
                                <w:sz w:val="24"/>
                                <w:szCs w:val="24"/>
                              </w:rPr>
                              <w:t>n.a.</w:t>
                            </w:r>
                          </w:p>
                        </w:tc>
                        <w:tc>
                          <w:tcPr>
                            <w:tcW w:w="658" w:type="dxa"/>
                            <w:shd w:val="clear" w:color="auto" w:fill="FFC000"/>
                          </w:tcPr>
                          <w:p>
                            <w:pPr>
                              <w:pStyle w:val="9"/>
                              <w:spacing w:before="22"/>
                              <w:ind w:left="102"/>
                              <w:rPr>
                                <w:b/>
                                <w:sz w:val="24"/>
                                <w:szCs w:val="24"/>
                              </w:rPr>
                            </w:pPr>
                            <w:r>
                              <w:rPr>
                                <w:rFonts w:hAnsi="宋体" w:eastAsia="宋体" w:cs="宋体"/>
                                <w:b/>
                                <w:w w:val="99"/>
                                <w:sz w:val="24"/>
                                <w:szCs w:val="24"/>
                              </w:rPr>
                              <w:t>2</w:t>
                            </w:r>
                          </w:p>
                        </w:tc>
                        <w:tc>
                          <w:tcPr>
                            <w:tcW w:w="2038" w:type="dxa"/>
                            <w:shd w:val="clear" w:color="auto" w:fill="FFC000"/>
                          </w:tcPr>
                          <w:p>
                            <w:pPr>
                              <w:pStyle w:val="9"/>
                              <w:spacing w:before="22"/>
                              <w:ind w:left="102"/>
                              <w:rPr>
                                <w:b/>
                                <w:sz w:val="24"/>
                                <w:szCs w:val="24"/>
                              </w:rPr>
                            </w:pPr>
                            <w:r>
                              <w:rPr>
                                <w:rFonts w:hAnsi="宋体" w:eastAsia="宋体" w:cs="宋体"/>
                                <w:b/>
                                <w:w w:val="99"/>
                                <w:sz w:val="24"/>
                                <w:szCs w:val="24"/>
                              </w:rPr>
                              <w:t>2</w:t>
                            </w:r>
                          </w:p>
                        </w:tc>
                      </w:tr>
                    </w:tbl>
                    <w:p>
                      <w:pPr>
                        <w:pStyle w:val="2"/>
                      </w:pPr>
                    </w:p>
                    <w:p/>
                  </w:txbxContent>
                </v:textbox>
              </v:shape>
            </w:pict>
          </mc:Fallback>
        </mc:AlternateContent>
      </w:r>
    </w:p>
    <w:p>
      <w:pPr>
        <w:pStyle w:val="2"/>
        <w:rPr>
          <w:sz w:val="20"/>
        </w:rPr>
      </w:pPr>
    </w:p>
    <w:p>
      <w:pPr>
        <w:pStyle w:val="2"/>
        <w:rPr>
          <w:sz w:val="20"/>
        </w:rPr>
      </w:pPr>
    </w:p>
    <w:p>
      <w:pPr>
        <w:pStyle w:val="2"/>
        <w:rPr>
          <w:sz w:val="20"/>
        </w:rPr>
      </w:pPr>
    </w:p>
    <w:p>
      <w:pPr>
        <w:pStyle w:val="2"/>
        <w:rPr>
          <w:sz w:val="20"/>
        </w:rPr>
      </w:pPr>
    </w:p>
    <w:p>
      <w:pPr>
        <w:pStyle w:val="2"/>
        <w:spacing w:before="10"/>
        <w:rPr>
          <w:sz w:val="18"/>
        </w:rPr>
      </w:pPr>
    </w:p>
    <w:p>
      <w:pPr>
        <w:spacing w:before="92"/>
        <w:ind w:left="100"/>
        <w:rPr>
          <w:rFonts w:ascii="宋体" w:hAnsi="宋体" w:eastAsia="宋体" w:cs="宋体"/>
          <w:sz w:val="19"/>
          <w:lang w:eastAsia="zh-CN"/>
        </w:rPr>
      </w:pPr>
    </w:p>
    <w:p>
      <w:pPr>
        <w:spacing w:before="92"/>
        <w:ind w:left="100"/>
        <w:rPr>
          <w:rFonts w:ascii="宋体" w:hAnsi="宋体" w:eastAsia="宋体" w:cs="宋体"/>
          <w:sz w:val="19"/>
          <w:lang w:eastAsia="zh-CN"/>
        </w:rPr>
      </w:pPr>
    </w:p>
    <w:p>
      <w:pPr>
        <w:spacing w:before="92"/>
        <w:rPr>
          <w:sz w:val="18"/>
          <w:lang w:eastAsia="zh-CN"/>
        </w:rPr>
      </w:pPr>
      <w:r>
        <w:rPr>
          <w:rFonts w:hint="eastAsia" w:ascii="宋体" w:hAnsi="宋体" w:eastAsia="宋体" w:cs="宋体"/>
          <w:sz w:val="19"/>
          <w:lang w:eastAsia="zh-CN"/>
        </w:rPr>
        <w:t>注</w:t>
      </w:r>
      <w:r>
        <w:rPr>
          <w:sz w:val="19"/>
          <w:lang w:eastAsia="zh-CN"/>
        </w:rPr>
        <w:t>:n.a. =</w:t>
      </w:r>
      <w:r>
        <w:rPr>
          <w:rFonts w:hint="eastAsia" w:ascii="宋体" w:hAnsi="宋体" w:eastAsia="宋体" w:cs="宋体"/>
          <w:sz w:val="19"/>
          <w:lang w:eastAsia="zh-CN"/>
        </w:rPr>
        <w:t>不适用</w:t>
      </w:r>
      <w:r>
        <w:rPr>
          <w:rFonts w:hAnsi="宋体" w:eastAsia="宋体" w:cs="宋体"/>
          <w:sz w:val="18"/>
          <w:lang w:eastAsia="zh-CN"/>
        </w:rPr>
        <w:t>(指对企业或社会的影响不明确或不存在的情况)。FFP =</w:t>
      </w:r>
      <w:r>
        <w:rPr>
          <w:rFonts w:hint="eastAsia" w:hAnsi="宋体" w:eastAsia="宋体" w:cs="宋体"/>
          <w:sz w:val="18"/>
          <w:lang w:eastAsia="zh-CN"/>
        </w:rPr>
        <w:t>公司灵活性分数</w:t>
      </w:r>
      <w:r>
        <w:rPr>
          <w:rFonts w:hAnsi="宋体" w:eastAsia="宋体" w:cs="宋体"/>
          <w:sz w:val="18"/>
          <w:lang w:eastAsia="zh-CN"/>
        </w:rPr>
        <w:t>;SBP =社会效益</w:t>
      </w:r>
      <w:r>
        <w:rPr>
          <w:rFonts w:hint="eastAsia" w:hAnsi="宋体" w:eastAsia="宋体" w:cs="宋体"/>
          <w:sz w:val="18"/>
          <w:lang w:eastAsia="zh-CN"/>
        </w:rPr>
        <w:t>分数</w:t>
      </w:r>
      <w:r>
        <w:rPr>
          <w:rFonts w:hAnsi="宋体" w:eastAsia="宋体" w:cs="宋体"/>
          <w:sz w:val="18"/>
          <w:lang w:eastAsia="zh-CN"/>
        </w:rPr>
        <w:t>。</w:t>
      </w:r>
    </w:p>
    <w:p>
      <w:pPr>
        <w:pStyle w:val="2"/>
        <w:rPr>
          <w:sz w:val="20"/>
          <w:lang w:eastAsia="zh-CN"/>
        </w:rPr>
      </w:pPr>
    </w:p>
    <w:p>
      <w:pPr>
        <w:pStyle w:val="2"/>
        <w:spacing w:before="10"/>
        <w:rPr>
          <w:sz w:val="19"/>
          <w:lang w:eastAsia="zh-CN"/>
        </w:rPr>
      </w:pPr>
      <w:r>
        <w:rPr>
          <w:rFonts w:ascii="宋体" w:hAnsi="宋体" w:eastAsia="宋体" w:cs="宋体"/>
          <w:sz w:val="19"/>
          <w:lang w:eastAsia="zh-CN"/>
        </w:rPr>
        <w:tab/>
      </w:r>
      <w:r>
        <w:rPr>
          <w:sz w:val="19"/>
          <w:lang w:eastAsia="zh-CN"/>
        </w:rPr>
        <w:tab/>
      </w:r>
    </w:p>
    <w:p>
      <w:pPr>
        <w:pStyle w:val="8"/>
        <w:numPr>
          <w:ilvl w:val="1"/>
          <w:numId w:val="22"/>
        </w:numPr>
        <w:tabs>
          <w:tab w:val="left" w:pos="461"/>
        </w:tabs>
        <w:ind w:hanging="361"/>
        <w:rPr>
          <w:b/>
          <w:color w:val="4471C4"/>
          <w:sz w:val="28"/>
          <w:szCs w:val="28"/>
        </w:rPr>
      </w:pPr>
      <w:r>
        <w:rPr>
          <w:rFonts w:hAnsi="宋体" w:eastAsia="宋体" w:cs="宋体"/>
          <w:b/>
          <w:color w:val="4471C4"/>
          <w:sz w:val="28"/>
          <w:szCs w:val="28"/>
        </w:rPr>
        <w:t>就业限制与成本</w:t>
      </w:r>
    </w:p>
    <w:p>
      <w:pPr>
        <w:pStyle w:val="2"/>
        <w:spacing w:before="6"/>
        <w:rPr>
          <w:b/>
          <w:sz w:val="28"/>
          <w:szCs w:val="28"/>
        </w:rPr>
      </w:pPr>
    </w:p>
    <w:p>
      <w:pPr>
        <w:pStyle w:val="8"/>
        <w:numPr>
          <w:ilvl w:val="2"/>
          <w:numId w:val="22"/>
        </w:numPr>
        <w:tabs>
          <w:tab w:val="left" w:pos="607"/>
        </w:tabs>
        <w:spacing w:before="1"/>
        <w:rPr>
          <w:b/>
          <w:color w:val="4471C4"/>
          <w:sz w:val="28"/>
          <w:szCs w:val="28"/>
        </w:rPr>
      </w:pPr>
      <w:r>
        <w:rPr>
          <w:rFonts w:hAnsi="宋体" w:eastAsia="宋体" w:cs="宋体"/>
          <w:b/>
          <w:color w:val="4471C4"/>
          <w:sz w:val="28"/>
          <w:szCs w:val="28"/>
        </w:rPr>
        <w:t>工作时间和合同</w:t>
      </w:r>
    </w:p>
    <w:p>
      <w:pPr>
        <w:pStyle w:val="2"/>
        <w:spacing w:before="3"/>
        <w:rPr>
          <w:b/>
          <w:sz w:val="23"/>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法律是否允许对</w:t>
      </w:r>
      <w:r>
        <w:rPr>
          <w:rFonts w:hint="eastAsia" w:hAnsi="宋体" w:eastAsia="宋体" w:cs="宋体"/>
          <w:b/>
          <w:sz w:val="28"/>
          <w:szCs w:val="28"/>
          <w:lang w:eastAsia="zh-CN"/>
        </w:rPr>
        <w:t>所有</w:t>
      </w:r>
      <w:r>
        <w:rPr>
          <w:rFonts w:hAnsi="宋体" w:eastAsia="宋体" w:cs="宋体"/>
          <w:b/>
          <w:sz w:val="28"/>
          <w:szCs w:val="28"/>
          <w:lang w:eastAsia="zh-CN"/>
        </w:rPr>
        <w:t>类型的任务/工作使用</w:t>
      </w:r>
      <w:r>
        <w:rPr>
          <w:rFonts w:hint="eastAsia" w:hAnsi="宋体" w:eastAsia="宋体" w:cs="宋体"/>
          <w:b/>
          <w:sz w:val="28"/>
          <w:szCs w:val="28"/>
          <w:lang w:eastAsia="zh-CN"/>
        </w:rPr>
        <w:t>定期合同</w:t>
      </w:r>
      <w:r>
        <w:rPr>
          <w:rFonts w:hAnsi="宋体" w:eastAsia="宋体" w:cs="宋体"/>
          <w:b/>
          <w:sz w:val="28"/>
          <w:szCs w:val="28"/>
          <w:lang w:eastAsia="zh-CN"/>
        </w:rPr>
        <w:t>?</w:t>
      </w:r>
      <w:r>
        <w:rPr>
          <w:rFonts w:hAnsi="宋体" w:eastAsia="宋体" w:cs="宋体"/>
          <w:spacing w:val="-2"/>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right="103"/>
        <w:rPr>
          <w:sz w:val="28"/>
          <w:szCs w:val="28"/>
          <w:lang w:eastAsia="zh-CN"/>
        </w:rPr>
      </w:pPr>
      <w:r>
        <w:rPr>
          <w:rFonts w:hint="eastAsia" w:hAnsi="宋体" w:eastAsia="宋体" w:cs="宋体"/>
          <w:b/>
          <w:sz w:val="28"/>
          <w:szCs w:val="28"/>
          <w:lang w:eastAsia="zh-CN"/>
        </w:rPr>
        <w:t>法律是否允许将定期合同具体用于永久性任务（即公司的永久性任务或工作），而不是在任务完成后即遣散？</w:t>
      </w:r>
      <w:r>
        <w:rPr>
          <w:rFonts w:hAnsi="宋体" w:eastAsia="宋体" w:cs="宋体"/>
          <w:sz w:val="28"/>
          <w:szCs w:val="28"/>
          <w:lang w:eastAsia="zh-CN"/>
        </w:rPr>
        <w:t>(是/否)</w:t>
      </w:r>
    </w:p>
    <w:p>
      <w:pPr>
        <w:pStyle w:val="2"/>
        <w:spacing w:line="400" w:lineRule="exact"/>
        <w:rPr>
          <w:sz w:val="28"/>
          <w:szCs w:val="28"/>
          <w:lang w:eastAsia="zh-CN"/>
        </w:rPr>
      </w:pPr>
    </w:p>
    <w:p>
      <w:pPr>
        <w:pStyle w:val="8"/>
        <w:numPr>
          <w:ilvl w:val="0"/>
          <w:numId w:val="23"/>
        </w:numPr>
        <w:tabs>
          <w:tab w:val="left" w:pos="461"/>
        </w:tabs>
        <w:spacing w:line="400" w:lineRule="exact"/>
        <w:ind w:hanging="361"/>
        <w:rPr>
          <w:i/>
          <w:sz w:val="28"/>
          <w:szCs w:val="28"/>
          <w:lang w:eastAsia="zh-CN"/>
        </w:rPr>
      </w:pPr>
      <w:r>
        <w:rPr>
          <w:rFonts w:hAnsi="宋体" w:eastAsia="宋体" w:cs="宋体"/>
          <w:b/>
          <w:sz w:val="28"/>
          <w:szCs w:val="28"/>
          <w:lang w:eastAsia="zh-CN"/>
        </w:rPr>
        <w:t>法律是否规定</w:t>
      </w:r>
      <w:r>
        <w:rPr>
          <w:rFonts w:hint="eastAsia" w:hAnsi="宋体" w:eastAsia="宋体" w:cs="宋体"/>
          <w:b/>
          <w:sz w:val="28"/>
          <w:szCs w:val="28"/>
          <w:lang w:eastAsia="zh-CN"/>
        </w:rPr>
        <w:t>一份</w:t>
      </w:r>
      <w:r>
        <w:rPr>
          <w:rFonts w:hAnsi="宋体" w:eastAsia="宋体" w:cs="宋体"/>
          <w:b/>
          <w:sz w:val="28"/>
          <w:szCs w:val="28"/>
          <w:lang w:eastAsia="zh-CN"/>
        </w:rPr>
        <w:t>定期合同的最长期限?</w:t>
      </w:r>
      <w:r>
        <w:rPr>
          <w:rFonts w:hAnsi="宋体" w:eastAsia="宋体" w:cs="宋体"/>
          <w:sz w:val="28"/>
          <w:szCs w:val="28"/>
          <w:lang w:eastAsia="zh-CN"/>
        </w:rPr>
        <w:t>(是/否)</w:t>
      </w:r>
      <w:r>
        <w:rPr>
          <w:rFonts w:hAnsi="宋体" w:eastAsia="宋体" w:cs="宋体"/>
          <w:spacing w:val="-4"/>
          <w:sz w:val="28"/>
          <w:szCs w:val="28"/>
          <w:lang w:eastAsia="zh-CN"/>
        </w:rPr>
        <w:t>(</w:t>
      </w:r>
      <w:r>
        <w:rPr>
          <w:rFonts w:hAnsi="宋体" w:eastAsia="宋体" w:cs="宋体"/>
          <w:i/>
          <w:sz w:val="28"/>
          <w:szCs w:val="28"/>
          <w:lang w:eastAsia="zh-CN"/>
        </w:rPr>
        <w:t>未</w:t>
      </w:r>
      <w:r>
        <w:rPr>
          <w:rFonts w:hAnsi="宋体" w:eastAsia="宋体" w:cs="宋体"/>
          <w:i/>
          <w:spacing w:val="-2"/>
          <w:sz w:val="28"/>
          <w:szCs w:val="28"/>
          <w:lang w:eastAsia="zh-CN"/>
        </w:rPr>
        <w:t>记分)</w:t>
      </w:r>
    </w:p>
    <w:p>
      <w:pPr>
        <w:pStyle w:val="2"/>
        <w:spacing w:line="400" w:lineRule="exact"/>
        <w:rPr>
          <w:i/>
          <w:sz w:val="28"/>
          <w:szCs w:val="28"/>
          <w:lang w:eastAsia="zh-CN"/>
        </w:rPr>
      </w:pPr>
    </w:p>
    <w:p>
      <w:pPr>
        <w:pStyle w:val="8"/>
        <w:numPr>
          <w:ilvl w:val="0"/>
          <w:numId w:val="23"/>
        </w:numPr>
        <w:tabs>
          <w:tab w:val="left" w:pos="461"/>
        </w:tabs>
        <w:spacing w:line="400" w:lineRule="exact"/>
        <w:ind w:hanging="361"/>
        <w:rPr>
          <w:i/>
          <w:sz w:val="28"/>
          <w:szCs w:val="28"/>
          <w:lang w:eastAsia="zh-CN"/>
        </w:rPr>
      </w:pPr>
      <w:r>
        <w:rPr>
          <w:rFonts w:hint="eastAsia" w:hAnsi="宋体" w:eastAsia="宋体" w:cs="宋体"/>
          <w:b/>
          <w:sz w:val="28"/>
          <w:szCs w:val="28"/>
          <w:lang w:eastAsia="zh-CN"/>
        </w:rPr>
        <w:t>一份</w:t>
      </w:r>
      <w:r>
        <w:rPr>
          <w:rFonts w:hAnsi="宋体" w:eastAsia="宋体" w:cs="宋体"/>
          <w:b/>
          <w:sz w:val="28"/>
          <w:szCs w:val="28"/>
          <w:lang w:eastAsia="zh-CN"/>
        </w:rPr>
        <w:t>定期合同的期限是多少?</w:t>
      </w:r>
      <w:r>
        <w:rPr>
          <w:rFonts w:hAnsi="宋体" w:eastAsia="宋体" w:cs="宋体"/>
          <w:sz w:val="28"/>
          <w:szCs w:val="28"/>
          <w:lang w:eastAsia="zh-CN"/>
        </w:rPr>
        <w:t>【月】</w:t>
      </w:r>
      <w:r>
        <w:rPr>
          <w:rFonts w:hAnsi="宋体" w:eastAsia="宋体" w:cs="宋体"/>
          <w:spacing w:val="-1"/>
          <w:sz w:val="28"/>
          <w:szCs w:val="28"/>
          <w:lang w:eastAsia="zh-CN"/>
        </w:rPr>
        <w:t>(</w:t>
      </w:r>
      <w:r>
        <w:rPr>
          <w:rFonts w:hAnsi="宋体" w:eastAsia="宋体" w:cs="宋体"/>
          <w:i/>
          <w:sz w:val="28"/>
          <w:szCs w:val="28"/>
          <w:lang w:eastAsia="zh-CN"/>
        </w:rPr>
        <w:t>未</w:t>
      </w:r>
      <w:r>
        <w:rPr>
          <w:rFonts w:hAnsi="宋体" w:eastAsia="宋体" w:cs="宋体"/>
          <w:i/>
          <w:spacing w:val="-1"/>
          <w:sz w:val="28"/>
          <w:szCs w:val="28"/>
          <w:lang w:eastAsia="zh-CN"/>
        </w:rPr>
        <w:t>记分)</w:t>
      </w:r>
    </w:p>
    <w:p>
      <w:pPr>
        <w:pStyle w:val="2"/>
        <w:spacing w:line="400" w:lineRule="exact"/>
        <w:rPr>
          <w:i/>
          <w:sz w:val="28"/>
          <w:szCs w:val="28"/>
          <w:lang w:eastAsia="zh-CN"/>
        </w:rPr>
      </w:pPr>
    </w:p>
    <w:p>
      <w:pPr>
        <w:pStyle w:val="8"/>
        <w:numPr>
          <w:ilvl w:val="0"/>
          <w:numId w:val="23"/>
        </w:numPr>
        <w:tabs>
          <w:tab w:val="left" w:pos="461"/>
        </w:tabs>
        <w:spacing w:before="1" w:line="400" w:lineRule="exact"/>
        <w:ind w:hanging="361"/>
        <w:rPr>
          <w:i/>
          <w:sz w:val="28"/>
          <w:szCs w:val="28"/>
          <w:lang w:eastAsia="zh-CN"/>
        </w:rPr>
      </w:pPr>
      <w:r>
        <w:rPr>
          <w:rFonts w:hAnsi="宋体" w:eastAsia="宋体" w:cs="宋体"/>
          <w:b/>
          <w:sz w:val="28"/>
          <w:szCs w:val="28"/>
          <w:lang w:eastAsia="zh-CN"/>
        </w:rPr>
        <w:t>法律是否规定了定期合同的最长累计期限?</w:t>
      </w:r>
      <w:r>
        <w:rPr>
          <w:rFonts w:hAnsi="宋体" w:eastAsia="宋体" w:cs="宋体"/>
          <w:sz w:val="28"/>
          <w:szCs w:val="28"/>
          <w:lang w:eastAsia="zh-CN"/>
        </w:rPr>
        <w:t>(是/否)</w:t>
      </w:r>
      <w:r>
        <w:rPr>
          <w:rFonts w:hAnsi="宋体" w:eastAsia="宋体" w:cs="宋体"/>
          <w:spacing w:val="-3"/>
          <w:sz w:val="28"/>
          <w:szCs w:val="28"/>
          <w:lang w:eastAsia="zh-CN"/>
        </w:rPr>
        <w:t>(</w:t>
      </w:r>
      <w:r>
        <w:rPr>
          <w:rFonts w:hAnsi="宋体" w:eastAsia="宋体" w:cs="宋体"/>
          <w:i/>
          <w:sz w:val="28"/>
          <w:szCs w:val="28"/>
          <w:lang w:eastAsia="zh-CN"/>
        </w:rPr>
        <w:t>未</w:t>
      </w:r>
      <w:r>
        <w:rPr>
          <w:rFonts w:hAnsi="宋体" w:eastAsia="宋体" w:cs="宋体"/>
          <w:i/>
          <w:spacing w:val="-2"/>
          <w:sz w:val="28"/>
          <w:szCs w:val="28"/>
          <w:lang w:eastAsia="zh-CN"/>
        </w:rPr>
        <w:t>记分)</w:t>
      </w:r>
    </w:p>
    <w:p>
      <w:pPr>
        <w:pStyle w:val="2"/>
        <w:spacing w:line="400" w:lineRule="exact"/>
        <w:rPr>
          <w:i/>
          <w:sz w:val="28"/>
          <w:szCs w:val="28"/>
          <w:lang w:eastAsia="zh-CN"/>
        </w:rPr>
      </w:pPr>
    </w:p>
    <w:p>
      <w:pPr>
        <w:pStyle w:val="8"/>
        <w:numPr>
          <w:ilvl w:val="0"/>
          <w:numId w:val="23"/>
        </w:numPr>
        <w:tabs>
          <w:tab w:val="left" w:pos="461"/>
        </w:tabs>
        <w:spacing w:before="1" w:line="400" w:lineRule="exact"/>
        <w:ind w:right="107"/>
        <w:rPr>
          <w:i/>
          <w:sz w:val="28"/>
          <w:szCs w:val="28"/>
          <w:lang w:eastAsia="zh-CN"/>
        </w:rPr>
      </w:pPr>
      <w:r>
        <w:rPr>
          <w:rFonts w:hAnsi="宋体" w:eastAsia="宋体" w:cs="宋体"/>
          <w:b/>
          <w:sz w:val="28"/>
          <w:szCs w:val="28"/>
          <w:lang w:eastAsia="zh-CN"/>
        </w:rPr>
        <w:t>定期合同的最</w:t>
      </w:r>
      <w:r>
        <w:rPr>
          <w:rFonts w:hint="eastAsia" w:hAnsi="宋体" w:eastAsia="宋体" w:cs="宋体"/>
          <w:b/>
          <w:sz w:val="28"/>
          <w:szCs w:val="28"/>
          <w:lang w:eastAsia="zh-CN"/>
        </w:rPr>
        <w:t>长</w:t>
      </w:r>
      <w:r>
        <w:rPr>
          <w:rFonts w:hAnsi="宋体" w:eastAsia="宋体" w:cs="宋体"/>
          <w:b/>
          <w:sz w:val="28"/>
          <w:szCs w:val="28"/>
          <w:lang w:eastAsia="zh-CN"/>
        </w:rPr>
        <w:t>累计期限是多少，即</w:t>
      </w:r>
      <w:r>
        <w:rPr>
          <w:rFonts w:hint="eastAsia" w:hAnsi="宋体" w:eastAsia="宋体" w:cs="宋体"/>
          <w:b/>
          <w:sz w:val="28"/>
          <w:szCs w:val="28"/>
          <w:lang w:eastAsia="zh-CN"/>
        </w:rPr>
        <w:t>一份</w:t>
      </w:r>
      <w:r>
        <w:rPr>
          <w:rFonts w:hAnsi="宋体" w:eastAsia="宋体" w:cs="宋体"/>
          <w:b/>
          <w:sz w:val="28"/>
          <w:szCs w:val="28"/>
          <w:lang w:eastAsia="zh-CN"/>
        </w:rPr>
        <w:t>定期合同可以延长多少次?</w:t>
      </w:r>
      <w:r>
        <w:rPr>
          <w:rFonts w:hAnsi="宋体" w:eastAsia="宋体" w:cs="宋体"/>
          <w:sz w:val="28"/>
          <w:szCs w:val="28"/>
          <w:lang w:eastAsia="zh-CN"/>
        </w:rPr>
        <w:t>【月】</w:t>
      </w:r>
      <w:r>
        <w:rPr>
          <w:rFonts w:hAnsi="宋体" w:eastAsia="宋体" w:cs="宋体"/>
          <w:i/>
          <w:sz w:val="28"/>
          <w:szCs w:val="28"/>
          <w:lang w:eastAsia="zh-CN"/>
        </w:rPr>
        <w:t>(未记分)</w:t>
      </w:r>
    </w:p>
    <w:p>
      <w:pPr>
        <w:pStyle w:val="2"/>
        <w:spacing w:before="10" w:line="400" w:lineRule="exact"/>
        <w:rPr>
          <w:i/>
          <w:sz w:val="28"/>
          <w:szCs w:val="28"/>
          <w:lang w:eastAsia="zh-CN"/>
        </w:rPr>
      </w:pPr>
    </w:p>
    <w:p>
      <w:pPr>
        <w:pStyle w:val="8"/>
        <w:numPr>
          <w:ilvl w:val="0"/>
          <w:numId w:val="23"/>
        </w:numPr>
        <w:tabs>
          <w:tab w:val="left" w:pos="461"/>
        </w:tabs>
        <w:spacing w:line="400" w:lineRule="exact"/>
        <w:ind w:hanging="361"/>
        <w:rPr>
          <w:i/>
          <w:sz w:val="28"/>
          <w:szCs w:val="28"/>
          <w:lang w:eastAsia="zh-CN"/>
        </w:rPr>
      </w:pPr>
      <w:r>
        <w:rPr>
          <w:rFonts w:hAnsi="宋体" w:eastAsia="宋体" w:cs="宋体"/>
          <w:b/>
          <w:sz w:val="28"/>
          <w:szCs w:val="28"/>
          <w:lang w:eastAsia="zh-CN"/>
        </w:rPr>
        <w:t>每周最多工作多少天?</w:t>
      </w:r>
      <w:r>
        <w:rPr>
          <w:rFonts w:hAnsi="宋体" w:eastAsia="宋体" w:cs="宋体"/>
          <w:sz w:val="28"/>
          <w:szCs w:val="28"/>
          <w:lang w:eastAsia="zh-CN"/>
        </w:rPr>
        <w:t>[</w:t>
      </w:r>
      <w:r>
        <w:rPr>
          <w:rFonts w:hint="eastAsia" w:hAnsi="宋体" w:eastAsia="宋体" w:cs="宋体"/>
          <w:sz w:val="28"/>
          <w:szCs w:val="28"/>
          <w:lang w:eastAsia="zh-CN"/>
        </w:rPr>
        <w:t>天</w:t>
      </w:r>
      <w:r>
        <w:rPr>
          <w:rFonts w:hAnsi="宋体" w:eastAsia="宋体" w:cs="宋体"/>
          <w:sz w:val="28"/>
          <w:szCs w:val="28"/>
          <w:lang w:eastAsia="zh-CN"/>
        </w:rPr>
        <w:t>数]</w:t>
      </w:r>
      <w:r>
        <w:rPr>
          <w:rFonts w:hAnsi="宋体" w:eastAsia="宋体" w:cs="宋体"/>
          <w:spacing w:val="-2"/>
          <w:sz w:val="28"/>
          <w:szCs w:val="28"/>
          <w:lang w:eastAsia="zh-CN"/>
        </w:rPr>
        <w:t>(</w:t>
      </w:r>
      <w:r>
        <w:rPr>
          <w:rFonts w:hAnsi="宋体" w:eastAsia="宋体" w:cs="宋体"/>
          <w:i/>
          <w:sz w:val="28"/>
          <w:szCs w:val="28"/>
          <w:lang w:eastAsia="zh-CN"/>
        </w:rPr>
        <w:t>未</w:t>
      </w:r>
      <w:r>
        <w:rPr>
          <w:rFonts w:hAnsi="宋体" w:eastAsia="宋体" w:cs="宋体"/>
          <w:i/>
          <w:spacing w:val="-1"/>
          <w:sz w:val="28"/>
          <w:szCs w:val="28"/>
          <w:lang w:eastAsia="zh-CN"/>
        </w:rPr>
        <w:t>计分)</w:t>
      </w:r>
    </w:p>
    <w:p>
      <w:pPr>
        <w:pStyle w:val="2"/>
        <w:spacing w:before="1" w:line="400" w:lineRule="exact"/>
        <w:rPr>
          <w:i/>
          <w:sz w:val="28"/>
          <w:szCs w:val="28"/>
          <w:lang w:eastAsia="zh-CN"/>
        </w:rPr>
      </w:pPr>
    </w:p>
    <w:p>
      <w:pPr>
        <w:pStyle w:val="8"/>
        <w:numPr>
          <w:ilvl w:val="0"/>
          <w:numId w:val="23"/>
        </w:numPr>
        <w:tabs>
          <w:tab w:val="left" w:pos="461"/>
        </w:tabs>
        <w:spacing w:line="400" w:lineRule="exact"/>
        <w:ind w:right="103"/>
        <w:rPr>
          <w:i/>
          <w:sz w:val="28"/>
          <w:szCs w:val="28"/>
          <w:lang w:eastAsia="zh-CN"/>
        </w:rPr>
      </w:pPr>
      <w:r>
        <w:rPr>
          <w:rFonts w:hAnsi="宋体" w:eastAsia="宋体" w:cs="宋体"/>
          <w:b/>
          <w:sz w:val="28"/>
          <w:szCs w:val="28"/>
          <w:lang w:eastAsia="zh-CN"/>
        </w:rPr>
        <w:t>法律规定的标准工作时数是多少(不包括加班)?</w:t>
      </w:r>
      <w:r>
        <w:rPr>
          <w:rFonts w:hAnsi="宋体" w:eastAsia="宋体" w:cs="宋体"/>
          <w:sz w:val="28"/>
          <w:szCs w:val="28"/>
          <w:lang w:eastAsia="zh-CN"/>
        </w:rPr>
        <w:t>【</w:t>
      </w:r>
      <w:r>
        <w:rPr>
          <w:rFonts w:hint="eastAsia" w:hAnsi="宋体" w:eastAsia="宋体" w:cs="宋体"/>
          <w:sz w:val="28"/>
          <w:szCs w:val="28"/>
          <w:lang w:eastAsia="zh-CN"/>
        </w:rPr>
        <w:t>天</w:t>
      </w:r>
      <w:r>
        <w:rPr>
          <w:rFonts w:hAnsi="宋体" w:eastAsia="宋体" w:cs="宋体"/>
          <w:sz w:val="28"/>
          <w:szCs w:val="28"/>
          <w:lang w:eastAsia="zh-CN"/>
        </w:rPr>
        <w:t>数】</w:t>
      </w:r>
      <w:r>
        <w:rPr>
          <w:rFonts w:hAnsi="宋体" w:eastAsia="宋体" w:cs="宋体"/>
          <w:i/>
          <w:sz w:val="28"/>
          <w:szCs w:val="28"/>
          <w:lang w:eastAsia="zh-CN"/>
        </w:rPr>
        <w:t>(未计分)</w:t>
      </w:r>
    </w:p>
    <w:p>
      <w:pPr>
        <w:pStyle w:val="2"/>
        <w:spacing w:before="11" w:line="400" w:lineRule="exact"/>
        <w:rPr>
          <w:i/>
          <w:sz w:val="28"/>
          <w:szCs w:val="28"/>
          <w:lang w:eastAsia="zh-CN"/>
        </w:rPr>
      </w:pPr>
    </w:p>
    <w:p>
      <w:pPr>
        <w:pStyle w:val="8"/>
        <w:numPr>
          <w:ilvl w:val="0"/>
          <w:numId w:val="23"/>
        </w:numPr>
        <w:tabs>
          <w:tab w:val="left" w:pos="461"/>
        </w:tabs>
        <w:spacing w:line="400" w:lineRule="exact"/>
        <w:ind w:hanging="361"/>
        <w:rPr>
          <w:sz w:val="28"/>
          <w:szCs w:val="28"/>
        </w:rPr>
      </w:pPr>
      <w:r>
        <w:rPr>
          <w:rFonts w:hAnsi="宋体" w:eastAsia="宋体" w:cs="宋体"/>
          <w:b/>
          <w:sz w:val="28"/>
          <w:szCs w:val="28"/>
        </w:rPr>
        <w:t>法律允许加班吗?</w:t>
      </w:r>
      <w:r>
        <w:rPr>
          <w:rFonts w:hAnsi="宋体" w:eastAsia="宋体" w:cs="宋体"/>
          <w:spacing w:val="-4"/>
          <w:sz w:val="28"/>
          <w:szCs w:val="28"/>
        </w:rPr>
        <w:t>(是/否)</w:t>
      </w:r>
    </w:p>
    <w:p>
      <w:pPr>
        <w:pStyle w:val="2"/>
        <w:spacing w:line="400" w:lineRule="exact"/>
        <w:rPr>
          <w:sz w:val="28"/>
          <w:szCs w:val="28"/>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法律规定每周最多加班多少小时?</w:t>
      </w:r>
      <w:r>
        <w:rPr>
          <w:rFonts w:hAnsi="宋体" w:eastAsia="宋体" w:cs="宋体"/>
          <w:spacing w:val="-2"/>
          <w:sz w:val="28"/>
          <w:szCs w:val="28"/>
          <w:lang w:eastAsia="zh-CN"/>
        </w:rPr>
        <w:t>(数量)</w:t>
      </w:r>
    </w:p>
    <w:p>
      <w:pPr>
        <w:pStyle w:val="2"/>
        <w:spacing w:before="10"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法律规定加班要加工资吗?</w:t>
      </w:r>
      <w:r>
        <w:rPr>
          <w:rFonts w:hAnsi="宋体" w:eastAsia="宋体" w:cs="宋体"/>
          <w:spacing w:val="-2"/>
          <w:sz w:val="28"/>
          <w:szCs w:val="28"/>
          <w:lang w:eastAsia="zh-CN"/>
        </w:rPr>
        <w:t>(是/否)</w:t>
      </w:r>
    </w:p>
    <w:p>
      <w:pPr>
        <w:pStyle w:val="2"/>
        <w:spacing w:before="1" w:line="400" w:lineRule="exact"/>
        <w:rPr>
          <w:sz w:val="28"/>
          <w:szCs w:val="28"/>
          <w:lang w:eastAsia="zh-CN"/>
        </w:rPr>
      </w:pPr>
    </w:p>
    <w:p>
      <w:pPr>
        <w:pStyle w:val="8"/>
        <w:numPr>
          <w:ilvl w:val="0"/>
          <w:numId w:val="23"/>
        </w:numPr>
        <w:tabs>
          <w:tab w:val="left" w:pos="461"/>
        </w:tabs>
        <w:spacing w:line="400" w:lineRule="exact"/>
        <w:ind w:right="102"/>
        <w:rPr>
          <w:i/>
          <w:sz w:val="28"/>
          <w:szCs w:val="28"/>
          <w:lang w:eastAsia="zh-CN"/>
        </w:rPr>
      </w:pPr>
      <w:r>
        <w:rPr>
          <w:rFonts w:hAnsi="宋体" w:eastAsia="宋体" w:cs="宋体"/>
          <w:b/>
          <w:sz w:val="28"/>
          <w:szCs w:val="28"/>
          <w:lang w:eastAsia="zh-CN"/>
        </w:rPr>
        <w:t>法律规定的加班工资溢价是多少(以当地货币计算或按劳工工资的百分比计算)?</w:t>
      </w:r>
      <w:r>
        <w:rPr>
          <w:rFonts w:hAnsi="宋体" w:eastAsia="宋体" w:cs="宋体"/>
          <w:sz w:val="28"/>
          <w:szCs w:val="28"/>
          <w:lang w:eastAsia="zh-CN"/>
        </w:rPr>
        <w:t>[数值]</w:t>
      </w:r>
      <w:r>
        <w:rPr>
          <w:rFonts w:hAnsi="宋体" w:eastAsia="宋体" w:cs="宋体"/>
          <w:i/>
          <w:sz w:val="28"/>
          <w:szCs w:val="28"/>
          <w:lang w:eastAsia="zh-CN"/>
        </w:rPr>
        <w:t>(未计分)</w:t>
      </w:r>
    </w:p>
    <w:p>
      <w:pPr>
        <w:pStyle w:val="2"/>
        <w:spacing w:before="11" w:line="400" w:lineRule="exact"/>
        <w:rPr>
          <w:i/>
          <w:sz w:val="28"/>
          <w:szCs w:val="28"/>
          <w:lang w:eastAsia="zh-CN"/>
        </w:rPr>
      </w:pPr>
    </w:p>
    <w:p>
      <w:pPr>
        <w:pStyle w:val="8"/>
        <w:numPr>
          <w:ilvl w:val="0"/>
          <w:numId w:val="23"/>
        </w:numPr>
        <w:tabs>
          <w:tab w:val="left" w:pos="461"/>
        </w:tabs>
        <w:spacing w:line="400" w:lineRule="exact"/>
        <w:ind w:hanging="361"/>
        <w:rPr>
          <w:sz w:val="28"/>
          <w:szCs w:val="28"/>
        </w:rPr>
      </w:pPr>
      <w:r>
        <w:rPr>
          <w:rFonts w:hAnsi="宋体" w:eastAsia="宋体" w:cs="宋体"/>
          <w:b/>
          <w:sz w:val="28"/>
          <w:szCs w:val="28"/>
        </w:rPr>
        <w:t>法律允许夜班吗?</w:t>
      </w:r>
      <w:r>
        <w:rPr>
          <w:rFonts w:hAnsi="宋体" w:eastAsia="宋体" w:cs="宋体"/>
          <w:spacing w:val="-4"/>
          <w:sz w:val="28"/>
          <w:szCs w:val="28"/>
        </w:rPr>
        <w:t>(是/否)</w:t>
      </w:r>
    </w:p>
    <w:p>
      <w:pPr>
        <w:pStyle w:val="2"/>
        <w:spacing w:line="400" w:lineRule="exact"/>
        <w:rPr>
          <w:sz w:val="28"/>
          <w:szCs w:val="28"/>
        </w:rPr>
      </w:pPr>
    </w:p>
    <w:p>
      <w:pPr>
        <w:pStyle w:val="8"/>
        <w:numPr>
          <w:ilvl w:val="0"/>
          <w:numId w:val="23"/>
        </w:numPr>
        <w:tabs>
          <w:tab w:val="left" w:pos="461"/>
        </w:tabs>
        <w:spacing w:line="400" w:lineRule="exact"/>
        <w:ind w:hanging="361"/>
        <w:rPr>
          <w:b/>
          <w:sz w:val="28"/>
          <w:szCs w:val="28"/>
          <w:lang w:eastAsia="zh-CN"/>
        </w:rPr>
      </w:pPr>
      <w:r>
        <w:rPr>
          <w:rFonts w:hAnsi="宋体" w:eastAsia="宋体" w:cs="宋体"/>
          <w:b/>
          <w:sz w:val="28"/>
          <w:szCs w:val="28"/>
          <w:lang w:eastAsia="zh-CN"/>
        </w:rPr>
        <w:t>请具体说明法律规定的夜间工作时间:</w:t>
      </w:r>
    </w:p>
    <w:p>
      <w:pPr>
        <w:pStyle w:val="2"/>
        <w:spacing w:before="1" w:line="400" w:lineRule="exact"/>
        <w:rPr>
          <w:b/>
          <w:sz w:val="28"/>
          <w:szCs w:val="28"/>
          <w:lang w:eastAsia="zh-CN"/>
        </w:rPr>
      </w:pPr>
    </w:p>
    <w:p>
      <w:pPr>
        <w:pStyle w:val="8"/>
        <w:numPr>
          <w:ilvl w:val="0"/>
          <w:numId w:val="23"/>
        </w:numPr>
        <w:tabs>
          <w:tab w:val="left" w:pos="461"/>
        </w:tabs>
        <w:spacing w:line="400" w:lineRule="exact"/>
        <w:ind w:right="103"/>
        <w:rPr>
          <w:i/>
          <w:sz w:val="28"/>
          <w:szCs w:val="28"/>
          <w:lang w:eastAsia="zh-CN"/>
        </w:rPr>
      </w:pPr>
      <w:r>
        <w:rPr>
          <w:rFonts w:hAnsi="宋体" w:eastAsia="宋体" w:cs="宋体"/>
          <w:b/>
          <w:sz w:val="28"/>
          <w:szCs w:val="28"/>
          <w:lang w:eastAsia="zh-CN"/>
        </w:rPr>
        <w:t>在午夜至凌晨5点之间，法律是否允许在以下两个</w:t>
      </w:r>
      <w:r>
        <w:rPr>
          <w:rFonts w:hint="eastAsia" w:hAnsi="宋体" w:eastAsia="宋体" w:cs="宋体"/>
          <w:b/>
          <w:sz w:val="28"/>
          <w:szCs w:val="28"/>
          <w:lang w:eastAsia="zh-CN"/>
        </w:rPr>
        <w:t>行业</w:t>
      </w:r>
      <w:r>
        <w:rPr>
          <w:rFonts w:hAnsi="宋体" w:eastAsia="宋体" w:cs="宋体"/>
          <w:b/>
          <w:sz w:val="28"/>
          <w:szCs w:val="28"/>
          <w:lang w:eastAsia="zh-CN"/>
        </w:rPr>
        <w:t>进行夜间工作:(是/否)</w:t>
      </w:r>
      <w:r>
        <w:rPr>
          <w:rFonts w:hAnsi="宋体" w:eastAsia="宋体" w:cs="宋体"/>
          <w:spacing w:val="-3"/>
          <w:sz w:val="28"/>
          <w:szCs w:val="28"/>
          <w:lang w:eastAsia="zh-CN"/>
        </w:rPr>
        <w:t>(</w:t>
      </w:r>
      <w:r>
        <w:rPr>
          <w:rFonts w:hAnsi="宋体" w:eastAsia="宋体" w:cs="宋体"/>
          <w:i/>
          <w:sz w:val="28"/>
          <w:szCs w:val="28"/>
          <w:lang w:eastAsia="zh-CN"/>
        </w:rPr>
        <w:t>未记分)</w:t>
      </w:r>
    </w:p>
    <w:p>
      <w:pPr>
        <w:pStyle w:val="2"/>
        <w:spacing w:before="1" w:line="400" w:lineRule="exact"/>
        <w:ind w:left="460" w:right="5239"/>
        <w:rPr>
          <w:rFonts w:hAnsi="宋体" w:eastAsia="宋体" w:cs="宋体"/>
          <w:sz w:val="28"/>
          <w:szCs w:val="28"/>
          <w:lang w:eastAsia="zh-CN"/>
        </w:rPr>
      </w:pPr>
      <w:r>
        <w:rPr>
          <w:rFonts w:hAnsi="宋体" w:eastAsia="宋体" w:cs="宋体"/>
          <w:sz w:val="28"/>
          <w:szCs w:val="28"/>
          <w:lang w:eastAsia="zh-CN"/>
        </w:rPr>
        <w:t>60</w:t>
      </w:r>
      <w:r>
        <w:rPr>
          <w:rFonts w:hint="eastAsia" w:hAnsi="宋体" w:eastAsia="宋体" w:cs="宋体"/>
          <w:sz w:val="28"/>
          <w:szCs w:val="28"/>
          <w:lang w:eastAsia="zh-CN"/>
        </w:rPr>
        <w:t>a</w:t>
      </w:r>
      <w:r>
        <w:rPr>
          <w:rFonts w:hAnsi="宋体" w:eastAsia="宋体" w:cs="宋体"/>
          <w:sz w:val="28"/>
          <w:szCs w:val="28"/>
          <w:lang w:eastAsia="zh-CN"/>
        </w:rPr>
        <w:t>.制造业(汽车零部件工业)</w:t>
      </w:r>
    </w:p>
    <w:p>
      <w:pPr>
        <w:pStyle w:val="2"/>
        <w:spacing w:before="1" w:line="400" w:lineRule="exact"/>
        <w:ind w:left="460" w:right="5239"/>
        <w:rPr>
          <w:sz w:val="28"/>
          <w:szCs w:val="28"/>
          <w:lang w:eastAsia="zh-CN"/>
        </w:rPr>
      </w:pPr>
      <w:r>
        <w:rPr>
          <w:rFonts w:hint="eastAsia" w:hAnsi="宋体" w:eastAsia="宋体" w:cs="宋体"/>
          <w:sz w:val="28"/>
          <w:szCs w:val="28"/>
          <w:lang w:eastAsia="zh-CN"/>
        </w:rPr>
        <w:t>6</w:t>
      </w:r>
      <w:r>
        <w:rPr>
          <w:rFonts w:hAnsi="宋体" w:eastAsia="宋体" w:cs="宋体"/>
          <w:sz w:val="28"/>
          <w:szCs w:val="28"/>
          <w:lang w:eastAsia="zh-CN"/>
        </w:rPr>
        <w:t>0</w:t>
      </w:r>
      <w:r>
        <w:rPr>
          <w:rFonts w:hint="eastAsia" w:hAnsi="宋体" w:eastAsia="宋体" w:cs="宋体"/>
          <w:sz w:val="28"/>
          <w:szCs w:val="28"/>
          <w:lang w:eastAsia="zh-CN"/>
        </w:rPr>
        <w:t>b</w:t>
      </w:r>
      <w:r>
        <w:rPr>
          <w:rFonts w:hAnsi="宋体" w:eastAsia="宋体" w:cs="宋体"/>
          <w:sz w:val="28"/>
          <w:szCs w:val="28"/>
          <w:lang w:eastAsia="zh-CN"/>
        </w:rPr>
        <w:t>.服务业(食品零售)</w:t>
      </w:r>
    </w:p>
    <w:p>
      <w:pPr>
        <w:pStyle w:val="2"/>
        <w:spacing w:before="10" w:line="400" w:lineRule="exact"/>
        <w:rPr>
          <w:sz w:val="28"/>
          <w:szCs w:val="28"/>
          <w:lang w:eastAsia="zh-CN"/>
        </w:rPr>
      </w:pPr>
    </w:p>
    <w:p>
      <w:pPr>
        <w:pStyle w:val="8"/>
        <w:numPr>
          <w:ilvl w:val="0"/>
          <w:numId w:val="23"/>
        </w:numPr>
        <w:tabs>
          <w:tab w:val="left" w:pos="461"/>
        </w:tabs>
        <w:spacing w:before="1" w:line="400" w:lineRule="exact"/>
        <w:ind w:hanging="361"/>
        <w:rPr>
          <w:b/>
          <w:sz w:val="28"/>
          <w:szCs w:val="28"/>
          <w:lang w:eastAsia="zh-CN"/>
        </w:rPr>
      </w:pPr>
      <w:r>
        <w:rPr>
          <w:rFonts w:hAnsi="宋体" w:eastAsia="宋体" w:cs="宋体"/>
          <w:b/>
          <w:sz w:val="28"/>
          <w:szCs w:val="28"/>
          <w:lang w:eastAsia="zh-CN"/>
        </w:rPr>
        <w:t>法律是否强制规定夜班工资溢价?</w:t>
      </w:r>
      <w:r>
        <w:rPr>
          <w:rFonts w:hAnsi="宋体" w:eastAsia="宋体" w:cs="宋体"/>
          <w:b/>
          <w:spacing w:val="-2"/>
          <w:sz w:val="28"/>
          <w:szCs w:val="28"/>
          <w:lang w:eastAsia="zh-CN"/>
        </w:rPr>
        <w:t>(是/否)</w:t>
      </w:r>
    </w:p>
    <w:p>
      <w:pPr>
        <w:pStyle w:val="8"/>
        <w:numPr>
          <w:ilvl w:val="0"/>
          <w:numId w:val="23"/>
        </w:numPr>
        <w:tabs>
          <w:tab w:val="left" w:pos="461"/>
        </w:tabs>
        <w:spacing w:before="191" w:line="400" w:lineRule="exact"/>
        <w:ind w:right="105"/>
        <w:jc w:val="both"/>
        <w:rPr>
          <w:i/>
          <w:sz w:val="28"/>
          <w:szCs w:val="28"/>
          <w:lang w:eastAsia="zh-CN"/>
        </w:rPr>
      </w:pPr>
      <w:r>
        <w:rPr>
          <w:rFonts w:hAnsi="宋体" w:eastAsia="宋体" w:cs="宋体"/>
          <w:b/>
          <w:sz w:val="28"/>
          <w:szCs w:val="28"/>
          <w:lang w:eastAsia="zh-CN"/>
        </w:rPr>
        <w:t>以下两个行业夜班的工资溢价是多少(以当地货币计算或以劳工工资的百分比计算)</w:t>
      </w:r>
      <w:r>
        <w:rPr>
          <w:rFonts w:hAnsi="宋体" w:eastAsia="宋体" w:cs="宋体"/>
          <w:i/>
          <w:sz w:val="28"/>
          <w:szCs w:val="28"/>
          <w:lang w:eastAsia="zh-CN"/>
        </w:rPr>
        <w:t>:(不计分)</w:t>
      </w:r>
    </w:p>
    <w:p>
      <w:pPr>
        <w:pStyle w:val="2"/>
        <w:spacing w:line="400" w:lineRule="exact"/>
        <w:ind w:left="460" w:right="3977"/>
        <w:rPr>
          <w:rFonts w:hAnsi="宋体" w:eastAsia="宋体" w:cs="宋体"/>
          <w:sz w:val="28"/>
          <w:szCs w:val="28"/>
          <w:lang w:eastAsia="zh-CN"/>
        </w:rPr>
      </w:pPr>
      <w:r>
        <w:rPr>
          <w:rFonts w:hAnsi="宋体" w:eastAsia="宋体" w:cs="宋体"/>
          <w:sz w:val="28"/>
          <w:szCs w:val="28"/>
          <w:lang w:eastAsia="zh-CN"/>
        </w:rPr>
        <w:t>65a</w:t>
      </w:r>
      <w:r>
        <w:rPr>
          <w:rFonts w:hint="eastAsia" w:hAnsi="宋体" w:eastAsia="宋体" w:cs="宋体"/>
          <w:sz w:val="28"/>
          <w:szCs w:val="28"/>
          <w:lang w:eastAsia="zh-CN"/>
        </w:rPr>
        <w:t>.</w:t>
      </w:r>
      <w:r>
        <w:rPr>
          <w:rFonts w:hAnsi="宋体" w:eastAsia="宋体" w:cs="宋体"/>
          <w:sz w:val="28"/>
          <w:szCs w:val="28"/>
          <w:lang w:eastAsia="zh-CN"/>
        </w:rPr>
        <w:t>制造业(汽车零部件工业)[数值]</w:t>
      </w:r>
    </w:p>
    <w:p>
      <w:pPr>
        <w:pStyle w:val="2"/>
        <w:spacing w:line="400" w:lineRule="exact"/>
        <w:ind w:left="460" w:right="3977"/>
        <w:rPr>
          <w:sz w:val="28"/>
          <w:szCs w:val="28"/>
          <w:lang w:eastAsia="zh-CN"/>
        </w:rPr>
      </w:pPr>
      <w:r>
        <w:rPr>
          <w:rFonts w:hAnsi="宋体" w:eastAsia="宋体" w:cs="宋体"/>
          <w:sz w:val="28"/>
          <w:szCs w:val="28"/>
          <w:lang w:eastAsia="zh-CN"/>
        </w:rPr>
        <w:t>65b.服务业(食品零售)[数值]</w:t>
      </w:r>
    </w:p>
    <w:p>
      <w:pPr>
        <w:pStyle w:val="2"/>
        <w:spacing w:before="11" w:line="400" w:lineRule="exact"/>
        <w:rPr>
          <w:sz w:val="28"/>
          <w:szCs w:val="28"/>
          <w:lang w:eastAsia="zh-CN"/>
        </w:rPr>
      </w:pPr>
    </w:p>
    <w:p>
      <w:pPr>
        <w:pStyle w:val="8"/>
        <w:numPr>
          <w:ilvl w:val="0"/>
          <w:numId w:val="23"/>
        </w:numPr>
        <w:tabs>
          <w:tab w:val="left" w:pos="461"/>
        </w:tabs>
        <w:spacing w:line="400" w:lineRule="exact"/>
        <w:ind w:right="104"/>
        <w:jc w:val="both"/>
        <w:rPr>
          <w:b/>
          <w:sz w:val="28"/>
          <w:szCs w:val="28"/>
          <w:lang w:eastAsia="zh-CN"/>
        </w:rPr>
      </w:pPr>
      <w:r>
        <w:rPr>
          <w:rFonts w:hint="eastAsia" w:hAnsi="宋体" w:eastAsia="宋体" w:cs="宋体"/>
          <w:b/>
          <w:sz w:val="28"/>
          <w:szCs w:val="28"/>
          <w:lang w:eastAsia="zh-CN"/>
        </w:rPr>
        <w:t>请提供经济体最大的城市中，以下两个行业</w:t>
      </w:r>
      <w:r>
        <w:rPr>
          <w:rFonts w:hAnsi="宋体" w:eastAsia="宋体" w:cs="宋体"/>
          <w:b/>
          <w:sz w:val="28"/>
          <w:szCs w:val="28"/>
          <w:lang w:eastAsia="zh-CN"/>
        </w:rPr>
        <w:t>25</w:t>
      </w:r>
      <w:r>
        <w:rPr>
          <w:rFonts w:hint="eastAsia" w:hAnsi="宋体" w:eastAsia="宋体" w:cs="宋体"/>
          <w:b/>
          <w:sz w:val="28"/>
          <w:szCs w:val="28"/>
          <w:lang w:eastAsia="zh-CN"/>
        </w:rPr>
        <w:t>岁以上、工作复杂程度最低、承担相应责任的长期合同员工的月最低工资或最低限额，以当地货币计算：</w:t>
      </w:r>
    </w:p>
    <w:p>
      <w:pPr>
        <w:pStyle w:val="2"/>
        <w:spacing w:before="2" w:line="400" w:lineRule="exact"/>
        <w:ind w:left="460" w:right="1884"/>
        <w:jc w:val="both"/>
        <w:rPr>
          <w:rFonts w:hAnsi="宋体" w:eastAsia="宋体" w:cs="宋体"/>
          <w:sz w:val="28"/>
          <w:szCs w:val="28"/>
          <w:lang w:eastAsia="zh-CN"/>
        </w:rPr>
      </w:pPr>
      <w:r>
        <w:rPr>
          <w:rFonts w:hAnsi="宋体" w:eastAsia="宋体" w:cs="宋体"/>
          <w:sz w:val="28"/>
          <w:szCs w:val="28"/>
          <w:lang w:eastAsia="zh-CN"/>
        </w:rPr>
        <w:t>63a</w:t>
      </w:r>
      <w:r>
        <w:rPr>
          <w:rFonts w:hint="eastAsia" w:hAnsi="宋体" w:eastAsia="宋体" w:cs="宋体"/>
          <w:sz w:val="28"/>
          <w:szCs w:val="28"/>
          <w:lang w:eastAsia="zh-CN"/>
        </w:rPr>
        <w:t>.</w:t>
      </w:r>
      <w:r>
        <w:rPr>
          <w:rFonts w:hAnsi="宋体" w:eastAsia="宋体" w:cs="宋体"/>
          <w:sz w:val="28"/>
          <w:szCs w:val="28"/>
          <w:lang w:eastAsia="zh-CN"/>
        </w:rPr>
        <w:t>制造业(汽车零部件工业):[以当地货币计算的工资数值]</w:t>
      </w:r>
    </w:p>
    <w:p>
      <w:pPr>
        <w:pStyle w:val="2"/>
        <w:spacing w:before="2" w:line="400" w:lineRule="exact"/>
        <w:ind w:left="460" w:right="1884"/>
        <w:jc w:val="both"/>
        <w:rPr>
          <w:sz w:val="28"/>
          <w:szCs w:val="28"/>
          <w:lang w:eastAsia="zh-CN"/>
        </w:rPr>
      </w:pPr>
      <w:r>
        <w:rPr>
          <w:rFonts w:hAnsi="宋体" w:eastAsia="宋体" w:cs="宋体"/>
          <w:sz w:val="28"/>
          <w:szCs w:val="28"/>
          <w:lang w:eastAsia="zh-CN"/>
        </w:rPr>
        <w:t>63b.服务业(食品零售):[以当地货币计算的工资数值]</w:t>
      </w:r>
    </w:p>
    <w:p>
      <w:pPr>
        <w:pStyle w:val="2"/>
        <w:spacing w:before="3" w:line="400" w:lineRule="exact"/>
        <w:rPr>
          <w:sz w:val="28"/>
          <w:szCs w:val="28"/>
          <w:lang w:eastAsia="zh-CN"/>
        </w:rPr>
      </w:pPr>
    </w:p>
    <w:p>
      <w:pPr>
        <w:pStyle w:val="8"/>
        <w:numPr>
          <w:ilvl w:val="0"/>
          <w:numId w:val="23"/>
        </w:numPr>
        <w:tabs>
          <w:tab w:val="left" w:pos="461"/>
        </w:tabs>
        <w:spacing w:line="400" w:lineRule="exact"/>
        <w:ind w:right="105"/>
        <w:jc w:val="both"/>
        <w:rPr>
          <w:sz w:val="28"/>
          <w:szCs w:val="28"/>
          <w:lang w:eastAsia="zh-CN"/>
        </w:rPr>
      </w:pPr>
      <w:r>
        <w:rPr>
          <w:rFonts w:hAnsi="宋体" w:eastAsia="宋体" w:cs="宋体"/>
          <w:b/>
          <w:sz w:val="28"/>
          <w:szCs w:val="28"/>
          <w:lang w:eastAsia="zh-CN"/>
        </w:rPr>
        <w:t>法律</w:t>
      </w:r>
      <w:r>
        <w:rPr>
          <w:rFonts w:hAnsi="宋体" w:eastAsia="宋体" w:cs="宋体"/>
          <w:b/>
          <w:spacing w:val="-2"/>
          <w:sz w:val="28"/>
          <w:szCs w:val="28"/>
          <w:lang w:eastAsia="zh-CN"/>
        </w:rPr>
        <w:t>是否</w:t>
      </w:r>
      <w:r>
        <w:rPr>
          <w:rFonts w:hAnsi="宋体" w:eastAsia="宋体" w:cs="宋体"/>
          <w:b/>
          <w:sz w:val="28"/>
          <w:szCs w:val="28"/>
          <w:lang w:eastAsia="zh-CN"/>
        </w:rPr>
        <w:t>要求</w:t>
      </w:r>
      <w:r>
        <w:rPr>
          <w:rFonts w:hAnsi="宋体" w:eastAsia="宋体" w:cs="宋体"/>
          <w:b/>
          <w:spacing w:val="-5"/>
          <w:sz w:val="28"/>
          <w:szCs w:val="28"/>
          <w:lang w:eastAsia="zh-CN"/>
        </w:rPr>
        <w:t>企业</w:t>
      </w:r>
      <w:r>
        <w:rPr>
          <w:rFonts w:hAnsi="宋体" w:eastAsia="宋体" w:cs="宋体"/>
          <w:b/>
          <w:sz w:val="28"/>
          <w:szCs w:val="28"/>
          <w:lang w:eastAsia="zh-CN"/>
        </w:rPr>
        <w:t>为</w:t>
      </w:r>
      <w:r>
        <w:rPr>
          <w:rFonts w:hAnsi="宋体" w:eastAsia="宋体" w:cs="宋体"/>
          <w:b/>
          <w:spacing w:val="-1"/>
          <w:sz w:val="28"/>
          <w:szCs w:val="28"/>
          <w:lang w:eastAsia="zh-CN"/>
        </w:rPr>
        <w:t>以下</w:t>
      </w:r>
      <w:r>
        <w:rPr>
          <w:rFonts w:hAnsi="宋体" w:eastAsia="宋体" w:cs="宋体"/>
          <w:b/>
          <w:sz w:val="28"/>
          <w:szCs w:val="28"/>
          <w:lang w:eastAsia="zh-CN"/>
        </w:rPr>
        <w:t>类型</w:t>
      </w:r>
      <w:r>
        <w:rPr>
          <w:rFonts w:hAnsi="宋体" w:eastAsia="宋体" w:cs="宋体"/>
          <w:b/>
          <w:spacing w:val="-2"/>
          <w:sz w:val="28"/>
          <w:szCs w:val="28"/>
          <w:lang w:eastAsia="zh-CN"/>
        </w:rPr>
        <w:t>的员工</w:t>
      </w:r>
      <w:r>
        <w:rPr>
          <w:rFonts w:hAnsi="宋体" w:eastAsia="宋体" w:cs="宋体"/>
          <w:b/>
          <w:sz w:val="28"/>
          <w:szCs w:val="28"/>
          <w:lang w:eastAsia="zh-CN"/>
        </w:rPr>
        <w:t>支付</w:t>
      </w:r>
      <w:r>
        <w:rPr>
          <w:rFonts w:hAnsi="宋体" w:eastAsia="宋体" w:cs="宋体"/>
          <w:b/>
          <w:spacing w:val="-2"/>
          <w:sz w:val="28"/>
          <w:szCs w:val="28"/>
          <w:lang w:eastAsia="zh-CN"/>
        </w:rPr>
        <w:t>失业</w:t>
      </w:r>
      <w:r>
        <w:rPr>
          <w:rFonts w:hAnsi="宋体" w:eastAsia="宋体" w:cs="宋体"/>
          <w:b/>
          <w:sz w:val="28"/>
          <w:szCs w:val="28"/>
          <w:lang w:eastAsia="zh-CN"/>
        </w:rPr>
        <w:t>保护费?</w:t>
      </w:r>
      <w:r>
        <w:rPr>
          <w:rFonts w:hAnsi="宋体" w:eastAsia="宋体" w:cs="宋体"/>
          <w:b/>
          <w:i/>
          <w:sz w:val="28"/>
          <w:szCs w:val="28"/>
          <w:lang w:eastAsia="zh-CN"/>
        </w:rPr>
        <w:t>(即，支付要求</w:t>
      </w:r>
      <w:r>
        <w:rPr>
          <w:rFonts w:hint="eastAsia" w:hAnsi="宋体" w:eastAsia="宋体" w:cs="宋体"/>
          <w:b/>
          <w:i/>
          <w:sz w:val="28"/>
          <w:szCs w:val="28"/>
          <w:lang w:eastAsia="zh-CN"/>
        </w:rPr>
        <w:t>可以</w:t>
      </w:r>
      <w:r>
        <w:rPr>
          <w:rFonts w:hAnsi="宋体" w:eastAsia="宋体" w:cs="宋体"/>
          <w:b/>
          <w:i/>
          <w:sz w:val="28"/>
          <w:szCs w:val="28"/>
          <w:lang w:eastAsia="zh-CN"/>
        </w:rPr>
        <w:t>是劳动税、社会保障缴款的一部分，或者</w:t>
      </w:r>
      <w:r>
        <w:rPr>
          <w:rFonts w:hint="eastAsia" w:hAnsi="宋体" w:eastAsia="宋体" w:cs="宋体"/>
          <w:b/>
          <w:i/>
          <w:sz w:val="28"/>
          <w:szCs w:val="28"/>
          <w:lang w:eastAsia="zh-CN"/>
        </w:rPr>
        <w:t>当</w:t>
      </w:r>
      <w:r>
        <w:rPr>
          <w:rFonts w:hAnsi="宋体" w:eastAsia="宋体" w:cs="宋体"/>
          <w:b/>
          <w:i/>
          <w:sz w:val="28"/>
          <w:szCs w:val="28"/>
          <w:lang w:eastAsia="zh-CN"/>
        </w:rPr>
        <w:t>员工因裁员而提前被解雇</w:t>
      </w:r>
      <w:r>
        <w:rPr>
          <w:rFonts w:hint="eastAsia" w:hAnsi="宋体" w:eastAsia="宋体" w:cs="宋体"/>
          <w:b/>
          <w:i/>
          <w:sz w:val="28"/>
          <w:szCs w:val="28"/>
          <w:lang w:eastAsia="zh-CN"/>
        </w:rPr>
        <w:t>时</w:t>
      </w:r>
      <w:r>
        <w:rPr>
          <w:rFonts w:hAnsi="宋体" w:eastAsia="宋体" w:cs="宋体"/>
          <w:b/>
          <w:i/>
          <w:sz w:val="28"/>
          <w:szCs w:val="28"/>
          <w:lang w:eastAsia="zh-CN"/>
        </w:rPr>
        <w:t>，公司产生的单独的与税收无关的</w:t>
      </w:r>
      <w:r>
        <w:rPr>
          <w:rFonts w:hint="eastAsia" w:hAnsi="宋体" w:eastAsia="宋体" w:cs="宋体"/>
          <w:b/>
          <w:i/>
          <w:sz w:val="28"/>
          <w:szCs w:val="28"/>
          <w:lang w:eastAsia="zh-CN"/>
        </w:rPr>
        <w:t>费用</w:t>
      </w:r>
      <w:r>
        <w:rPr>
          <w:rFonts w:hAnsi="宋体" w:eastAsia="宋体" w:cs="宋体"/>
          <w:b/>
          <w:i/>
          <w:sz w:val="28"/>
          <w:szCs w:val="28"/>
          <w:lang w:eastAsia="zh-CN"/>
        </w:rPr>
        <w:t>)</w:t>
      </w:r>
      <w:r>
        <w:rPr>
          <w:rFonts w:hAnsi="宋体" w:eastAsia="宋体" w:cs="宋体"/>
          <w:spacing w:val="-2"/>
          <w:sz w:val="28"/>
          <w:szCs w:val="28"/>
          <w:lang w:eastAsia="zh-CN"/>
        </w:rPr>
        <w:t>(是/否)</w:t>
      </w:r>
    </w:p>
    <w:p>
      <w:pPr>
        <w:pStyle w:val="2"/>
        <w:spacing w:before="1" w:line="400" w:lineRule="exact"/>
        <w:ind w:left="460" w:right="3486"/>
        <w:rPr>
          <w:rFonts w:hAnsi="宋体" w:eastAsia="宋体" w:cs="宋体"/>
          <w:sz w:val="28"/>
          <w:szCs w:val="28"/>
          <w:lang w:eastAsia="zh-CN"/>
        </w:rPr>
      </w:pPr>
      <w:bookmarkStart w:id="14" w:name="_Hlk134715952"/>
      <w:r>
        <w:rPr>
          <w:rFonts w:hAnsi="宋体" w:eastAsia="宋体" w:cs="宋体"/>
          <w:sz w:val="28"/>
          <w:szCs w:val="28"/>
          <w:lang w:eastAsia="zh-CN"/>
        </w:rPr>
        <w:t>64a</w:t>
      </w:r>
      <w:r>
        <w:rPr>
          <w:rFonts w:hint="eastAsia" w:hAnsi="宋体" w:eastAsia="宋体" w:cs="宋体"/>
          <w:sz w:val="28"/>
          <w:szCs w:val="28"/>
          <w:lang w:eastAsia="zh-CN"/>
        </w:rPr>
        <w:t>.</w:t>
      </w:r>
      <w:bookmarkEnd w:id="14"/>
      <w:r>
        <w:rPr>
          <w:rFonts w:hAnsi="宋体" w:eastAsia="宋体" w:cs="宋体"/>
          <w:sz w:val="28"/>
          <w:szCs w:val="28"/>
          <w:lang w:eastAsia="zh-CN"/>
        </w:rPr>
        <w:t>公司工资单上的永久(不限名额)全职员工</w:t>
      </w:r>
    </w:p>
    <w:p>
      <w:pPr>
        <w:pStyle w:val="2"/>
        <w:spacing w:before="1" w:line="400" w:lineRule="exact"/>
        <w:ind w:left="460" w:right="3486"/>
        <w:rPr>
          <w:sz w:val="28"/>
          <w:szCs w:val="28"/>
          <w:lang w:eastAsia="zh-CN"/>
        </w:rPr>
      </w:pPr>
      <w:r>
        <w:rPr>
          <w:rFonts w:hAnsi="宋体" w:eastAsia="宋体" w:cs="宋体"/>
          <w:sz w:val="28"/>
          <w:szCs w:val="28"/>
          <w:lang w:eastAsia="zh-CN"/>
        </w:rPr>
        <w:t>64b.企业工资单上的固定期限全职员工</w:t>
      </w:r>
    </w:p>
    <w:p>
      <w:pPr>
        <w:pStyle w:val="2"/>
        <w:spacing w:line="400" w:lineRule="exact"/>
        <w:ind w:left="460" w:right="5575"/>
        <w:rPr>
          <w:rFonts w:hAnsi="宋体" w:eastAsia="宋体" w:cs="宋体"/>
          <w:sz w:val="28"/>
          <w:szCs w:val="28"/>
          <w:lang w:eastAsia="zh-CN"/>
        </w:rPr>
      </w:pPr>
      <w:r>
        <w:rPr>
          <w:rFonts w:hAnsi="宋体" w:eastAsia="宋体" w:cs="宋体"/>
          <w:sz w:val="28"/>
          <w:szCs w:val="28"/>
          <w:lang w:eastAsia="zh-CN"/>
        </w:rPr>
        <w:t>64c</w:t>
      </w:r>
      <w:r>
        <w:rPr>
          <w:rFonts w:hint="eastAsia" w:hAnsi="宋体" w:eastAsia="宋体" w:cs="宋体"/>
          <w:sz w:val="28"/>
          <w:szCs w:val="28"/>
          <w:lang w:eastAsia="zh-CN"/>
        </w:rPr>
        <w:t>.</w:t>
      </w:r>
      <w:r>
        <w:rPr>
          <w:rFonts w:hAnsi="宋体" w:eastAsia="宋体" w:cs="宋体"/>
          <w:sz w:val="28"/>
          <w:szCs w:val="28"/>
          <w:lang w:eastAsia="zh-CN"/>
        </w:rPr>
        <w:t>公司工资单上的兼职员工</w:t>
      </w:r>
    </w:p>
    <w:p>
      <w:pPr>
        <w:pStyle w:val="2"/>
        <w:spacing w:before="1" w:line="400" w:lineRule="exact"/>
        <w:ind w:left="460" w:right="5575"/>
        <w:rPr>
          <w:sz w:val="28"/>
          <w:szCs w:val="28"/>
          <w:lang w:eastAsia="zh-CN"/>
        </w:rPr>
      </w:pPr>
      <w:r>
        <w:rPr>
          <w:rFonts w:hAnsi="宋体" w:eastAsia="宋体" w:cs="宋体"/>
          <w:sz w:val="28"/>
          <w:szCs w:val="28"/>
          <w:lang w:eastAsia="zh-CN"/>
        </w:rPr>
        <w:t>64d.临时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机构员工</w:t>
      </w:r>
    </w:p>
    <w:p>
      <w:pPr>
        <w:pStyle w:val="2"/>
        <w:spacing w:before="1" w:line="400" w:lineRule="exact"/>
        <w:ind w:left="460"/>
        <w:rPr>
          <w:sz w:val="28"/>
          <w:szCs w:val="28"/>
          <w:lang w:eastAsia="zh-CN"/>
        </w:rPr>
      </w:pPr>
      <w:r>
        <w:rPr>
          <w:rFonts w:hAnsi="宋体" w:eastAsia="宋体" w:cs="宋体"/>
          <w:sz w:val="28"/>
          <w:szCs w:val="28"/>
          <w:lang w:eastAsia="zh-CN"/>
        </w:rPr>
        <w:t>64e</w:t>
      </w:r>
      <w:r>
        <w:rPr>
          <w:rFonts w:hint="eastAsia" w:hAnsi="宋体" w:eastAsia="宋体" w:cs="宋体"/>
          <w:sz w:val="28"/>
          <w:szCs w:val="28"/>
          <w:lang w:eastAsia="zh-CN"/>
        </w:rPr>
        <w:t>.</w:t>
      </w:r>
      <w:r>
        <w:rPr>
          <w:rFonts w:hAnsi="宋体" w:eastAsia="宋体" w:cs="宋体"/>
          <w:sz w:val="28"/>
          <w:szCs w:val="28"/>
          <w:lang w:eastAsia="zh-CN"/>
        </w:rPr>
        <w:t>平台员工</w:t>
      </w:r>
    </w:p>
    <w:p>
      <w:pPr>
        <w:pStyle w:val="2"/>
        <w:spacing w:before="3" w:line="400" w:lineRule="exact"/>
        <w:rPr>
          <w:sz w:val="28"/>
          <w:szCs w:val="28"/>
          <w:lang w:eastAsia="zh-CN"/>
        </w:rPr>
      </w:pPr>
    </w:p>
    <w:p>
      <w:pPr>
        <w:pStyle w:val="8"/>
        <w:numPr>
          <w:ilvl w:val="0"/>
          <w:numId w:val="23"/>
        </w:numPr>
        <w:tabs>
          <w:tab w:val="left" w:pos="461"/>
        </w:tabs>
        <w:spacing w:line="400" w:lineRule="exact"/>
        <w:ind w:right="103"/>
        <w:jc w:val="both"/>
        <w:rPr>
          <w:sz w:val="28"/>
          <w:szCs w:val="28"/>
          <w:lang w:eastAsia="zh-CN"/>
        </w:rPr>
      </w:pPr>
      <w:r>
        <w:rPr>
          <w:rFonts w:hAnsi="宋体" w:eastAsia="宋体" w:cs="宋体"/>
          <w:b/>
          <w:sz w:val="28"/>
          <w:szCs w:val="28"/>
          <w:lang w:eastAsia="zh-CN"/>
        </w:rPr>
        <w:t>法律是否要求公司为以下类型的员工支付医疗费用?(支付要求可以是劳动税、社会保障缴款的一部分，也可以是企业产生的单独的与税收无关的强制性支付)</w:t>
      </w:r>
      <w:r>
        <w:rPr>
          <w:rFonts w:hAnsi="宋体" w:eastAsia="宋体" w:cs="宋体"/>
          <w:sz w:val="28"/>
          <w:szCs w:val="28"/>
          <w:lang w:eastAsia="zh-CN"/>
        </w:rPr>
        <w:t>(是/否)</w:t>
      </w:r>
    </w:p>
    <w:p>
      <w:pPr>
        <w:pStyle w:val="2"/>
        <w:spacing w:line="400" w:lineRule="exact"/>
        <w:ind w:left="460" w:right="3486"/>
        <w:rPr>
          <w:rFonts w:hAnsi="宋体" w:eastAsia="宋体" w:cs="宋体"/>
          <w:sz w:val="28"/>
          <w:szCs w:val="28"/>
          <w:lang w:eastAsia="zh-CN"/>
        </w:rPr>
      </w:pPr>
      <w:r>
        <w:rPr>
          <w:rFonts w:hAnsi="宋体" w:eastAsia="宋体" w:cs="宋体"/>
          <w:sz w:val="28"/>
          <w:szCs w:val="28"/>
          <w:lang w:eastAsia="zh-CN"/>
        </w:rPr>
        <w:t>65a</w:t>
      </w:r>
      <w:r>
        <w:rPr>
          <w:rFonts w:hint="eastAsia" w:hAnsi="宋体" w:eastAsia="宋体" w:cs="宋体"/>
          <w:sz w:val="28"/>
          <w:szCs w:val="28"/>
          <w:lang w:eastAsia="zh-CN"/>
        </w:rPr>
        <w:t>.</w:t>
      </w:r>
      <w:r>
        <w:rPr>
          <w:rFonts w:hAnsi="宋体" w:eastAsia="宋体" w:cs="宋体"/>
          <w:sz w:val="28"/>
          <w:szCs w:val="28"/>
          <w:lang w:eastAsia="zh-CN"/>
        </w:rPr>
        <w:t>公司工资单上的永久(不限名额)全职员工</w:t>
      </w:r>
    </w:p>
    <w:p>
      <w:pPr>
        <w:pStyle w:val="2"/>
        <w:spacing w:line="400" w:lineRule="exact"/>
        <w:ind w:left="460" w:right="3486"/>
        <w:rPr>
          <w:sz w:val="28"/>
          <w:szCs w:val="28"/>
          <w:lang w:eastAsia="zh-CN"/>
        </w:rPr>
      </w:pPr>
      <w:r>
        <w:rPr>
          <w:rFonts w:hAnsi="宋体" w:eastAsia="宋体" w:cs="宋体"/>
          <w:sz w:val="28"/>
          <w:szCs w:val="28"/>
          <w:lang w:eastAsia="zh-CN"/>
        </w:rPr>
        <w:t>65b.企业工资单上的固定期限全职员工</w:t>
      </w:r>
    </w:p>
    <w:p>
      <w:pPr>
        <w:pStyle w:val="2"/>
        <w:spacing w:line="400" w:lineRule="exact"/>
        <w:ind w:left="460" w:right="5575"/>
        <w:rPr>
          <w:rFonts w:hAnsi="宋体" w:eastAsia="宋体" w:cs="宋体"/>
          <w:sz w:val="28"/>
          <w:szCs w:val="28"/>
          <w:lang w:eastAsia="zh-CN"/>
        </w:rPr>
      </w:pPr>
      <w:r>
        <w:rPr>
          <w:rFonts w:hAnsi="宋体" w:eastAsia="宋体" w:cs="宋体"/>
          <w:sz w:val="28"/>
          <w:szCs w:val="28"/>
          <w:lang w:eastAsia="zh-CN"/>
        </w:rPr>
        <w:t>65c</w:t>
      </w:r>
      <w:r>
        <w:rPr>
          <w:rFonts w:hint="eastAsia" w:hAnsi="宋体" w:eastAsia="宋体" w:cs="宋体"/>
          <w:sz w:val="28"/>
          <w:szCs w:val="28"/>
          <w:lang w:eastAsia="zh-CN"/>
        </w:rPr>
        <w:t>.</w:t>
      </w:r>
      <w:r>
        <w:rPr>
          <w:rFonts w:hAnsi="宋体" w:eastAsia="宋体" w:cs="宋体"/>
          <w:sz w:val="28"/>
          <w:szCs w:val="28"/>
          <w:lang w:eastAsia="zh-CN"/>
        </w:rPr>
        <w:t>公司工资单上的兼职员工</w:t>
      </w:r>
    </w:p>
    <w:p>
      <w:pPr>
        <w:pStyle w:val="2"/>
        <w:spacing w:before="1" w:line="400" w:lineRule="exact"/>
        <w:ind w:left="460" w:right="5575"/>
        <w:rPr>
          <w:sz w:val="28"/>
          <w:szCs w:val="28"/>
          <w:lang w:eastAsia="zh-CN"/>
        </w:rPr>
      </w:pPr>
      <w:r>
        <w:rPr>
          <w:rFonts w:hAnsi="宋体" w:eastAsia="宋体" w:cs="宋体"/>
          <w:sz w:val="28"/>
          <w:szCs w:val="28"/>
          <w:lang w:eastAsia="zh-CN"/>
        </w:rPr>
        <w:t>65d.临时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机构员工</w:t>
      </w:r>
    </w:p>
    <w:p>
      <w:pPr>
        <w:pStyle w:val="2"/>
        <w:spacing w:before="1" w:line="400" w:lineRule="exact"/>
        <w:ind w:left="460"/>
        <w:rPr>
          <w:sz w:val="28"/>
          <w:szCs w:val="28"/>
          <w:lang w:eastAsia="zh-CN"/>
        </w:rPr>
      </w:pPr>
      <w:r>
        <w:rPr>
          <w:rFonts w:hAnsi="宋体" w:eastAsia="宋体" w:cs="宋体"/>
          <w:sz w:val="28"/>
          <w:szCs w:val="28"/>
          <w:lang w:eastAsia="zh-CN"/>
        </w:rPr>
        <w:t>65e</w:t>
      </w:r>
      <w:r>
        <w:rPr>
          <w:rFonts w:hint="eastAsia" w:hAnsi="宋体" w:eastAsia="宋体" w:cs="宋体"/>
          <w:sz w:val="28"/>
          <w:szCs w:val="28"/>
          <w:lang w:eastAsia="zh-CN"/>
        </w:rPr>
        <w:t>.</w:t>
      </w:r>
      <w:r>
        <w:rPr>
          <w:rFonts w:hAnsi="宋体" w:eastAsia="宋体" w:cs="宋体"/>
          <w:sz w:val="28"/>
          <w:szCs w:val="28"/>
          <w:lang w:eastAsia="zh-CN"/>
        </w:rPr>
        <w:t>平台员工</w:t>
      </w:r>
    </w:p>
    <w:p>
      <w:pPr>
        <w:pStyle w:val="2"/>
        <w:spacing w:before="3" w:line="400" w:lineRule="exact"/>
        <w:rPr>
          <w:sz w:val="28"/>
          <w:szCs w:val="28"/>
          <w:lang w:eastAsia="zh-CN"/>
        </w:rPr>
      </w:pPr>
    </w:p>
    <w:p>
      <w:pPr>
        <w:pStyle w:val="8"/>
        <w:numPr>
          <w:ilvl w:val="0"/>
          <w:numId w:val="23"/>
        </w:numPr>
        <w:tabs>
          <w:tab w:val="left" w:pos="461"/>
        </w:tabs>
        <w:spacing w:line="400" w:lineRule="exact"/>
        <w:ind w:right="100"/>
        <w:jc w:val="both"/>
        <w:rPr>
          <w:sz w:val="28"/>
          <w:szCs w:val="28"/>
          <w:lang w:eastAsia="zh-CN"/>
        </w:rPr>
      </w:pPr>
      <w:r>
        <w:rPr>
          <w:rFonts w:hAnsi="宋体" w:eastAsia="宋体" w:cs="宋体"/>
          <w:b/>
          <w:sz w:val="28"/>
          <w:szCs w:val="28"/>
          <w:lang w:eastAsia="zh-CN"/>
        </w:rPr>
        <w:t>法律是否要求企业为以下类型的员工支付退休金?(支付要求可以是劳动税、社会保障金的一部分，也可以是企业单独产生的与税收无关的强制性支付)</w:t>
      </w:r>
      <w:r>
        <w:rPr>
          <w:rFonts w:hAnsi="宋体" w:eastAsia="宋体" w:cs="宋体"/>
          <w:sz w:val="28"/>
          <w:szCs w:val="28"/>
          <w:lang w:eastAsia="zh-CN"/>
        </w:rPr>
        <w:t>(是/否)</w:t>
      </w:r>
    </w:p>
    <w:p>
      <w:pPr>
        <w:pStyle w:val="2"/>
        <w:spacing w:line="400" w:lineRule="exact"/>
        <w:ind w:left="460" w:right="3486"/>
        <w:rPr>
          <w:rFonts w:hAnsi="宋体" w:eastAsia="宋体" w:cs="宋体"/>
          <w:sz w:val="28"/>
          <w:szCs w:val="28"/>
          <w:lang w:eastAsia="zh-CN"/>
        </w:rPr>
      </w:pPr>
      <w:r>
        <w:rPr>
          <w:rFonts w:hAnsi="宋体" w:eastAsia="宋体" w:cs="宋体"/>
          <w:sz w:val="28"/>
          <w:szCs w:val="28"/>
          <w:lang w:eastAsia="zh-CN"/>
        </w:rPr>
        <w:t>66a.公司工资单上的永久(不限名额)全职员工</w:t>
      </w:r>
    </w:p>
    <w:p>
      <w:pPr>
        <w:pStyle w:val="2"/>
        <w:spacing w:line="400" w:lineRule="exact"/>
        <w:ind w:left="460" w:right="3486"/>
        <w:rPr>
          <w:sz w:val="28"/>
          <w:szCs w:val="28"/>
          <w:lang w:eastAsia="zh-CN"/>
        </w:rPr>
      </w:pPr>
      <w:r>
        <w:rPr>
          <w:rFonts w:hAnsi="宋体" w:eastAsia="宋体" w:cs="宋体"/>
          <w:sz w:val="28"/>
          <w:szCs w:val="28"/>
          <w:lang w:eastAsia="zh-CN"/>
        </w:rPr>
        <w:t>66b.企业工资单上的固定期限全职员工</w:t>
      </w:r>
    </w:p>
    <w:p>
      <w:pPr>
        <w:pStyle w:val="2"/>
        <w:spacing w:line="400" w:lineRule="exact"/>
        <w:ind w:left="460" w:right="5575"/>
        <w:rPr>
          <w:rFonts w:hAnsi="宋体" w:eastAsia="宋体" w:cs="宋体"/>
          <w:sz w:val="28"/>
          <w:szCs w:val="28"/>
          <w:lang w:eastAsia="zh-CN"/>
        </w:rPr>
      </w:pPr>
      <w:r>
        <w:rPr>
          <w:rFonts w:hAnsi="宋体" w:eastAsia="宋体" w:cs="宋体"/>
          <w:sz w:val="28"/>
          <w:szCs w:val="28"/>
          <w:lang w:eastAsia="zh-CN"/>
        </w:rPr>
        <w:t>66c</w:t>
      </w:r>
      <w:r>
        <w:rPr>
          <w:rFonts w:hint="eastAsia" w:hAnsi="宋体" w:eastAsia="宋体" w:cs="宋体"/>
          <w:sz w:val="28"/>
          <w:szCs w:val="28"/>
          <w:lang w:eastAsia="zh-CN"/>
        </w:rPr>
        <w:t>.</w:t>
      </w:r>
      <w:r>
        <w:rPr>
          <w:rFonts w:hAnsi="宋体" w:eastAsia="宋体" w:cs="宋体"/>
          <w:sz w:val="28"/>
          <w:szCs w:val="28"/>
          <w:lang w:eastAsia="zh-CN"/>
        </w:rPr>
        <w:t>公司工资单上的兼职员工</w:t>
      </w:r>
    </w:p>
    <w:p>
      <w:pPr>
        <w:pStyle w:val="2"/>
        <w:spacing w:before="1" w:line="400" w:lineRule="exact"/>
        <w:ind w:left="460" w:right="5575"/>
        <w:rPr>
          <w:sz w:val="28"/>
          <w:szCs w:val="28"/>
          <w:lang w:eastAsia="zh-CN"/>
        </w:rPr>
      </w:pPr>
      <w:bookmarkStart w:id="15" w:name="_Hlk134710533"/>
      <w:r>
        <w:rPr>
          <w:rFonts w:hAnsi="宋体" w:eastAsia="宋体" w:cs="宋体"/>
          <w:sz w:val="28"/>
          <w:szCs w:val="28"/>
          <w:lang w:eastAsia="zh-CN"/>
        </w:rPr>
        <w:t>66d.临时</w:t>
      </w:r>
      <w:r>
        <w:rPr>
          <w:rFonts w:hint="eastAsia" w:hAnsi="宋体" w:eastAsia="宋体" w:cs="宋体"/>
          <w:sz w:val="28"/>
          <w:szCs w:val="28"/>
          <w:lang w:eastAsia="zh-CN"/>
        </w:rPr>
        <w:t>代理</w:t>
      </w:r>
      <w:r>
        <w:rPr>
          <w:rFonts w:hAnsi="宋体" w:eastAsia="宋体" w:cs="宋体"/>
          <w:sz w:val="28"/>
          <w:szCs w:val="28"/>
          <w:lang w:eastAsia="zh-CN"/>
        </w:rPr>
        <w:t>/</w:t>
      </w:r>
      <w:r>
        <w:rPr>
          <w:rFonts w:hint="eastAsia" w:hAnsi="宋体" w:eastAsia="宋体" w:cs="宋体"/>
          <w:sz w:val="28"/>
          <w:szCs w:val="28"/>
          <w:lang w:eastAsia="zh-CN"/>
        </w:rPr>
        <w:t>机构员工</w:t>
      </w:r>
    </w:p>
    <w:bookmarkEnd w:id="15"/>
    <w:p>
      <w:pPr>
        <w:pStyle w:val="2"/>
        <w:spacing w:line="400" w:lineRule="exact"/>
        <w:ind w:left="460"/>
        <w:rPr>
          <w:sz w:val="28"/>
          <w:szCs w:val="28"/>
          <w:lang w:eastAsia="zh-CN"/>
        </w:rPr>
      </w:pPr>
      <w:r>
        <w:rPr>
          <w:rFonts w:hAnsi="宋体" w:eastAsia="宋体" w:cs="宋体"/>
          <w:sz w:val="28"/>
          <w:szCs w:val="28"/>
          <w:lang w:eastAsia="zh-CN"/>
        </w:rPr>
        <w:t>66e</w:t>
      </w:r>
      <w:r>
        <w:rPr>
          <w:rFonts w:hint="eastAsia" w:hAnsi="宋体" w:eastAsia="宋体" w:cs="宋体"/>
          <w:sz w:val="28"/>
          <w:szCs w:val="28"/>
          <w:lang w:eastAsia="zh-CN"/>
        </w:rPr>
        <w:t>.</w:t>
      </w:r>
      <w:r>
        <w:rPr>
          <w:rFonts w:hAnsi="宋体" w:eastAsia="宋体" w:cs="宋体"/>
          <w:sz w:val="28"/>
          <w:szCs w:val="28"/>
          <w:lang w:eastAsia="zh-CN"/>
        </w:rPr>
        <w:t>平台员工</w:t>
      </w:r>
    </w:p>
    <w:p>
      <w:pPr>
        <w:pStyle w:val="2"/>
        <w:spacing w:before="7" w:line="400" w:lineRule="exact"/>
        <w:rPr>
          <w:sz w:val="28"/>
          <w:szCs w:val="28"/>
          <w:lang w:eastAsia="zh-CN"/>
        </w:rPr>
      </w:pPr>
    </w:p>
    <w:p>
      <w:pPr>
        <w:pStyle w:val="8"/>
        <w:numPr>
          <w:ilvl w:val="0"/>
          <w:numId w:val="23"/>
        </w:numPr>
        <w:tabs>
          <w:tab w:val="left" w:pos="461"/>
        </w:tabs>
        <w:spacing w:before="1" w:line="400" w:lineRule="exact"/>
        <w:ind w:right="2110"/>
        <w:rPr>
          <w:sz w:val="28"/>
          <w:szCs w:val="28"/>
          <w:lang w:eastAsia="zh-CN"/>
        </w:rPr>
      </w:pPr>
      <w:r>
        <w:rPr>
          <w:rFonts w:hAnsi="宋体" w:eastAsia="宋体" w:cs="宋体"/>
          <w:b/>
          <w:sz w:val="28"/>
          <w:szCs w:val="28"/>
          <w:lang w:eastAsia="zh-CN"/>
        </w:rPr>
        <w:t>法律是否允许基于以下原因进行个人解雇?</w:t>
      </w:r>
      <w:r>
        <w:rPr>
          <w:rFonts w:hAnsi="宋体" w:eastAsia="宋体" w:cs="宋体"/>
          <w:sz w:val="28"/>
          <w:szCs w:val="28"/>
          <w:lang w:eastAsia="zh-CN"/>
        </w:rPr>
        <w:t xml:space="preserve"> (是/否) </w:t>
      </w:r>
    </w:p>
    <w:p>
      <w:pPr>
        <w:pStyle w:val="8"/>
        <w:tabs>
          <w:tab w:val="left" w:pos="461"/>
        </w:tabs>
        <w:spacing w:before="1" w:line="400" w:lineRule="exact"/>
        <w:ind w:right="2110" w:firstLine="0"/>
        <w:rPr>
          <w:sz w:val="28"/>
          <w:szCs w:val="28"/>
          <w:lang w:eastAsia="zh-CN"/>
        </w:rPr>
      </w:pPr>
      <w:r>
        <w:rPr>
          <w:rFonts w:hAnsi="宋体" w:eastAsia="宋体" w:cs="宋体"/>
          <w:sz w:val="28"/>
          <w:szCs w:val="28"/>
          <w:lang w:eastAsia="zh-CN"/>
        </w:rPr>
        <w:t>67</w:t>
      </w:r>
      <w:r>
        <w:rPr>
          <w:rFonts w:hint="eastAsia" w:hAnsi="宋体" w:eastAsia="宋体" w:cs="宋体"/>
          <w:sz w:val="28"/>
          <w:szCs w:val="28"/>
          <w:lang w:eastAsia="zh-CN"/>
        </w:rPr>
        <w:t>a</w:t>
      </w:r>
      <w:r>
        <w:rPr>
          <w:rFonts w:hAnsi="宋体" w:eastAsia="宋体" w:cs="宋体"/>
          <w:sz w:val="28"/>
          <w:szCs w:val="28"/>
          <w:lang w:eastAsia="zh-CN"/>
        </w:rPr>
        <w:t>.</w:t>
      </w:r>
      <w:r>
        <w:rPr>
          <w:rFonts w:hint="eastAsia" w:hAnsi="宋体" w:eastAsia="宋体" w:cs="宋体"/>
          <w:sz w:val="28"/>
          <w:szCs w:val="28"/>
          <w:lang w:eastAsia="zh-CN"/>
        </w:rPr>
        <w:t>员</w:t>
      </w:r>
      <w:r>
        <w:rPr>
          <w:rFonts w:hAnsi="宋体" w:eastAsia="宋体" w:cs="宋体"/>
          <w:sz w:val="28"/>
          <w:szCs w:val="28"/>
          <w:lang w:eastAsia="zh-CN"/>
        </w:rPr>
        <w:t>工</w:t>
      </w:r>
      <w:r>
        <w:rPr>
          <w:rFonts w:hint="eastAsia" w:hAnsi="宋体" w:eastAsia="宋体" w:cs="宋体"/>
          <w:sz w:val="28"/>
          <w:szCs w:val="28"/>
          <w:lang w:eastAsia="zh-CN"/>
        </w:rPr>
        <w:t>能力</w:t>
      </w:r>
      <w:r>
        <w:rPr>
          <w:rFonts w:hAnsi="宋体" w:eastAsia="宋体" w:cs="宋体"/>
          <w:sz w:val="28"/>
          <w:szCs w:val="28"/>
          <w:lang w:eastAsia="zh-CN"/>
        </w:rPr>
        <w:t>(即</w:t>
      </w:r>
      <w:r>
        <w:rPr>
          <w:rFonts w:hint="eastAsia" w:hAnsi="宋体" w:eastAsia="宋体" w:cs="宋体"/>
          <w:sz w:val="28"/>
          <w:szCs w:val="28"/>
          <w:lang w:eastAsia="zh-CN"/>
        </w:rPr>
        <w:t>业绩</w:t>
      </w:r>
      <w:r>
        <w:rPr>
          <w:rFonts w:hAnsi="宋体" w:eastAsia="宋体" w:cs="宋体"/>
          <w:sz w:val="28"/>
          <w:szCs w:val="28"/>
          <w:lang w:eastAsia="zh-CN"/>
        </w:rPr>
        <w:t>)</w:t>
      </w:r>
    </w:p>
    <w:p>
      <w:pPr>
        <w:pStyle w:val="2"/>
        <w:spacing w:line="400" w:lineRule="exact"/>
        <w:ind w:left="460" w:right="4908"/>
        <w:rPr>
          <w:rFonts w:hAnsi="宋体" w:eastAsia="宋体" w:cs="宋体"/>
          <w:sz w:val="28"/>
          <w:szCs w:val="28"/>
          <w:lang w:eastAsia="zh-CN"/>
        </w:rPr>
      </w:pPr>
      <w:r>
        <w:rPr>
          <w:rFonts w:hAnsi="宋体" w:eastAsia="宋体" w:cs="宋体"/>
          <w:sz w:val="28"/>
          <w:szCs w:val="28"/>
          <w:lang w:eastAsia="zh-CN"/>
        </w:rPr>
        <w:t>67b</w:t>
      </w:r>
      <w:r>
        <w:rPr>
          <w:rFonts w:hint="eastAsia" w:hAnsi="宋体" w:eastAsia="宋体" w:cs="宋体"/>
          <w:sz w:val="28"/>
          <w:szCs w:val="28"/>
          <w:lang w:eastAsia="zh-CN"/>
        </w:rPr>
        <w:t>.</w:t>
      </w:r>
      <w:r>
        <w:rPr>
          <w:rFonts w:hAnsi="宋体" w:eastAsia="宋体" w:cs="宋体"/>
          <w:sz w:val="28"/>
          <w:szCs w:val="28"/>
          <w:lang w:eastAsia="zh-CN"/>
        </w:rPr>
        <w:t>员工行为(即不当行为或过错)</w:t>
      </w:r>
    </w:p>
    <w:p>
      <w:pPr>
        <w:pStyle w:val="2"/>
        <w:spacing w:line="400" w:lineRule="exact"/>
        <w:ind w:left="460" w:right="4908"/>
        <w:rPr>
          <w:sz w:val="28"/>
          <w:szCs w:val="28"/>
          <w:lang w:eastAsia="zh-CN"/>
        </w:rPr>
      </w:pPr>
      <w:r>
        <w:rPr>
          <w:rFonts w:hint="eastAsia" w:hAnsi="宋体" w:eastAsia="宋体" w:cs="宋体"/>
          <w:sz w:val="28"/>
          <w:szCs w:val="28"/>
          <w:lang w:eastAsia="zh-CN"/>
        </w:rPr>
        <w:t>6</w:t>
      </w:r>
      <w:r>
        <w:rPr>
          <w:rFonts w:hAnsi="宋体" w:eastAsia="宋体" w:cs="宋体"/>
          <w:sz w:val="28"/>
          <w:szCs w:val="28"/>
          <w:lang w:eastAsia="zh-CN"/>
        </w:rPr>
        <w:t>7</w:t>
      </w:r>
      <w:r>
        <w:rPr>
          <w:rFonts w:hint="eastAsia" w:hAnsi="宋体" w:eastAsia="宋体" w:cs="宋体"/>
          <w:sz w:val="28"/>
          <w:szCs w:val="28"/>
          <w:lang w:eastAsia="zh-CN"/>
        </w:rPr>
        <w:t>c</w:t>
      </w:r>
      <w:r>
        <w:rPr>
          <w:rFonts w:hAnsi="宋体" w:eastAsia="宋体" w:cs="宋体"/>
          <w:sz w:val="28"/>
          <w:szCs w:val="28"/>
          <w:lang w:eastAsia="zh-CN"/>
        </w:rPr>
        <w:t>.业务需求</w:t>
      </w:r>
    </w:p>
    <w:p>
      <w:pPr>
        <w:pStyle w:val="2"/>
        <w:spacing w:line="400" w:lineRule="exact"/>
        <w:ind w:left="460"/>
        <w:rPr>
          <w:sz w:val="28"/>
          <w:szCs w:val="28"/>
          <w:lang w:eastAsia="zh-CN"/>
        </w:rPr>
      </w:pPr>
      <w:r>
        <w:rPr>
          <w:rFonts w:hAnsi="宋体" w:eastAsia="宋体" w:cs="宋体"/>
          <w:sz w:val="28"/>
          <w:szCs w:val="28"/>
          <w:lang w:eastAsia="zh-CN"/>
        </w:rPr>
        <w:t>67d</w:t>
      </w:r>
      <w:r>
        <w:rPr>
          <w:rFonts w:hint="eastAsia" w:hAnsi="宋体" w:eastAsia="宋体" w:cs="宋体"/>
          <w:sz w:val="28"/>
          <w:szCs w:val="28"/>
          <w:lang w:eastAsia="zh-CN"/>
        </w:rPr>
        <w:t>.</w:t>
      </w:r>
      <w:r>
        <w:rPr>
          <w:rFonts w:hAnsi="宋体" w:eastAsia="宋体" w:cs="宋体"/>
          <w:sz w:val="28"/>
          <w:szCs w:val="28"/>
          <w:lang w:eastAsia="zh-CN"/>
        </w:rPr>
        <w:t>其他，请描述</w:t>
      </w:r>
    </w:p>
    <w:p>
      <w:pPr>
        <w:pStyle w:val="2"/>
        <w:spacing w:line="400" w:lineRule="exact"/>
        <w:rPr>
          <w:rFonts w:eastAsiaTheme="minorEastAsia"/>
          <w:sz w:val="28"/>
          <w:szCs w:val="28"/>
          <w:lang w:eastAsia="zh-CN"/>
        </w:rPr>
      </w:pPr>
      <w:r>
        <w:rPr>
          <w:rFonts w:hint="eastAsia" w:eastAsiaTheme="minorEastAsia"/>
          <w:sz w:val="28"/>
          <w:szCs w:val="28"/>
          <w:lang w:eastAsia="zh-CN"/>
        </w:rPr>
        <w:t>0</w:t>
      </w:r>
    </w:p>
    <w:p>
      <w:pPr>
        <w:pStyle w:val="8"/>
        <w:numPr>
          <w:ilvl w:val="0"/>
          <w:numId w:val="23"/>
        </w:numPr>
        <w:tabs>
          <w:tab w:val="left" w:pos="461"/>
        </w:tabs>
        <w:spacing w:line="400" w:lineRule="exact"/>
        <w:ind w:right="104"/>
        <w:jc w:val="both"/>
        <w:rPr>
          <w:sz w:val="28"/>
          <w:szCs w:val="28"/>
          <w:lang w:eastAsia="zh-CN"/>
        </w:rPr>
      </w:pPr>
      <w:r>
        <w:rPr>
          <w:rFonts w:hint="eastAsia" w:hAnsi="宋体" w:eastAsia="宋体" w:cs="宋体"/>
          <w:b/>
          <w:sz w:val="28"/>
          <w:szCs w:val="28"/>
          <w:lang w:eastAsia="zh-CN"/>
        </w:rPr>
        <w:t>根据贵国经济的立法，雇主在解雇一批雇员（相当于集体裁员）之前，是否必须通知第三方</w:t>
      </w:r>
      <w:r>
        <w:rPr>
          <w:rFonts w:hAnsi="宋体" w:eastAsia="宋体" w:cs="宋体"/>
          <w:b/>
          <w:sz w:val="28"/>
          <w:szCs w:val="28"/>
          <w:lang w:eastAsia="zh-CN"/>
        </w:rPr>
        <w:t>?</w:t>
      </w:r>
      <w:r>
        <w:rPr>
          <w:rFonts w:hAnsi="宋体" w:eastAsia="宋体" w:cs="宋体"/>
          <w:sz w:val="28"/>
          <w:szCs w:val="28"/>
          <w:lang w:eastAsia="zh-CN"/>
        </w:rPr>
        <w:t xml:space="preserve"> (是/否) </w:t>
      </w:r>
    </w:p>
    <w:p>
      <w:pPr>
        <w:pStyle w:val="8"/>
        <w:tabs>
          <w:tab w:val="left" w:pos="461"/>
        </w:tabs>
        <w:spacing w:line="400" w:lineRule="exact"/>
        <w:ind w:right="104" w:firstLine="0"/>
        <w:rPr>
          <w:sz w:val="28"/>
          <w:szCs w:val="28"/>
          <w:lang w:eastAsia="zh-CN"/>
        </w:rPr>
      </w:pPr>
      <w:r>
        <w:rPr>
          <w:rFonts w:hAnsi="宋体" w:eastAsia="宋体" w:cs="宋体"/>
          <w:sz w:val="28"/>
          <w:szCs w:val="28"/>
          <w:lang w:eastAsia="zh-CN"/>
        </w:rPr>
        <w:t>68a</w:t>
      </w:r>
      <w:r>
        <w:rPr>
          <w:rFonts w:hint="eastAsia" w:hAnsi="宋体" w:eastAsia="宋体" w:cs="宋体"/>
          <w:sz w:val="28"/>
          <w:szCs w:val="28"/>
          <w:lang w:eastAsia="zh-CN"/>
        </w:rPr>
        <w:t>.</w:t>
      </w:r>
      <w:r>
        <w:rPr>
          <w:rFonts w:hAnsi="宋体" w:eastAsia="宋体" w:cs="宋体"/>
          <w:sz w:val="28"/>
          <w:szCs w:val="28"/>
          <w:lang w:eastAsia="zh-CN"/>
        </w:rPr>
        <w:t>是的，应该通知公共管理部门，即劳动部</w:t>
      </w:r>
    </w:p>
    <w:p>
      <w:pPr>
        <w:pStyle w:val="2"/>
        <w:spacing w:line="400" w:lineRule="exact"/>
        <w:ind w:left="460" w:right="3640"/>
        <w:jc w:val="both"/>
        <w:rPr>
          <w:rFonts w:hAnsi="宋体" w:eastAsia="宋体" w:cs="宋体"/>
          <w:sz w:val="28"/>
          <w:szCs w:val="28"/>
          <w:lang w:eastAsia="zh-CN"/>
        </w:rPr>
      </w:pPr>
      <w:r>
        <w:rPr>
          <w:rFonts w:hAnsi="宋体" w:eastAsia="宋体" w:cs="宋体"/>
          <w:sz w:val="28"/>
          <w:szCs w:val="28"/>
          <w:lang w:eastAsia="zh-CN"/>
        </w:rPr>
        <w:t>68b</w:t>
      </w:r>
      <w:r>
        <w:rPr>
          <w:rFonts w:hint="eastAsia" w:hAnsi="宋体" w:eastAsia="宋体" w:cs="宋体"/>
          <w:sz w:val="28"/>
          <w:szCs w:val="28"/>
          <w:lang w:eastAsia="zh-CN"/>
        </w:rPr>
        <w:t>.</w:t>
      </w:r>
      <w:r>
        <w:rPr>
          <w:rFonts w:hAnsi="宋体" w:eastAsia="宋体" w:cs="宋体"/>
          <w:sz w:val="28"/>
          <w:szCs w:val="28"/>
          <w:lang w:eastAsia="zh-CN"/>
        </w:rPr>
        <w:t>是的，应该通知员工代表</w:t>
      </w:r>
    </w:p>
    <w:p>
      <w:pPr>
        <w:pStyle w:val="2"/>
        <w:spacing w:line="400" w:lineRule="exact"/>
        <w:ind w:left="460" w:right="3640"/>
        <w:jc w:val="both"/>
        <w:rPr>
          <w:sz w:val="28"/>
          <w:szCs w:val="28"/>
          <w:lang w:eastAsia="zh-CN"/>
        </w:rPr>
      </w:pPr>
      <w:r>
        <w:rPr>
          <w:rFonts w:hAnsi="宋体" w:eastAsia="宋体" w:cs="宋体"/>
          <w:sz w:val="28"/>
          <w:szCs w:val="28"/>
          <w:lang w:eastAsia="zh-CN"/>
        </w:rPr>
        <w:t>68</w:t>
      </w:r>
      <w:r>
        <w:rPr>
          <w:rFonts w:hint="eastAsia" w:hAnsi="宋体" w:eastAsia="宋体" w:cs="宋体"/>
          <w:sz w:val="28"/>
          <w:szCs w:val="28"/>
          <w:lang w:eastAsia="zh-CN"/>
        </w:rPr>
        <w:t>c</w:t>
      </w:r>
      <w:r>
        <w:rPr>
          <w:rFonts w:hAnsi="宋体" w:eastAsia="宋体" w:cs="宋体"/>
          <w:sz w:val="28"/>
          <w:szCs w:val="28"/>
          <w:lang w:eastAsia="zh-CN"/>
        </w:rPr>
        <w:t>.</w:t>
      </w:r>
      <w:r>
        <w:rPr>
          <w:rFonts w:hint="eastAsia" w:hAnsi="宋体" w:eastAsia="宋体" w:cs="宋体"/>
          <w:sz w:val="28"/>
          <w:szCs w:val="28"/>
          <w:lang w:eastAsia="zh-CN"/>
        </w:rPr>
        <w:t>否</w:t>
      </w:r>
    </w:p>
    <w:p>
      <w:pPr>
        <w:pStyle w:val="2"/>
        <w:spacing w:before="79" w:line="400" w:lineRule="exact"/>
        <w:ind w:left="460"/>
        <w:rPr>
          <w:sz w:val="28"/>
          <w:szCs w:val="28"/>
          <w:lang w:eastAsia="zh-CN"/>
        </w:rPr>
      </w:pPr>
      <w:r>
        <w:rPr>
          <w:rFonts w:hAnsi="宋体" w:eastAsia="宋体" w:cs="宋体"/>
          <w:sz w:val="28"/>
          <w:szCs w:val="28"/>
          <w:lang w:eastAsia="zh-CN"/>
        </w:rPr>
        <w:t>68d</w:t>
      </w:r>
      <w:r>
        <w:rPr>
          <w:rFonts w:hint="eastAsia" w:hAnsi="宋体" w:eastAsia="宋体" w:cs="宋体"/>
          <w:sz w:val="28"/>
          <w:szCs w:val="28"/>
          <w:lang w:eastAsia="zh-CN"/>
        </w:rPr>
        <w:t>.</w:t>
      </w:r>
      <w:r>
        <w:rPr>
          <w:rFonts w:hAnsi="宋体" w:eastAsia="宋体" w:cs="宋体"/>
          <w:sz w:val="28"/>
          <w:szCs w:val="28"/>
          <w:lang w:eastAsia="zh-CN"/>
        </w:rPr>
        <w:t>其他，请说明:</w:t>
      </w:r>
    </w:p>
    <w:p>
      <w:pPr>
        <w:pStyle w:val="2"/>
        <w:spacing w:line="400" w:lineRule="exact"/>
        <w:rPr>
          <w:sz w:val="28"/>
          <w:szCs w:val="28"/>
          <w:lang w:eastAsia="zh-CN"/>
        </w:rPr>
      </w:pPr>
    </w:p>
    <w:p>
      <w:pPr>
        <w:pStyle w:val="8"/>
        <w:numPr>
          <w:ilvl w:val="0"/>
          <w:numId w:val="23"/>
        </w:numPr>
        <w:tabs>
          <w:tab w:val="left" w:pos="461"/>
        </w:tabs>
        <w:spacing w:line="400" w:lineRule="exact"/>
        <w:ind w:right="103"/>
        <w:rPr>
          <w:sz w:val="28"/>
          <w:szCs w:val="28"/>
          <w:lang w:eastAsia="zh-CN"/>
        </w:rPr>
      </w:pPr>
      <w:r>
        <w:rPr>
          <w:rFonts w:hAnsi="宋体" w:eastAsia="宋体" w:cs="宋体"/>
          <w:b/>
          <w:sz w:val="28"/>
          <w:szCs w:val="28"/>
          <w:lang w:eastAsia="zh-CN"/>
        </w:rPr>
        <w:t>在私营部门，雇主在解雇一名员工之前，是否需要获得第三方的批准?</w:t>
      </w:r>
      <w:r>
        <w:rPr>
          <w:rFonts w:hAnsi="宋体" w:eastAsia="宋体" w:cs="宋体"/>
          <w:sz w:val="28"/>
          <w:szCs w:val="28"/>
          <w:lang w:eastAsia="zh-CN"/>
        </w:rPr>
        <w:t>(是/否)</w:t>
      </w:r>
    </w:p>
    <w:p>
      <w:pPr>
        <w:pStyle w:val="2"/>
        <w:spacing w:before="1" w:line="400" w:lineRule="exact"/>
        <w:ind w:left="460" w:right="956"/>
        <w:rPr>
          <w:rFonts w:hAnsi="宋体" w:eastAsia="宋体" w:cs="宋体"/>
          <w:sz w:val="28"/>
          <w:szCs w:val="28"/>
          <w:lang w:eastAsia="zh-CN"/>
        </w:rPr>
      </w:pPr>
      <w:r>
        <w:rPr>
          <w:rFonts w:hAnsi="宋体" w:eastAsia="宋体" w:cs="宋体"/>
          <w:sz w:val="28"/>
          <w:szCs w:val="28"/>
          <w:lang w:eastAsia="zh-CN"/>
        </w:rPr>
        <w:t>69a</w:t>
      </w:r>
      <w:r>
        <w:rPr>
          <w:rFonts w:hint="eastAsia" w:hAnsi="宋体" w:eastAsia="宋体" w:cs="宋体"/>
          <w:sz w:val="28"/>
          <w:szCs w:val="28"/>
          <w:lang w:eastAsia="zh-CN"/>
        </w:rPr>
        <w:t>.</w:t>
      </w:r>
      <w:r>
        <w:rPr>
          <w:rFonts w:hAnsi="宋体" w:eastAsia="宋体" w:cs="宋体"/>
          <w:sz w:val="28"/>
          <w:szCs w:val="28"/>
          <w:lang w:eastAsia="zh-CN"/>
        </w:rPr>
        <w:t>是的，需要得到公共行政部门，即劳动部的批准。</w:t>
      </w:r>
    </w:p>
    <w:p>
      <w:pPr>
        <w:pStyle w:val="2"/>
        <w:spacing w:before="1" w:line="400" w:lineRule="exact"/>
        <w:ind w:left="460" w:right="956"/>
        <w:rPr>
          <w:sz w:val="28"/>
          <w:szCs w:val="28"/>
          <w:lang w:eastAsia="zh-CN"/>
        </w:rPr>
      </w:pPr>
      <w:r>
        <w:rPr>
          <w:rFonts w:hAnsi="宋体" w:eastAsia="宋体" w:cs="宋体"/>
          <w:sz w:val="28"/>
          <w:szCs w:val="28"/>
          <w:lang w:eastAsia="zh-CN"/>
        </w:rPr>
        <w:t>69</w:t>
      </w:r>
      <w:r>
        <w:rPr>
          <w:rFonts w:hint="eastAsia" w:hAnsi="宋体" w:eastAsia="宋体" w:cs="宋体"/>
          <w:sz w:val="28"/>
          <w:szCs w:val="28"/>
          <w:lang w:eastAsia="zh-CN"/>
        </w:rPr>
        <w:t>b</w:t>
      </w:r>
      <w:r>
        <w:rPr>
          <w:rFonts w:hAnsi="宋体" w:eastAsia="宋体" w:cs="宋体"/>
          <w:sz w:val="28"/>
          <w:szCs w:val="28"/>
          <w:lang w:eastAsia="zh-CN"/>
        </w:rPr>
        <w:t>.是的，应该得到员工代表的批准</w:t>
      </w:r>
    </w:p>
    <w:p>
      <w:pPr>
        <w:pStyle w:val="2"/>
        <w:spacing w:line="400" w:lineRule="exact"/>
        <w:ind w:left="460"/>
        <w:rPr>
          <w:sz w:val="28"/>
          <w:szCs w:val="28"/>
          <w:lang w:eastAsia="zh-CN"/>
        </w:rPr>
      </w:pPr>
      <w:r>
        <w:rPr>
          <w:rFonts w:hAnsi="宋体" w:eastAsia="宋体" w:cs="宋体"/>
          <w:sz w:val="28"/>
          <w:szCs w:val="28"/>
          <w:lang w:eastAsia="zh-CN"/>
        </w:rPr>
        <w:t>69c</w:t>
      </w:r>
      <w:r>
        <w:rPr>
          <w:rFonts w:hint="eastAsia" w:hAnsi="宋体" w:eastAsia="宋体" w:cs="宋体"/>
          <w:sz w:val="28"/>
          <w:szCs w:val="28"/>
          <w:lang w:eastAsia="zh-CN"/>
        </w:rPr>
        <w:t>.</w:t>
      </w:r>
      <w:r>
        <w:rPr>
          <w:rFonts w:hAnsi="宋体" w:eastAsia="宋体" w:cs="宋体"/>
          <w:spacing w:val="-7"/>
          <w:sz w:val="28"/>
          <w:szCs w:val="28"/>
          <w:lang w:eastAsia="zh-CN"/>
        </w:rPr>
        <w:t>没有</w:t>
      </w:r>
    </w:p>
    <w:p>
      <w:pPr>
        <w:pStyle w:val="2"/>
        <w:spacing w:before="1" w:line="400" w:lineRule="exact"/>
        <w:ind w:left="460"/>
        <w:rPr>
          <w:sz w:val="28"/>
          <w:szCs w:val="28"/>
          <w:lang w:eastAsia="zh-CN"/>
        </w:rPr>
      </w:pPr>
      <w:r>
        <w:rPr>
          <w:rFonts w:hAnsi="宋体" w:eastAsia="宋体" w:cs="宋体"/>
          <w:sz w:val="28"/>
          <w:szCs w:val="28"/>
          <w:lang w:eastAsia="zh-CN"/>
        </w:rPr>
        <w:t>69d</w:t>
      </w:r>
      <w:r>
        <w:rPr>
          <w:rFonts w:hint="eastAsia" w:hAnsi="宋体" w:eastAsia="宋体" w:cs="宋体"/>
          <w:sz w:val="28"/>
          <w:szCs w:val="28"/>
          <w:lang w:eastAsia="zh-CN"/>
        </w:rPr>
        <w:t>.</w:t>
      </w:r>
      <w:r>
        <w:rPr>
          <w:rFonts w:hAnsi="宋体" w:eastAsia="宋体" w:cs="宋体"/>
          <w:sz w:val="28"/>
          <w:szCs w:val="28"/>
          <w:lang w:eastAsia="zh-CN"/>
        </w:rPr>
        <w:t>其他，请说明:</w:t>
      </w:r>
    </w:p>
    <w:p>
      <w:pPr>
        <w:pStyle w:val="2"/>
        <w:spacing w:line="400" w:lineRule="exact"/>
        <w:rPr>
          <w:sz w:val="28"/>
          <w:szCs w:val="28"/>
          <w:lang w:eastAsia="zh-CN"/>
        </w:rPr>
      </w:pPr>
    </w:p>
    <w:p>
      <w:pPr>
        <w:pStyle w:val="8"/>
        <w:numPr>
          <w:ilvl w:val="0"/>
          <w:numId w:val="23"/>
        </w:numPr>
        <w:tabs>
          <w:tab w:val="left" w:pos="461"/>
        </w:tabs>
        <w:spacing w:line="400" w:lineRule="exact"/>
        <w:ind w:right="103"/>
        <w:jc w:val="both"/>
        <w:rPr>
          <w:sz w:val="28"/>
          <w:szCs w:val="28"/>
          <w:lang w:eastAsia="zh-CN"/>
        </w:rPr>
      </w:pPr>
      <w:r>
        <w:rPr>
          <w:rFonts w:hint="eastAsia" w:hAnsi="宋体" w:eastAsia="宋体" w:cs="宋体"/>
          <w:b/>
          <w:sz w:val="28"/>
          <w:szCs w:val="28"/>
          <w:lang w:eastAsia="zh-CN"/>
        </w:rPr>
        <w:t>根据贵国经济的立法，雇主在解雇一批雇员（相当于集体裁员）之前，是否必须获得第三方的批准</w:t>
      </w:r>
      <w:r>
        <w:rPr>
          <w:rFonts w:hAnsi="宋体" w:eastAsia="宋体" w:cs="宋体"/>
          <w:b/>
          <w:sz w:val="28"/>
          <w:szCs w:val="28"/>
          <w:lang w:eastAsia="zh-CN"/>
        </w:rPr>
        <w:t>?</w:t>
      </w:r>
      <w:r>
        <w:rPr>
          <w:rFonts w:hAnsi="宋体" w:eastAsia="宋体" w:cs="宋体"/>
          <w:sz w:val="28"/>
          <w:szCs w:val="28"/>
          <w:lang w:eastAsia="zh-CN"/>
        </w:rPr>
        <w:t>(是/否)</w:t>
      </w:r>
    </w:p>
    <w:p>
      <w:pPr>
        <w:pStyle w:val="2"/>
        <w:spacing w:before="1" w:line="400" w:lineRule="exact"/>
        <w:ind w:left="460"/>
        <w:rPr>
          <w:rFonts w:hAnsi="宋体" w:eastAsia="宋体" w:cs="宋体"/>
          <w:sz w:val="28"/>
          <w:szCs w:val="28"/>
          <w:lang w:eastAsia="zh-CN"/>
        </w:rPr>
      </w:pPr>
      <w:r>
        <w:rPr>
          <w:rFonts w:hAnsi="宋体" w:eastAsia="宋体" w:cs="宋体"/>
          <w:sz w:val="28"/>
          <w:szCs w:val="28"/>
          <w:lang w:eastAsia="zh-CN"/>
        </w:rPr>
        <w:t>70a</w:t>
      </w:r>
      <w:r>
        <w:rPr>
          <w:rFonts w:hint="eastAsia" w:hAnsi="宋体" w:eastAsia="宋体" w:cs="宋体"/>
          <w:sz w:val="28"/>
          <w:szCs w:val="28"/>
          <w:lang w:eastAsia="zh-CN"/>
        </w:rPr>
        <w:t>.</w:t>
      </w:r>
      <w:r>
        <w:rPr>
          <w:rFonts w:hAnsi="宋体" w:eastAsia="宋体" w:cs="宋体"/>
          <w:sz w:val="28"/>
          <w:szCs w:val="28"/>
          <w:lang w:eastAsia="zh-CN"/>
        </w:rPr>
        <w:t xml:space="preserve">是的，应该获得公共管理部门的批准，即劳动部(是/否) </w:t>
      </w:r>
    </w:p>
    <w:p>
      <w:pPr>
        <w:pStyle w:val="2"/>
        <w:spacing w:before="1" w:line="400" w:lineRule="exact"/>
        <w:ind w:left="460"/>
        <w:rPr>
          <w:sz w:val="28"/>
          <w:szCs w:val="28"/>
          <w:lang w:eastAsia="zh-CN"/>
        </w:rPr>
      </w:pPr>
      <w:r>
        <w:rPr>
          <w:rFonts w:hAnsi="宋体" w:eastAsia="宋体" w:cs="宋体"/>
          <w:sz w:val="28"/>
          <w:szCs w:val="28"/>
          <w:lang w:eastAsia="zh-CN"/>
        </w:rPr>
        <w:t>70b</w:t>
      </w:r>
      <w:r>
        <w:rPr>
          <w:rFonts w:hint="eastAsia" w:hAnsi="宋体" w:eastAsia="宋体" w:cs="宋体"/>
          <w:sz w:val="28"/>
          <w:szCs w:val="28"/>
          <w:lang w:eastAsia="zh-CN"/>
        </w:rPr>
        <w:t>.</w:t>
      </w:r>
      <w:r>
        <w:rPr>
          <w:rFonts w:hAnsi="宋体" w:eastAsia="宋体" w:cs="宋体"/>
          <w:sz w:val="28"/>
          <w:szCs w:val="28"/>
          <w:lang w:eastAsia="zh-CN"/>
        </w:rPr>
        <w:t>是的，需要获得员工代表的批准(是/否)</w:t>
      </w:r>
    </w:p>
    <w:p>
      <w:pPr>
        <w:pStyle w:val="2"/>
        <w:spacing w:line="400" w:lineRule="exact"/>
        <w:ind w:left="460"/>
        <w:rPr>
          <w:sz w:val="28"/>
          <w:szCs w:val="28"/>
          <w:lang w:eastAsia="zh-CN"/>
        </w:rPr>
      </w:pPr>
      <w:r>
        <w:rPr>
          <w:rFonts w:hAnsi="宋体" w:eastAsia="宋体" w:cs="宋体"/>
          <w:sz w:val="28"/>
          <w:szCs w:val="28"/>
          <w:lang w:eastAsia="zh-CN"/>
        </w:rPr>
        <w:t>70c</w:t>
      </w:r>
      <w:r>
        <w:rPr>
          <w:rFonts w:hint="eastAsia" w:hAnsi="宋体" w:eastAsia="宋体" w:cs="宋体"/>
          <w:sz w:val="28"/>
          <w:szCs w:val="28"/>
          <w:lang w:eastAsia="zh-CN"/>
        </w:rPr>
        <w:t>.</w:t>
      </w:r>
      <w:r>
        <w:rPr>
          <w:rFonts w:hAnsi="宋体" w:eastAsia="宋体" w:cs="宋体"/>
          <w:sz w:val="28"/>
          <w:szCs w:val="28"/>
          <w:lang w:eastAsia="zh-CN"/>
        </w:rPr>
        <w:t>没有(是/否)</w:t>
      </w:r>
    </w:p>
    <w:p>
      <w:pPr>
        <w:pStyle w:val="2"/>
        <w:spacing w:line="400" w:lineRule="exact"/>
        <w:ind w:left="460"/>
        <w:rPr>
          <w:sz w:val="28"/>
          <w:szCs w:val="28"/>
          <w:lang w:eastAsia="zh-CN"/>
        </w:rPr>
      </w:pPr>
      <w:r>
        <w:rPr>
          <w:rFonts w:hAnsi="宋体" w:eastAsia="宋体" w:cs="宋体"/>
          <w:sz w:val="28"/>
          <w:szCs w:val="28"/>
          <w:lang w:eastAsia="zh-CN"/>
        </w:rPr>
        <w:t>70d</w:t>
      </w:r>
      <w:r>
        <w:rPr>
          <w:rFonts w:hint="eastAsia" w:hAnsi="宋体" w:eastAsia="宋体" w:cs="宋体"/>
          <w:sz w:val="28"/>
          <w:szCs w:val="28"/>
          <w:lang w:eastAsia="zh-CN"/>
        </w:rPr>
        <w:t>.</w:t>
      </w:r>
      <w:r>
        <w:rPr>
          <w:rFonts w:hAnsi="宋体" w:eastAsia="宋体" w:cs="宋体"/>
          <w:sz w:val="28"/>
          <w:szCs w:val="28"/>
          <w:lang w:eastAsia="zh-CN"/>
        </w:rPr>
        <w:t>其他，请说明:</w:t>
      </w:r>
    </w:p>
    <w:p>
      <w:pPr>
        <w:pStyle w:val="2"/>
        <w:spacing w:before="3" w:line="400" w:lineRule="exact"/>
        <w:rPr>
          <w:sz w:val="28"/>
          <w:szCs w:val="28"/>
          <w:lang w:eastAsia="zh-CN"/>
        </w:rPr>
      </w:pPr>
    </w:p>
    <w:p>
      <w:pPr>
        <w:pStyle w:val="8"/>
        <w:numPr>
          <w:ilvl w:val="0"/>
          <w:numId w:val="23"/>
        </w:numPr>
        <w:tabs>
          <w:tab w:val="left" w:pos="461"/>
        </w:tabs>
        <w:spacing w:line="400" w:lineRule="exact"/>
        <w:ind w:right="111"/>
        <w:rPr>
          <w:b/>
          <w:sz w:val="28"/>
          <w:szCs w:val="28"/>
          <w:lang w:eastAsia="zh-CN"/>
        </w:rPr>
      </w:pPr>
      <w:r>
        <w:rPr>
          <w:rFonts w:hAnsi="宋体" w:eastAsia="宋体" w:cs="宋体"/>
          <w:b/>
          <w:sz w:val="28"/>
          <w:szCs w:val="28"/>
          <w:lang w:eastAsia="zh-CN"/>
        </w:rPr>
        <w:t>对于长期合同且工作年限为以下年份的员工，法律规定的通知期限是什么?</w:t>
      </w:r>
    </w:p>
    <w:p>
      <w:pPr>
        <w:pStyle w:val="2"/>
        <w:spacing w:before="1" w:line="400" w:lineRule="exact"/>
        <w:ind w:left="460" w:right="1594"/>
        <w:rPr>
          <w:rFonts w:hAnsi="宋体" w:eastAsia="宋体" w:cs="宋体"/>
          <w:sz w:val="28"/>
          <w:szCs w:val="28"/>
          <w:lang w:eastAsia="zh-CN"/>
        </w:rPr>
      </w:pPr>
      <w:r>
        <w:rPr>
          <w:rFonts w:hAnsi="宋体" w:eastAsia="宋体" w:cs="宋体"/>
          <w:sz w:val="28"/>
          <w:szCs w:val="28"/>
          <w:lang w:eastAsia="zh-CN"/>
        </w:rPr>
        <w:t>71a</w:t>
      </w:r>
      <w:r>
        <w:rPr>
          <w:rFonts w:hint="eastAsia" w:hAnsi="宋体" w:eastAsia="宋体" w:cs="宋体"/>
          <w:sz w:val="28"/>
          <w:szCs w:val="28"/>
          <w:lang w:eastAsia="zh-CN"/>
        </w:rPr>
        <w:t>.</w:t>
      </w:r>
      <w:r>
        <w:rPr>
          <w:rFonts w:hAnsi="宋体" w:eastAsia="宋体" w:cs="宋体"/>
          <w:sz w:val="28"/>
          <w:szCs w:val="28"/>
          <w:lang w:eastAsia="zh-CN"/>
        </w:rPr>
        <w:t xml:space="preserve"> 工作超过6个月但不足1年的:[周数]</w:t>
      </w:r>
    </w:p>
    <w:p>
      <w:pPr>
        <w:pStyle w:val="2"/>
        <w:spacing w:before="1" w:line="400" w:lineRule="exact"/>
        <w:ind w:left="460" w:right="1594"/>
        <w:rPr>
          <w:sz w:val="28"/>
          <w:szCs w:val="28"/>
          <w:lang w:eastAsia="zh-CN"/>
        </w:rPr>
      </w:pPr>
      <w:r>
        <w:rPr>
          <w:rFonts w:hAnsi="宋体" w:eastAsia="宋体" w:cs="宋体"/>
          <w:sz w:val="28"/>
          <w:szCs w:val="28"/>
          <w:lang w:eastAsia="zh-CN"/>
        </w:rPr>
        <w:t>71</w:t>
      </w:r>
      <w:r>
        <w:rPr>
          <w:rFonts w:hint="eastAsia" w:hAnsi="宋体" w:eastAsia="宋体" w:cs="宋体"/>
          <w:sz w:val="28"/>
          <w:szCs w:val="28"/>
          <w:lang w:eastAsia="zh-CN"/>
        </w:rPr>
        <w:t>b</w:t>
      </w:r>
      <w:r>
        <w:rPr>
          <w:rFonts w:hAnsi="宋体" w:eastAsia="宋体" w:cs="宋体"/>
          <w:sz w:val="28"/>
          <w:szCs w:val="28"/>
          <w:lang w:eastAsia="zh-CN"/>
        </w:rPr>
        <w:t>. 工作满一年但不满5年:[工作周数]</w:t>
      </w:r>
    </w:p>
    <w:p>
      <w:pPr>
        <w:pStyle w:val="2"/>
        <w:spacing w:line="400" w:lineRule="exact"/>
        <w:ind w:left="460" w:right="2888"/>
        <w:rPr>
          <w:rFonts w:hAnsi="宋体" w:eastAsia="宋体" w:cs="宋体"/>
          <w:sz w:val="28"/>
          <w:szCs w:val="28"/>
          <w:lang w:eastAsia="zh-CN"/>
        </w:rPr>
      </w:pPr>
      <w:r>
        <w:rPr>
          <w:rFonts w:hAnsi="宋体" w:eastAsia="宋体" w:cs="宋体"/>
          <w:sz w:val="28"/>
          <w:szCs w:val="28"/>
          <w:lang w:eastAsia="zh-CN"/>
        </w:rPr>
        <w:t>71c</w:t>
      </w:r>
      <w:r>
        <w:rPr>
          <w:rFonts w:hint="eastAsia" w:hAnsi="宋体" w:eastAsia="宋体" w:cs="宋体"/>
          <w:sz w:val="28"/>
          <w:szCs w:val="28"/>
          <w:lang w:eastAsia="zh-CN"/>
        </w:rPr>
        <w:t>.</w:t>
      </w:r>
      <w:r>
        <w:rPr>
          <w:rFonts w:hAnsi="宋体" w:eastAsia="宋体" w:cs="宋体"/>
          <w:sz w:val="28"/>
          <w:szCs w:val="28"/>
          <w:lang w:eastAsia="zh-CN"/>
        </w:rPr>
        <w:t xml:space="preserve"> 5年但不足10年的工作:[周数]</w:t>
      </w:r>
    </w:p>
    <w:p>
      <w:pPr>
        <w:pStyle w:val="2"/>
        <w:spacing w:line="400" w:lineRule="exact"/>
        <w:ind w:left="460" w:right="2888"/>
        <w:rPr>
          <w:rFonts w:hAnsi="宋体" w:eastAsia="宋体" w:cs="宋体"/>
          <w:sz w:val="28"/>
          <w:szCs w:val="28"/>
          <w:lang w:eastAsia="zh-CN"/>
        </w:rPr>
      </w:pPr>
      <w:r>
        <w:rPr>
          <w:rFonts w:hAnsi="宋体" w:eastAsia="宋体" w:cs="宋体"/>
          <w:sz w:val="28"/>
          <w:szCs w:val="28"/>
          <w:lang w:eastAsia="zh-CN"/>
        </w:rPr>
        <w:t>71</w:t>
      </w:r>
      <w:r>
        <w:rPr>
          <w:rFonts w:hint="eastAsia" w:hAnsi="宋体" w:eastAsia="宋体" w:cs="宋体"/>
          <w:sz w:val="28"/>
          <w:szCs w:val="28"/>
          <w:lang w:eastAsia="zh-CN"/>
        </w:rPr>
        <w:t>d</w:t>
      </w:r>
      <w:r>
        <w:rPr>
          <w:rFonts w:hAnsi="宋体" w:eastAsia="宋体" w:cs="宋体"/>
          <w:sz w:val="28"/>
          <w:szCs w:val="28"/>
          <w:lang w:eastAsia="zh-CN"/>
        </w:rPr>
        <w:t>. 10年但不满20年:[周数]</w:t>
      </w:r>
    </w:p>
    <w:p>
      <w:pPr>
        <w:pStyle w:val="2"/>
        <w:spacing w:line="400" w:lineRule="exact"/>
        <w:ind w:left="460" w:right="2888"/>
        <w:rPr>
          <w:sz w:val="28"/>
          <w:szCs w:val="28"/>
          <w:lang w:eastAsia="zh-CN"/>
        </w:rPr>
      </w:pPr>
      <w:r>
        <w:rPr>
          <w:rFonts w:hAnsi="宋体" w:eastAsia="宋体" w:cs="宋体"/>
          <w:sz w:val="28"/>
          <w:szCs w:val="28"/>
          <w:lang w:eastAsia="zh-CN"/>
        </w:rPr>
        <w:t>71e</w:t>
      </w:r>
      <w:r>
        <w:rPr>
          <w:rFonts w:hint="eastAsia" w:hAnsi="宋体" w:eastAsia="宋体" w:cs="宋体"/>
          <w:sz w:val="28"/>
          <w:szCs w:val="28"/>
          <w:lang w:eastAsia="zh-CN"/>
        </w:rPr>
        <w:t>.</w:t>
      </w:r>
      <w:r>
        <w:rPr>
          <w:rFonts w:hAnsi="宋体" w:eastAsia="宋体" w:cs="宋体"/>
          <w:sz w:val="28"/>
          <w:szCs w:val="28"/>
          <w:lang w:eastAsia="zh-CN"/>
        </w:rPr>
        <w:t xml:space="preserve"> 工作20年以上:[工作周数]</w:t>
      </w:r>
    </w:p>
    <w:p>
      <w:pPr>
        <w:pStyle w:val="2"/>
        <w:spacing w:line="400" w:lineRule="exact"/>
        <w:ind w:left="460"/>
        <w:rPr>
          <w:sz w:val="28"/>
          <w:szCs w:val="28"/>
          <w:lang w:eastAsia="zh-CN"/>
        </w:rPr>
      </w:pPr>
      <w:r>
        <w:rPr>
          <w:rFonts w:hAnsi="宋体" w:eastAsia="宋体" w:cs="宋体"/>
          <w:sz w:val="28"/>
          <w:szCs w:val="28"/>
          <w:lang w:eastAsia="zh-CN"/>
        </w:rPr>
        <w:t>71f</w:t>
      </w:r>
      <w:r>
        <w:rPr>
          <w:rFonts w:hint="eastAsia" w:hAnsi="宋体" w:eastAsia="宋体" w:cs="宋体"/>
          <w:sz w:val="28"/>
          <w:szCs w:val="28"/>
          <w:lang w:eastAsia="zh-CN"/>
        </w:rPr>
        <w:t>.</w:t>
      </w:r>
      <w:r>
        <w:rPr>
          <w:rFonts w:hAnsi="宋体" w:eastAsia="宋体" w:cs="宋体"/>
          <w:sz w:val="28"/>
          <w:szCs w:val="28"/>
          <w:lang w:eastAsia="zh-CN"/>
        </w:rPr>
        <w:t xml:space="preserve"> 请提供通知期的计算公式:</w:t>
      </w:r>
    </w:p>
    <w:p>
      <w:pPr>
        <w:pStyle w:val="2"/>
        <w:spacing w:before="6" w:line="400" w:lineRule="exact"/>
        <w:rPr>
          <w:sz w:val="28"/>
          <w:szCs w:val="28"/>
          <w:lang w:eastAsia="zh-CN"/>
        </w:rPr>
      </w:pPr>
    </w:p>
    <w:p>
      <w:pPr>
        <w:pStyle w:val="8"/>
        <w:numPr>
          <w:ilvl w:val="0"/>
          <w:numId w:val="23"/>
        </w:numPr>
        <w:tabs>
          <w:tab w:val="left" w:pos="461"/>
        </w:tabs>
        <w:spacing w:line="400" w:lineRule="exact"/>
        <w:ind w:right="112"/>
        <w:rPr>
          <w:b/>
          <w:sz w:val="28"/>
          <w:szCs w:val="28"/>
          <w:lang w:eastAsia="zh-CN"/>
        </w:rPr>
      </w:pPr>
      <w:r>
        <w:rPr>
          <w:rFonts w:hint="eastAsia" w:hAnsi="宋体" w:eastAsia="宋体" w:cs="宋体"/>
          <w:b/>
          <w:sz w:val="28"/>
          <w:szCs w:val="28"/>
          <w:lang w:eastAsia="zh-CN"/>
        </w:rPr>
        <w:t>法律规定，对于一个签订了长期合同的员工，在以下工作年限内，应支付多少遣散费？</w:t>
      </w:r>
      <w:r>
        <w:rPr>
          <w:rFonts w:hAnsi="宋体" w:eastAsia="宋体" w:cs="宋体"/>
          <w:b/>
          <w:sz w:val="28"/>
          <w:szCs w:val="28"/>
          <w:lang w:eastAsia="zh-CN"/>
        </w:rPr>
        <w:t>?</w:t>
      </w:r>
    </w:p>
    <w:p>
      <w:pPr>
        <w:pStyle w:val="2"/>
        <w:spacing w:line="400" w:lineRule="exact"/>
        <w:ind w:left="460" w:right="1594"/>
        <w:rPr>
          <w:rFonts w:hAnsi="宋体" w:eastAsia="宋体" w:cs="宋体"/>
          <w:sz w:val="28"/>
          <w:szCs w:val="28"/>
          <w:lang w:eastAsia="zh-CN"/>
        </w:rPr>
      </w:pPr>
      <w:r>
        <w:rPr>
          <w:rFonts w:hAnsi="宋体" w:eastAsia="宋体" w:cs="宋体"/>
          <w:sz w:val="28"/>
          <w:szCs w:val="28"/>
          <w:lang w:eastAsia="zh-CN"/>
        </w:rPr>
        <w:t>72a</w:t>
      </w:r>
      <w:r>
        <w:rPr>
          <w:rFonts w:hint="eastAsia" w:hAnsi="宋体" w:eastAsia="宋体" w:cs="宋体"/>
          <w:sz w:val="28"/>
          <w:szCs w:val="28"/>
          <w:lang w:eastAsia="zh-CN"/>
        </w:rPr>
        <w:t>.</w:t>
      </w:r>
      <w:r>
        <w:rPr>
          <w:rFonts w:hAnsi="宋体" w:eastAsia="宋体" w:cs="宋体"/>
          <w:sz w:val="28"/>
          <w:szCs w:val="28"/>
          <w:lang w:eastAsia="zh-CN"/>
        </w:rPr>
        <w:t xml:space="preserve"> 工作超过6个月但不足1年的:[周数]</w:t>
      </w:r>
    </w:p>
    <w:p>
      <w:pPr>
        <w:pStyle w:val="2"/>
        <w:spacing w:line="400" w:lineRule="exact"/>
        <w:ind w:left="460" w:right="1594"/>
        <w:rPr>
          <w:sz w:val="28"/>
          <w:szCs w:val="28"/>
          <w:lang w:eastAsia="zh-CN"/>
        </w:rPr>
      </w:pPr>
      <w:r>
        <w:rPr>
          <w:rFonts w:hint="eastAsia" w:hAnsi="宋体" w:eastAsia="宋体" w:cs="宋体"/>
          <w:sz w:val="28"/>
          <w:szCs w:val="28"/>
          <w:lang w:eastAsia="zh-CN"/>
        </w:rPr>
        <w:t>7</w:t>
      </w:r>
      <w:r>
        <w:rPr>
          <w:rFonts w:hAnsi="宋体" w:eastAsia="宋体" w:cs="宋体"/>
          <w:sz w:val="28"/>
          <w:szCs w:val="28"/>
          <w:lang w:eastAsia="zh-CN"/>
        </w:rPr>
        <w:t>2</w:t>
      </w:r>
      <w:r>
        <w:rPr>
          <w:rFonts w:hint="eastAsia" w:hAnsi="宋体" w:eastAsia="宋体" w:cs="宋体"/>
          <w:sz w:val="28"/>
          <w:szCs w:val="28"/>
          <w:lang w:eastAsia="zh-CN"/>
        </w:rPr>
        <w:t>b</w:t>
      </w:r>
      <w:r>
        <w:rPr>
          <w:rFonts w:hAnsi="宋体" w:eastAsia="宋体" w:cs="宋体"/>
          <w:sz w:val="28"/>
          <w:szCs w:val="28"/>
          <w:lang w:eastAsia="zh-CN"/>
        </w:rPr>
        <w:t>. 工作满一年但不满5年:[工作周数]</w:t>
      </w:r>
    </w:p>
    <w:p>
      <w:pPr>
        <w:pStyle w:val="2"/>
        <w:spacing w:line="400" w:lineRule="exact"/>
        <w:ind w:left="460" w:right="2888"/>
        <w:rPr>
          <w:rFonts w:hAnsi="宋体" w:eastAsia="宋体" w:cs="宋体"/>
          <w:sz w:val="28"/>
          <w:szCs w:val="28"/>
          <w:lang w:eastAsia="zh-CN"/>
        </w:rPr>
      </w:pPr>
      <w:r>
        <w:rPr>
          <w:rFonts w:hAnsi="宋体" w:eastAsia="宋体" w:cs="宋体"/>
          <w:sz w:val="28"/>
          <w:szCs w:val="28"/>
          <w:lang w:eastAsia="zh-CN"/>
        </w:rPr>
        <w:t>72c</w:t>
      </w:r>
      <w:r>
        <w:rPr>
          <w:rFonts w:hint="eastAsia" w:hAnsi="宋体" w:eastAsia="宋体" w:cs="宋体"/>
          <w:sz w:val="28"/>
          <w:szCs w:val="28"/>
          <w:lang w:eastAsia="zh-CN"/>
        </w:rPr>
        <w:t>.</w:t>
      </w:r>
      <w:r>
        <w:rPr>
          <w:rFonts w:hAnsi="宋体" w:eastAsia="宋体" w:cs="宋体"/>
          <w:sz w:val="28"/>
          <w:szCs w:val="28"/>
          <w:lang w:eastAsia="zh-CN"/>
        </w:rPr>
        <w:t xml:space="preserve"> 5年但不足10年的工作:[周数]</w:t>
      </w:r>
    </w:p>
    <w:p>
      <w:pPr>
        <w:pStyle w:val="2"/>
        <w:spacing w:line="400" w:lineRule="exact"/>
        <w:ind w:left="460" w:right="2888"/>
        <w:rPr>
          <w:rFonts w:hAnsi="宋体" w:eastAsia="宋体" w:cs="宋体"/>
          <w:sz w:val="28"/>
          <w:szCs w:val="28"/>
          <w:lang w:eastAsia="zh-CN"/>
        </w:rPr>
      </w:pPr>
      <w:r>
        <w:rPr>
          <w:rFonts w:hAnsi="宋体" w:eastAsia="宋体" w:cs="宋体"/>
          <w:sz w:val="28"/>
          <w:szCs w:val="28"/>
          <w:lang w:eastAsia="zh-CN"/>
        </w:rPr>
        <w:t>72</w:t>
      </w:r>
      <w:r>
        <w:rPr>
          <w:rFonts w:hint="eastAsia" w:hAnsi="宋体" w:eastAsia="宋体" w:cs="宋体"/>
          <w:sz w:val="28"/>
          <w:szCs w:val="28"/>
          <w:lang w:eastAsia="zh-CN"/>
        </w:rPr>
        <w:t>d.</w:t>
      </w:r>
      <w:r>
        <w:rPr>
          <w:rFonts w:hAnsi="宋体" w:eastAsia="宋体" w:cs="宋体"/>
          <w:sz w:val="28"/>
          <w:szCs w:val="28"/>
          <w:lang w:eastAsia="zh-CN"/>
        </w:rPr>
        <w:t xml:space="preserve"> 10年但不满20年:[周数]</w:t>
      </w:r>
    </w:p>
    <w:p>
      <w:pPr>
        <w:pStyle w:val="2"/>
        <w:spacing w:line="400" w:lineRule="exact"/>
        <w:ind w:left="460" w:right="2888"/>
        <w:rPr>
          <w:sz w:val="28"/>
          <w:szCs w:val="28"/>
          <w:lang w:eastAsia="zh-CN"/>
        </w:rPr>
      </w:pPr>
      <w:r>
        <w:rPr>
          <w:rFonts w:hAnsi="宋体" w:eastAsia="宋体" w:cs="宋体"/>
          <w:sz w:val="28"/>
          <w:szCs w:val="28"/>
          <w:lang w:eastAsia="zh-CN"/>
        </w:rPr>
        <w:t>72e</w:t>
      </w:r>
      <w:r>
        <w:rPr>
          <w:rFonts w:hint="eastAsia" w:hAnsi="宋体" w:eastAsia="宋体" w:cs="宋体"/>
          <w:sz w:val="28"/>
          <w:szCs w:val="28"/>
          <w:lang w:eastAsia="zh-CN"/>
        </w:rPr>
        <w:t>.</w:t>
      </w:r>
      <w:r>
        <w:rPr>
          <w:rFonts w:hAnsi="宋体" w:eastAsia="宋体" w:cs="宋体"/>
          <w:sz w:val="28"/>
          <w:szCs w:val="28"/>
          <w:lang w:eastAsia="zh-CN"/>
        </w:rPr>
        <w:t xml:space="preserve"> 工作20年以上:[工作周数]</w:t>
      </w:r>
    </w:p>
    <w:p>
      <w:pPr>
        <w:pStyle w:val="2"/>
        <w:spacing w:line="400" w:lineRule="exact"/>
        <w:ind w:left="460"/>
        <w:rPr>
          <w:sz w:val="28"/>
          <w:szCs w:val="28"/>
          <w:lang w:eastAsia="zh-CN"/>
        </w:rPr>
      </w:pPr>
      <w:r>
        <w:rPr>
          <w:rFonts w:hAnsi="宋体" w:eastAsia="宋体" w:cs="宋体"/>
          <w:sz w:val="28"/>
          <w:szCs w:val="28"/>
          <w:lang w:eastAsia="zh-CN"/>
        </w:rPr>
        <w:t>72f</w:t>
      </w:r>
      <w:r>
        <w:rPr>
          <w:rFonts w:hint="eastAsia" w:hAnsi="宋体" w:eastAsia="宋体" w:cs="宋体"/>
          <w:sz w:val="28"/>
          <w:szCs w:val="28"/>
          <w:lang w:eastAsia="zh-CN"/>
        </w:rPr>
        <w:t>.</w:t>
      </w:r>
      <w:r>
        <w:rPr>
          <w:rFonts w:hAnsi="宋体" w:eastAsia="宋体" w:cs="宋体"/>
          <w:sz w:val="28"/>
          <w:szCs w:val="28"/>
          <w:lang w:eastAsia="zh-CN"/>
        </w:rPr>
        <w:t xml:space="preserve"> 请提供遣散费的计算公式:</w:t>
      </w:r>
    </w:p>
    <w:p>
      <w:pPr>
        <w:pStyle w:val="2"/>
        <w:rPr>
          <w:sz w:val="20"/>
          <w:lang w:eastAsia="zh-CN"/>
        </w:rPr>
      </w:pPr>
    </w:p>
    <w:p>
      <w:pPr>
        <w:pStyle w:val="2"/>
        <w:spacing w:before="5"/>
        <w:rPr>
          <w:sz w:val="25"/>
          <w:lang w:eastAsia="zh-CN"/>
        </w:r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6"/>
        <w:gridCol w:w="921"/>
        <w:gridCol w:w="643"/>
        <w:gridCol w:w="14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4" w:type="dxa"/>
            <w:gridSpan w:val="4"/>
            <w:shd w:val="clear" w:color="auto" w:fill="D9E1F3"/>
          </w:tcPr>
          <w:p>
            <w:pPr>
              <w:pStyle w:val="9"/>
              <w:spacing w:before="96"/>
              <w:ind w:left="86"/>
              <w:rPr>
                <w:b/>
                <w:sz w:val="24"/>
                <w:szCs w:val="24"/>
              </w:rPr>
            </w:pPr>
            <w:r>
              <w:rPr>
                <w:rFonts w:hAnsi="宋体" w:eastAsia="宋体" w:cs="宋体"/>
                <w:b/>
                <w:color w:val="2E5395"/>
                <w:sz w:val="24"/>
                <w:szCs w:val="24"/>
              </w:rPr>
              <w:t>1.2雇佣限制和成本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9514" w:type="dxa"/>
            <w:gridSpan w:val="4"/>
            <w:shd w:val="clear" w:color="auto" w:fill="D9E1F3"/>
          </w:tcPr>
          <w:p>
            <w:pPr>
              <w:pStyle w:val="9"/>
              <w:spacing w:before="43"/>
              <w:ind w:left="465"/>
              <w:rPr>
                <w:b/>
                <w:sz w:val="24"/>
                <w:szCs w:val="24"/>
              </w:rPr>
            </w:pPr>
            <w:r>
              <w:rPr>
                <w:rFonts w:hAnsi="宋体" w:eastAsia="宋体" w:cs="宋体"/>
                <w:b/>
                <w:sz w:val="24"/>
                <w:szCs w:val="24"/>
              </w:rPr>
              <w:t>1.2.1工作时间和合同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6476" w:type="dxa"/>
          </w:tcPr>
          <w:p>
            <w:pPr>
              <w:pStyle w:val="9"/>
              <w:spacing w:before="17"/>
              <w:ind w:left="105"/>
              <w:rPr>
                <w:b/>
                <w:sz w:val="24"/>
                <w:szCs w:val="24"/>
              </w:rPr>
            </w:pPr>
            <w:r>
              <w:rPr>
                <w:rFonts w:hAnsi="宋体" w:eastAsia="宋体" w:cs="宋体"/>
                <w:b/>
                <w:spacing w:val="-2"/>
                <w:sz w:val="24"/>
                <w:szCs w:val="24"/>
              </w:rPr>
              <w:t>指标</w:t>
            </w:r>
          </w:p>
        </w:tc>
        <w:tc>
          <w:tcPr>
            <w:tcW w:w="921" w:type="dxa"/>
          </w:tcPr>
          <w:p>
            <w:pPr>
              <w:pStyle w:val="9"/>
              <w:spacing w:before="17"/>
              <w:ind w:left="105"/>
              <w:rPr>
                <w:b/>
                <w:sz w:val="24"/>
                <w:szCs w:val="24"/>
              </w:rPr>
            </w:pPr>
            <w:r>
              <w:rPr>
                <w:rFonts w:hAnsi="宋体" w:eastAsia="宋体" w:cs="宋体"/>
                <w:b/>
                <w:spacing w:val="-5"/>
                <w:sz w:val="24"/>
                <w:szCs w:val="24"/>
              </w:rPr>
              <w:t>FFP</w:t>
            </w:r>
          </w:p>
        </w:tc>
        <w:tc>
          <w:tcPr>
            <w:tcW w:w="643" w:type="dxa"/>
          </w:tcPr>
          <w:p>
            <w:pPr>
              <w:pStyle w:val="9"/>
              <w:spacing w:before="17"/>
              <w:ind w:left="106"/>
              <w:rPr>
                <w:b/>
                <w:sz w:val="24"/>
                <w:szCs w:val="24"/>
              </w:rPr>
            </w:pPr>
            <w:r>
              <w:rPr>
                <w:rFonts w:hAnsi="宋体" w:eastAsia="宋体" w:cs="宋体"/>
                <w:b/>
                <w:spacing w:val="-5"/>
                <w:sz w:val="24"/>
                <w:szCs w:val="24"/>
              </w:rPr>
              <w:t>SBP</w:t>
            </w:r>
          </w:p>
        </w:tc>
        <w:tc>
          <w:tcPr>
            <w:tcW w:w="1474" w:type="dxa"/>
          </w:tcPr>
          <w:p>
            <w:pPr>
              <w:pStyle w:val="9"/>
              <w:spacing w:before="17"/>
              <w:ind w:left="106"/>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476" w:type="dxa"/>
          </w:tcPr>
          <w:p>
            <w:pPr>
              <w:pStyle w:val="9"/>
              <w:ind w:left="105"/>
              <w:rPr>
                <w:sz w:val="24"/>
                <w:szCs w:val="24"/>
                <w:lang w:eastAsia="zh-CN"/>
              </w:rPr>
            </w:pPr>
            <w:r>
              <w:rPr>
                <w:rFonts w:hint="eastAsia" w:hAnsi="宋体" w:eastAsia="宋体" w:cs="宋体"/>
                <w:b/>
                <w:sz w:val="24"/>
                <w:szCs w:val="24"/>
                <w:lang w:eastAsia="zh-CN"/>
              </w:rPr>
              <w:t>对定期合同的使用</w:t>
            </w:r>
            <w:r>
              <w:rPr>
                <w:rFonts w:hAnsi="宋体" w:eastAsia="宋体" w:cs="宋体"/>
                <w:b/>
                <w:sz w:val="24"/>
                <w:szCs w:val="24"/>
                <w:lang w:eastAsia="zh-CN"/>
              </w:rPr>
              <w:t>无</w:t>
            </w:r>
            <w:r>
              <w:rPr>
                <w:rFonts w:hint="eastAsia" w:hAnsi="宋体" w:eastAsia="宋体" w:cs="宋体"/>
                <w:b/>
                <w:sz w:val="24"/>
                <w:szCs w:val="24"/>
                <w:lang w:eastAsia="zh-CN"/>
              </w:rPr>
              <w:t>限制</w:t>
            </w:r>
            <w:r>
              <w:rPr>
                <w:rFonts w:hAnsi="宋体" w:eastAsia="宋体" w:cs="宋体"/>
                <w:sz w:val="24"/>
                <w:szCs w:val="24"/>
                <w:lang w:eastAsia="zh-CN"/>
              </w:rPr>
              <w:t>(46</w:t>
            </w:r>
            <w:r>
              <w:rPr>
                <w:rFonts w:hAnsi="宋体" w:eastAsia="宋体" w:cs="宋体"/>
                <w:b/>
                <w:spacing w:val="-4"/>
                <w:sz w:val="24"/>
                <w:szCs w:val="24"/>
                <w:lang w:eastAsia="zh-CN"/>
              </w:rPr>
              <w:t>分</w:t>
            </w:r>
            <w:r>
              <w:rPr>
                <w:rFonts w:hAnsi="宋体" w:eastAsia="宋体" w:cs="宋体"/>
                <w:spacing w:val="-3"/>
                <w:sz w:val="24"/>
                <w:szCs w:val="24"/>
                <w:lang w:eastAsia="zh-CN"/>
              </w:rPr>
              <w:t>和</w:t>
            </w:r>
            <w:r>
              <w:rPr>
                <w:rFonts w:hAnsi="宋体" w:eastAsia="宋体" w:cs="宋体"/>
                <w:sz w:val="24"/>
                <w:szCs w:val="24"/>
                <w:lang w:eastAsia="zh-CN"/>
              </w:rPr>
              <w:t>47分)</w:t>
            </w:r>
          </w:p>
          <w:p>
            <w:pPr>
              <w:pStyle w:val="9"/>
              <w:ind w:left="105"/>
              <w:rPr>
                <w:i/>
                <w:sz w:val="24"/>
                <w:szCs w:val="24"/>
                <w:lang w:eastAsia="zh-CN"/>
              </w:rPr>
            </w:pPr>
            <w:r>
              <w:rPr>
                <w:rFonts w:hAnsi="宋体" w:eastAsia="宋体" w:cs="宋体"/>
                <w:i/>
                <w:sz w:val="24"/>
                <w:szCs w:val="24"/>
                <w:lang w:eastAsia="zh-CN"/>
              </w:rPr>
              <w:t>注:要在该指标上获得FFP分，一个经济体必须对定期合同的使用没有限制。</w:t>
            </w:r>
          </w:p>
        </w:tc>
        <w:tc>
          <w:tcPr>
            <w:tcW w:w="921" w:type="dxa"/>
          </w:tcPr>
          <w:p>
            <w:pPr>
              <w:pStyle w:val="9"/>
              <w:rPr>
                <w:sz w:val="24"/>
                <w:szCs w:val="24"/>
                <w:lang w:eastAsia="zh-CN"/>
              </w:rPr>
            </w:pPr>
          </w:p>
          <w:p>
            <w:pPr>
              <w:pStyle w:val="9"/>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ind w:left="106"/>
              <w:rPr>
                <w:b/>
                <w:sz w:val="24"/>
                <w:szCs w:val="24"/>
              </w:rPr>
            </w:pPr>
            <w:r>
              <w:rPr>
                <w:rFonts w:hAnsi="宋体" w:eastAsia="宋体" w:cs="宋体"/>
                <w:b/>
                <w:spacing w:val="-4"/>
                <w:sz w:val="24"/>
                <w:szCs w:val="24"/>
              </w:rPr>
              <w:t>n.a.</w:t>
            </w:r>
          </w:p>
        </w:tc>
        <w:tc>
          <w:tcPr>
            <w:tcW w:w="1474" w:type="dxa"/>
          </w:tcPr>
          <w:p>
            <w:pPr>
              <w:pStyle w:val="9"/>
              <w:rPr>
                <w:sz w:val="24"/>
                <w:szCs w:val="24"/>
              </w:rPr>
            </w:pPr>
          </w:p>
          <w:p>
            <w:pPr>
              <w:pStyle w:val="9"/>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01" w:hRule="atLeast"/>
        </w:trPr>
        <w:tc>
          <w:tcPr>
            <w:tcW w:w="6476" w:type="dxa"/>
            <w:tcBorders>
              <w:bottom w:val="nil"/>
            </w:tcBorders>
          </w:tcPr>
          <w:p>
            <w:pPr>
              <w:pStyle w:val="9"/>
              <w:ind w:left="105"/>
              <w:jc w:val="both"/>
              <w:rPr>
                <w:b/>
                <w:sz w:val="24"/>
                <w:szCs w:val="24"/>
              </w:rPr>
            </w:pPr>
            <w:r>
              <w:rPr>
                <w:rFonts w:hAnsi="宋体" w:eastAsia="宋体" w:cs="宋体"/>
                <w:b/>
                <w:sz w:val="24"/>
                <w:szCs w:val="24"/>
              </w:rPr>
              <w:t>是否可以加班和上夜班</w:t>
            </w:r>
          </w:p>
          <w:p>
            <w:pPr>
              <w:pStyle w:val="9"/>
              <w:ind w:left="448"/>
              <w:jc w:val="both"/>
              <w:rPr>
                <w:sz w:val="24"/>
                <w:szCs w:val="24"/>
              </w:rPr>
            </w:pPr>
            <w:r>
              <w:rPr>
                <w:rFonts w:hAnsi="宋体" w:eastAsia="宋体" w:cs="宋体"/>
                <w:sz w:val="24"/>
                <w:szCs w:val="24"/>
              </w:rPr>
              <w:t>-加班(54和55)</w:t>
            </w:r>
          </w:p>
          <w:p>
            <w:pPr>
              <w:pStyle w:val="9"/>
              <w:spacing w:before="1"/>
              <w:ind w:left="105" w:right="92"/>
              <w:jc w:val="both"/>
              <w:rPr>
                <w:i/>
                <w:sz w:val="24"/>
                <w:szCs w:val="24"/>
                <w:lang w:eastAsia="zh-CN"/>
              </w:rPr>
            </w:pPr>
            <w:r>
              <w:rPr>
                <w:rFonts w:hAnsi="宋体" w:eastAsia="宋体" w:cs="宋体"/>
                <w:i/>
                <w:sz w:val="24"/>
                <w:szCs w:val="24"/>
                <w:lang w:eastAsia="zh-CN"/>
              </w:rPr>
              <w:t>注:若要在该指标的加班时间部分获得FFP和SBP评分，一个经济体的最大工作时间(标准工作时间和加班时间的总和)必须大于48小时/周(最高标准工作时间)，但小于56小时/周(国际劳工组织限制)(0.5)。</w:t>
            </w:r>
          </w:p>
        </w:tc>
        <w:tc>
          <w:tcPr>
            <w:tcW w:w="921" w:type="dxa"/>
            <w:tcBorders>
              <w:bottom w:val="nil"/>
            </w:tcBorders>
          </w:tcPr>
          <w:p>
            <w:pPr>
              <w:pStyle w:val="9"/>
              <w:ind w:left="105"/>
              <w:rPr>
                <w:b/>
                <w:sz w:val="24"/>
                <w:szCs w:val="24"/>
              </w:rPr>
            </w:pPr>
            <w:r>
              <w:rPr>
                <w:rFonts w:hAnsi="宋体" w:eastAsia="宋体" w:cs="宋体"/>
                <w:b/>
                <w:w w:val="99"/>
                <w:sz w:val="24"/>
                <w:szCs w:val="24"/>
              </w:rPr>
              <w:t>1</w:t>
            </w:r>
          </w:p>
          <w:p>
            <w:pPr>
              <w:pStyle w:val="9"/>
              <w:spacing w:before="1"/>
              <w:rPr>
                <w:sz w:val="24"/>
                <w:szCs w:val="24"/>
              </w:rPr>
            </w:pPr>
          </w:p>
          <w:p>
            <w:pPr>
              <w:pStyle w:val="9"/>
              <w:ind w:left="105"/>
              <w:rPr>
                <w:sz w:val="24"/>
                <w:szCs w:val="24"/>
              </w:rPr>
            </w:pPr>
            <w:r>
              <w:rPr>
                <w:rFonts w:hAnsi="宋体" w:eastAsia="宋体" w:cs="宋体"/>
                <w:spacing w:val="-5"/>
                <w:sz w:val="24"/>
                <w:szCs w:val="24"/>
              </w:rPr>
              <w:t>0.5</w:t>
            </w:r>
          </w:p>
        </w:tc>
        <w:tc>
          <w:tcPr>
            <w:tcW w:w="643" w:type="dxa"/>
            <w:tcBorders>
              <w:bottom w:val="nil"/>
            </w:tcBorders>
          </w:tcPr>
          <w:p>
            <w:pPr>
              <w:pStyle w:val="9"/>
              <w:ind w:left="106"/>
              <w:rPr>
                <w:b/>
                <w:sz w:val="24"/>
                <w:szCs w:val="24"/>
              </w:rPr>
            </w:pPr>
            <w:r>
              <w:rPr>
                <w:rFonts w:hAnsi="宋体" w:eastAsia="宋体" w:cs="宋体"/>
                <w:b/>
                <w:w w:val="99"/>
                <w:sz w:val="24"/>
                <w:szCs w:val="24"/>
              </w:rPr>
              <w:t>1</w:t>
            </w:r>
          </w:p>
          <w:p>
            <w:pPr>
              <w:pStyle w:val="9"/>
              <w:spacing w:before="1"/>
              <w:rPr>
                <w:sz w:val="24"/>
                <w:szCs w:val="24"/>
              </w:rPr>
            </w:pPr>
          </w:p>
          <w:p>
            <w:pPr>
              <w:pStyle w:val="9"/>
              <w:ind w:left="106"/>
              <w:rPr>
                <w:sz w:val="24"/>
                <w:szCs w:val="24"/>
              </w:rPr>
            </w:pPr>
            <w:r>
              <w:rPr>
                <w:rFonts w:hAnsi="宋体" w:eastAsia="宋体" w:cs="宋体"/>
                <w:spacing w:val="-5"/>
                <w:sz w:val="24"/>
                <w:szCs w:val="24"/>
              </w:rPr>
              <w:t>0.5</w:t>
            </w:r>
          </w:p>
        </w:tc>
        <w:tc>
          <w:tcPr>
            <w:tcW w:w="1474" w:type="dxa"/>
            <w:tcBorders>
              <w:bottom w:val="nil"/>
            </w:tcBorders>
          </w:tcPr>
          <w:p>
            <w:pPr>
              <w:pStyle w:val="9"/>
              <w:ind w:left="106"/>
              <w:rPr>
                <w:b/>
                <w:sz w:val="24"/>
                <w:szCs w:val="24"/>
              </w:rPr>
            </w:pPr>
            <w:r>
              <w:rPr>
                <w:rFonts w:hAnsi="宋体" w:eastAsia="宋体" w:cs="宋体"/>
                <w:b/>
                <w:w w:val="99"/>
                <w:sz w:val="24"/>
                <w:szCs w:val="24"/>
              </w:rPr>
              <w:t>1</w:t>
            </w:r>
          </w:p>
          <w:p>
            <w:pPr>
              <w:pStyle w:val="9"/>
              <w:spacing w:before="1"/>
              <w:rPr>
                <w:sz w:val="24"/>
                <w:szCs w:val="24"/>
              </w:rPr>
            </w:pPr>
          </w:p>
          <w:p>
            <w:pPr>
              <w:pStyle w:val="9"/>
              <w:ind w:left="106"/>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9" w:hRule="atLeast"/>
        </w:trPr>
        <w:tc>
          <w:tcPr>
            <w:tcW w:w="6476" w:type="dxa"/>
            <w:tcBorders>
              <w:top w:val="nil"/>
            </w:tcBorders>
          </w:tcPr>
          <w:p>
            <w:pPr>
              <w:pStyle w:val="9"/>
              <w:ind w:left="105"/>
              <w:rPr>
                <w:sz w:val="24"/>
                <w:szCs w:val="24"/>
              </w:rPr>
            </w:pPr>
            <w:r>
              <w:rPr>
                <w:sz w:val="24"/>
                <w:szCs w:val="24"/>
              </w:rPr>
              <mc:AlternateContent>
                <mc:Choice Requires="wpg">
                  <w:drawing>
                    <wp:inline distT="0" distB="0" distL="0" distR="0">
                      <wp:extent cx="3921760" cy="8255"/>
                      <wp:effectExtent l="0" t="0" r="0" b="0"/>
                      <wp:docPr id="11" name="docshapegroup16"/>
                      <wp:cNvGraphicFramePr/>
                      <a:graphic xmlns:a="http://schemas.openxmlformats.org/drawingml/2006/main">
                        <a:graphicData uri="http://schemas.microsoft.com/office/word/2010/wordprocessingGroup">
                          <wpg:wgp>
                            <wpg:cNvGrpSpPr/>
                            <wpg:grpSpPr>
                              <a:xfrm>
                                <a:off x="0" y="0"/>
                                <a:ext cx="3921760" cy="8255"/>
                                <a:chOff x="0" y="0"/>
                                <a:chExt cx="6176" cy="13"/>
                              </a:xfrm>
                            </wpg:grpSpPr>
                            <wps:wsp>
                              <wps:cNvPr id="1194123500" name="Line 31"/>
                              <wps:cNvCnPr>
                                <a:cxnSpLocks noChangeShapeType="1"/>
                              </wps:cNvCnPr>
                              <wps:spPr bwMode="auto">
                                <a:xfrm>
                                  <a:off x="0" y="6"/>
                                  <a:ext cx="6176" cy="0"/>
                                </a:xfrm>
                                <a:prstGeom prst="line">
                                  <a:avLst/>
                                </a:prstGeom>
                                <a:noFill/>
                                <a:ln w="8222">
                                  <a:solidFill>
                                    <a:srgbClr val="000000"/>
                                  </a:solidFill>
                                  <a:round/>
                                </a:ln>
                              </wps:spPr>
                              <wps:bodyPr/>
                            </wps:wsp>
                          </wpg:wgp>
                        </a:graphicData>
                      </a:graphic>
                    </wp:inline>
                  </w:drawing>
                </mc:Choice>
                <mc:Fallback>
                  <w:pict>
                    <v:group id="docshapegroup16" o:spid="_x0000_s1026" o:spt="203" style="height:0.65pt;width:308.8pt;" coordsize="6176,13" o:gfxdata="UEsDBAoAAAAAAIdO4kAAAAAAAAAAAAAAAAAEAAAAZHJzL1BLAwQUAAAACACHTuJAbxRdXdQAAAAD&#10;AQAADwAAAGRycy9kb3ducmV2LnhtbE2PQUvDQBCF74L/YRnBm93EYiwxmyJFPRXBVpDeptlpEpqd&#10;Ddlt0v57Ry96eTC8x3vfFMuz69RIQ2g9G0hnCSjiytuWawOf29e7BagQkS12nsnAhQIsy+urAnPr&#10;J/6gcRNrJSUccjTQxNjnWoeqIYdh5nti8Q5+cBjlHGptB5yk3HX6Pkky7bBlWWiwp1VD1XFzcgbe&#10;Jpye5+nLuD4eVpfd9uH9a52SMbc3afIEKtI5/oXhB1/QoRSmvT+xDaozII/EXxUvSx8zUHsJzUGX&#10;hf7PXn4DUEsDBBQAAAAIAIdO4kBXJ4tBMgIAANQEAAAOAAAAZHJzL2Uyb0RvYy54bWyllM2O2jAQ&#10;x++V+g6W7yUkFLobEfYAXS60RWL7AMZxEquOx7INgbfv2IGwZXtYtRxCbM/X/zfjzJ9OrSJHYZ0E&#10;XdB0NKZEaA6l1HVBf748f3qgxHmmS6ZAi4KehaNPi48f5p3JRQYNqFJYgkG0yztT0MZ7kyeJ441o&#10;mRuBERoPK7At87i0dVJa1mH0ViXZeDxLOrClscCFc7i76g/pJaJ9T0CoKsnFCvihFdr3Ua1QzKMk&#10;10jj6CJWW1WC+x9V5YQnqqCo1McnJsH3fXgmiznLa8tMI/mlBPaeEu40tUxqTDqEWjHPyMHKN6Fa&#10;yS04qPyIQ5v0QiIRVJGO79isLRxM1FLnXW0G6NioO+r/HJZ/P24tkSVOQkqJZi12vATuGmZEHdKn&#10;s8CoM3WOpmtrdmZrLxt1vwqyT5Vtwz8KIqdI9zzQFSdPOG5OHrP0ywzBczx7yKbTHj5vsENvnHjz&#10;9eI2Q6feJ50Ej+SaLQlFDTV0BsfR3Ri5/2O0CwAieheED4weP6fZZDpGFT2rjdSCTNKeUTRd6q0N&#10;KPhJ78wG+C9HNCwbpmsRg76cDTKOHqjglUtYOKRL9t03KNGGHTzEofor3dgXll/p3jDFoR4osdxY&#10;59cCWhJeCqqw4hiVHTfO90CvJqFuDc9SKdxnudKkC63KsujgQMkyHIYzZ+v9UllyZOFmxd+lO3+Y&#10;4Qjpsk+iNDbvKjKMlMv3UJ7jOMV9bF+0iMMeG325mOE2vV5Hq9vHaPE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xRdXdQAAAADAQAADwAAAAAAAAABACAAAAAiAAAAZHJzL2Rvd25yZXYueG1sUEsB&#10;AhQAFAAAAAgAh07iQFcni0EyAgAA1AQAAA4AAAAAAAAAAQAgAAAAIwEAAGRycy9lMm9Eb2MueG1s&#10;UEsFBgAAAAAGAAYAWQEAAMcFAAAAAA==&#10;">
                      <o:lock v:ext="edit" aspectratio="f"/>
                      <v:line id="Line 31" o:spid="_x0000_s1026" o:spt="20" style="position:absolute;left:0;top:6;height:0;width:6176;" filled="f" stroked="t" coordsize="21600,21600" o:gfxdata="UEsDBAoAAAAAAIdO4kAAAAAAAAAAAAAAAAAEAAAAZHJzL1BLAwQUAAAACACHTuJAQOUcksQAAADj&#10;AAAADwAAAGRycy9kb3ducmV2LnhtbEWPQU/DMAyF70j8h8hI3FjSDgaUZTuAkHZAQmv3A0xjmorG&#10;qZqwbvx6fEDiaPv5vfett6cwqCNNqY9soVgYUMRtdD13Fg7N680DqJSRHQ6RycKZEmw3lxdrrFyc&#10;eU/HOndKTDhVaMHnPFZap9ZTwLSII7HcPuMUMMs4ddpNOIt5GHRpzEoH7FkSPI707Kn9qr+DhXs8&#10;uLn9mM/v/qfelau3l6VrGmuvrwrzBCrTKf+L/753TuoXj7dFubwzQiFMsgC9+QV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QOUcksQAAADjAAAADwAAAAAAAAABACAAAAAiAAAAZHJzL2Rvd25yZXYueG1sUEsBAhQAFAAAAAgA&#10;h07iQDMvBZ47AAAAOQAAABAAAAAAAAAAAQAgAAAAEwEAAGRycy9zaGFwZXhtbC54bWxQSwUGAAAA&#10;AAYABgBbAQAAvQMAAAAA&#10;">
                        <v:fill on="f" focussize="0,0"/>
                        <v:stroke weight="0.64740157480315pt" color="#000000" joinstyle="round"/>
                        <v:imagedata o:title=""/>
                        <o:lock v:ext="edit" aspectratio="f"/>
                      </v:line>
                      <w10:wrap type="none"/>
                      <w10:anchorlock/>
                    </v:group>
                  </w:pict>
                </mc:Fallback>
              </mc:AlternateContent>
            </w:r>
          </w:p>
          <w:p>
            <w:pPr>
              <w:pStyle w:val="9"/>
              <w:spacing w:before="89"/>
              <w:ind w:left="448"/>
              <w:rPr>
                <w:sz w:val="24"/>
                <w:szCs w:val="24"/>
              </w:rPr>
            </w:pPr>
            <w:r>
              <w:rPr>
                <w:rFonts w:hAnsi="宋体" w:eastAsia="宋体" w:cs="宋体"/>
                <w:sz w:val="24"/>
                <w:szCs w:val="24"/>
              </w:rPr>
              <w:t>-夜班(58和59)</w:t>
            </w:r>
          </w:p>
        </w:tc>
        <w:tc>
          <w:tcPr>
            <w:tcW w:w="921" w:type="dxa"/>
            <w:tcBorders>
              <w:top w:val="nil"/>
            </w:tcBorders>
          </w:tcPr>
          <w:p>
            <w:pPr>
              <w:pStyle w:val="9"/>
              <w:spacing w:before="109"/>
              <w:ind w:left="105"/>
              <w:rPr>
                <w:sz w:val="24"/>
                <w:szCs w:val="24"/>
              </w:rPr>
            </w:pPr>
            <w:r>
              <w:rPr>
                <w:rFonts w:hAnsi="宋体" w:eastAsia="宋体" w:cs="宋体"/>
                <w:spacing w:val="-5"/>
                <w:sz w:val="24"/>
                <w:szCs w:val="24"/>
              </w:rPr>
              <w:t>0.5</w:t>
            </w:r>
          </w:p>
        </w:tc>
        <w:tc>
          <w:tcPr>
            <w:tcW w:w="643" w:type="dxa"/>
            <w:tcBorders>
              <w:top w:val="nil"/>
            </w:tcBorders>
          </w:tcPr>
          <w:p>
            <w:pPr>
              <w:pStyle w:val="9"/>
              <w:spacing w:before="109"/>
              <w:ind w:left="106"/>
              <w:rPr>
                <w:sz w:val="24"/>
                <w:szCs w:val="24"/>
              </w:rPr>
            </w:pPr>
            <w:r>
              <w:rPr>
                <w:rFonts w:hAnsi="宋体" w:eastAsia="宋体" w:cs="宋体"/>
                <w:spacing w:val="-5"/>
                <w:sz w:val="24"/>
                <w:szCs w:val="24"/>
              </w:rPr>
              <w:t>0.5</w:t>
            </w:r>
          </w:p>
        </w:tc>
        <w:tc>
          <w:tcPr>
            <w:tcW w:w="1474" w:type="dxa"/>
            <w:tcBorders>
              <w:top w:val="nil"/>
            </w:tcBorders>
          </w:tcPr>
          <w:p>
            <w:pPr>
              <w:pStyle w:val="9"/>
              <w:spacing w:before="109"/>
              <w:ind w:left="106"/>
              <w:rPr>
                <w:sz w:val="24"/>
                <w:szCs w:val="24"/>
              </w:rPr>
            </w:pPr>
            <w:r>
              <w:rPr>
                <w:rFonts w:hAnsi="宋体" w:eastAsia="宋体" w:cs="宋体"/>
                <w:spacing w:val="-5"/>
                <w:sz w:val="24"/>
                <w:szCs w:val="24"/>
              </w:rPr>
              <w:t>0.5</w:t>
            </w:r>
          </w:p>
        </w:tc>
      </w:tr>
    </w:tbl>
    <w:p>
      <w:pPr>
        <w:spacing w:line="210" w:lineRule="exact"/>
        <w:rPr>
          <w:sz w:val="20"/>
        </w:rPr>
        <w:sectPr>
          <w:pgSz w:w="12240" w:h="15840"/>
          <w:pgMar w:top="1360" w:right="1060" w:bottom="1318" w:left="1340" w:header="720" w:footer="720" w:gutter="0"/>
          <w:cols w:space="720" w:num="1"/>
        </w:sect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6"/>
        <w:gridCol w:w="921"/>
        <w:gridCol w:w="643"/>
        <w:gridCol w:w="14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476" w:type="dxa"/>
          </w:tcPr>
          <w:p>
            <w:pPr>
              <w:pStyle w:val="9"/>
              <w:ind w:left="105" w:right="91"/>
              <w:jc w:val="both"/>
              <w:rPr>
                <w:i/>
                <w:sz w:val="24"/>
                <w:szCs w:val="24"/>
                <w:lang w:eastAsia="zh-CN"/>
              </w:rPr>
            </w:pPr>
            <w:r>
              <w:rPr>
                <w:rFonts w:hAnsi="宋体" w:eastAsia="宋体" w:cs="宋体"/>
                <w:i/>
                <w:sz w:val="24"/>
                <w:szCs w:val="24"/>
                <w:lang w:eastAsia="zh-CN"/>
              </w:rPr>
              <w:t>注:若要在该指标的夜间工作部分中获得FFP和SBP评分，则必须不禁止夜间工作(一周中至少有7小时的夜间工作，包括午夜至凌晨5点</w:t>
            </w:r>
            <w:r>
              <w:rPr>
                <w:rFonts w:hint="eastAsia" w:hAnsi="宋体" w:eastAsia="宋体" w:cs="宋体"/>
                <w:i/>
                <w:sz w:val="24"/>
                <w:szCs w:val="24"/>
                <w:lang w:eastAsia="zh-CN"/>
              </w:rPr>
              <w:t>期间</w:t>
            </w:r>
            <w:r>
              <w:rPr>
                <w:rFonts w:hAnsi="宋体" w:eastAsia="宋体" w:cs="宋体"/>
                <w:i/>
                <w:sz w:val="24"/>
                <w:szCs w:val="24"/>
                <w:lang w:eastAsia="zh-CN"/>
              </w:rPr>
              <w:t>)</w:t>
            </w:r>
            <w:r>
              <w:rPr>
                <w:rFonts w:hint="eastAsia" w:hAnsi="宋体" w:eastAsia="宋体" w:cs="宋体"/>
                <w:i/>
                <w:sz w:val="24"/>
                <w:szCs w:val="24"/>
                <w:lang w:eastAsia="zh-CN"/>
              </w:rPr>
              <w:t>。</w:t>
            </w:r>
          </w:p>
        </w:tc>
        <w:tc>
          <w:tcPr>
            <w:tcW w:w="921" w:type="dxa"/>
          </w:tcPr>
          <w:p>
            <w:pPr>
              <w:pStyle w:val="9"/>
              <w:rPr>
                <w:sz w:val="24"/>
                <w:szCs w:val="24"/>
                <w:lang w:eastAsia="zh-CN"/>
              </w:rPr>
            </w:pPr>
          </w:p>
        </w:tc>
        <w:tc>
          <w:tcPr>
            <w:tcW w:w="643" w:type="dxa"/>
          </w:tcPr>
          <w:p>
            <w:pPr>
              <w:pStyle w:val="9"/>
              <w:rPr>
                <w:sz w:val="24"/>
                <w:szCs w:val="24"/>
                <w:lang w:eastAsia="zh-CN"/>
              </w:rPr>
            </w:pPr>
          </w:p>
        </w:tc>
        <w:tc>
          <w:tcPr>
            <w:tcW w:w="1474" w:type="dxa"/>
          </w:tcPr>
          <w:p>
            <w:pPr>
              <w:pStyle w:val="9"/>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6" w:hRule="atLeast"/>
        </w:trPr>
        <w:tc>
          <w:tcPr>
            <w:tcW w:w="6476" w:type="dxa"/>
            <w:tcBorders>
              <w:bottom w:val="single" w:color="000000" w:sz="6" w:space="0"/>
            </w:tcBorders>
          </w:tcPr>
          <w:p>
            <w:pPr>
              <w:pStyle w:val="9"/>
              <w:ind w:left="105"/>
              <w:jc w:val="both"/>
              <w:rPr>
                <w:b/>
                <w:sz w:val="24"/>
                <w:szCs w:val="24"/>
              </w:rPr>
            </w:pPr>
            <w:r>
              <w:rPr>
                <w:rFonts w:hAnsi="宋体" w:eastAsia="宋体" w:cs="宋体"/>
                <w:b/>
                <w:sz w:val="24"/>
                <w:szCs w:val="24"/>
              </w:rPr>
              <w:t>加班和夜班工资溢价</w:t>
            </w:r>
          </w:p>
          <w:p>
            <w:pPr>
              <w:pStyle w:val="9"/>
              <w:numPr>
                <w:ilvl w:val="0"/>
                <w:numId w:val="25"/>
              </w:numPr>
              <w:tabs>
                <w:tab w:val="left" w:pos="629"/>
              </w:tabs>
              <w:ind w:hanging="181"/>
              <w:jc w:val="both"/>
              <w:rPr>
                <w:sz w:val="24"/>
                <w:szCs w:val="24"/>
              </w:rPr>
            </w:pPr>
            <w:r>
              <w:rPr>
                <w:rFonts w:hAnsi="宋体" w:eastAsia="宋体" w:cs="宋体"/>
                <w:sz w:val="24"/>
                <w:szCs w:val="24"/>
              </w:rPr>
              <w:t>加班</w:t>
            </w:r>
            <w:r>
              <w:rPr>
                <w:rFonts w:hint="eastAsia" w:hAnsi="宋体" w:eastAsia="宋体" w:cs="宋体"/>
                <w:sz w:val="24"/>
                <w:szCs w:val="24"/>
              </w:rPr>
              <w:t>工资溢价</w:t>
            </w:r>
            <w:r>
              <w:rPr>
                <w:rFonts w:hAnsi="宋体" w:eastAsia="宋体" w:cs="宋体"/>
                <w:sz w:val="24"/>
                <w:szCs w:val="24"/>
              </w:rPr>
              <w:t>(56)</w:t>
            </w:r>
          </w:p>
          <w:p>
            <w:pPr>
              <w:pStyle w:val="9"/>
              <w:ind w:left="105" w:right="90"/>
              <w:jc w:val="both"/>
              <w:rPr>
                <w:i/>
                <w:sz w:val="24"/>
                <w:szCs w:val="24"/>
                <w:lang w:eastAsia="zh-CN"/>
              </w:rPr>
            </w:pPr>
            <w:r>
              <w:rPr>
                <w:rFonts w:hAnsi="宋体" w:eastAsia="宋体" w:cs="宋体"/>
                <w:i/>
                <w:sz w:val="24"/>
                <w:szCs w:val="24"/>
                <w:lang w:eastAsia="zh-CN"/>
              </w:rPr>
              <w:t>注:要在该指标的加班</w:t>
            </w:r>
            <w:r>
              <w:rPr>
                <w:rFonts w:hint="eastAsia" w:hAnsi="宋体" w:eastAsia="宋体" w:cs="宋体"/>
                <w:i/>
                <w:sz w:val="24"/>
                <w:szCs w:val="24"/>
                <w:lang w:eastAsia="zh-CN"/>
              </w:rPr>
              <w:t>工资溢价</w:t>
            </w:r>
            <w:r>
              <w:rPr>
                <w:rFonts w:hAnsi="宋体" w:eastAsia="宋体" w:cs="宋体"/>
                <w:i/>
                <w:sz w:val="24"/>
                <w:szCs w:val="24"/>
                <w:lang w:eastAsia="zh-CN"/>
              </w:rPr>
              <w:t>部分获得SBP分，该经济体必须强制规定最低工资溢价为正常工资(0.5)的1.25倍。</w:t>
            </w:r>
          </w:p>
          <w:p>
            <w:pPr>
              <w:pStyle w:val="9"/>
              <w:spacing w:before="7"/>
              <w:rPr>
                <w:sz w:val="24"/>
                <w:szCs w:val="24"/>
                <w:lang w:eastAsia="zh-CN"/>
              </w:rPr>
            </w:pPr>
          </w:p>
          <w:p>
            <w:pPr>
              <w:pStyle w:val="9"/>
              <w:ind w:left="105"/>
              <w:rPr>
                <w:sz w:val="24"/>
                <w:szCs w:val="24"/>
              </w:rPr>
            </w:pPr>
            <w:r>
              <w:rPr>
                <w:sz w:val="24"/>
                <w:szCs w:val="24"/>
              </w:rPr>
              <mc:AlternateContent>
                <mc:Choice Requires="wpg">
                  <w:drawing>
                    <wp:inline distT="0" distB="0" distL="0" distR="0">
                      <wp:extent cx="3879215" cy="8255"/>
                      <wp:effectExtent l="0" t="0" r="0" b="0"/>
                      <wp:docPr id="12" name="docshapegroup17"/>
                      <wp:cNvGraphicFramePr/>
                      <a:graphic xmlns:a="http://schemas.openxmlformats.org/drawingml/2006/main">
                        <a:graphicData uri="http://schemas.microsoft.com/office/word/2010/wordprocessingGroup">
                          <wpg:wgp>
                            <wpg:cNvGrpSpPr/>
                            <wpg:grpSpPr>
                              <a:xfrm>
                                <a:off x="0" y="0"/>
                                <a:ext cx="3879215" cy="8255"/>
                                <a:chOff x="0" y="0"/>
                                <a:chExt cx="6109" cy="13"/>
                              </a:xfrm>
                            </wpg:grpSpPr>
                            <wps:wsp>
                              <wps:cNvPr id="668516252" name="Line 33"/>
                              <wps:cNvCnPr>
                                <a:cxnSpLocks noChangeShapeType="1"/>
                              </wps:cNvCnPr>
                              <wps:spPr bwMode="auto">
                                <a:xfrm>
                                  <a:off x="0" y="6"/>
                                  <a:ext cx="6109" cy="0"/>
                                </a:xfrm>
                                <a:prstGeom prst="line">
                                  <a:avLst/>
                                </a:prstGeom>
                                <a:noFill/>
                                <a:ln w="8222">
                                  <a:solidFill>
                                    <a:srgbClr val="000000"/>
                                  </a:solidFill>
                                  <a:round/>
                                </a:ln>
                              </wps:spPr>
                              <wps:bodyPr/>
                            </wps:wsp>
                          </wpg:wgp>
                        </a:graphicData>
                      </a:graphic>
                    </wp:inline>
                  </w:drawing>
                </mc:Choice>
                <mc:Fallback>
                  <w:pict>
                    <v:group id="docshapegroup17" o:spid="_x0000_s1026" o:spt="203" style="height:0.65pt;width:305.45pt;" coordsize="6109,13" o:gfxdata="UEsDBAoAAAAAAIdO4kAAAAAAAAAAAAAAAAAEAAAAZHJzL1BLAwQUAAAACACHTuJAcwRiAtMAAAAD&#10;AQAADwAAAGRycy9kb3ducmV2LnhtbE2PQUvDQBCF74L/YRnBm92sxaIxmyJFPRXBVhBv0+w0Cc3O&#10;huw2af+9oxe9PBje471viuXJd2qkIbaBLZhZBoq4Cq7l2sLH9uXmHlRMyA67wGThTBGW5eVFgbkL&#10;E7/TuEm1khKOOVpoUupzrWPVkMc4Cz2xePsweExyDrV2A05S7jt9m2UL7bFlWWiwp1VD1WFz9BZe&#10;J5ye5uZ5XB/2q/PX9u7tc23I2usrkz2CSnRKf2H4wRd0KIVpF47souosyCPpV8VbmOwB1E5Cc9Bl&#10;of+zl99QSwMEFAAAAAgAh07iQDQ81FgzAgAA0wQAAA4AAABkcnMvZTJvRG9jLnhtbKWUzY7aMBDH&#10;75X6DpbvJSSILBsR9gBdLrRdie0DGMf5UB2PZRsCb9+xE0KX7WHVcgixPV//34yzfDq3kpyEsQ2o&#10;nMaTKSVCcSgaVeX05+vzlwUl1jFVMAlK5PQiLH1aff607HQmEqhBFsIQDKJs1umc1s7pLIosr0XL&#10;7AS0UHhYgmmZw6WposKwDqO3Mkqm0zTqwBTaABfW4u6mP6RDRPORgFCWDRcb4MdWKNdHNUIyh5Js&#10;3WhLV6HashTc/ShLKxyROUWlLjwxCb4f/DNaLVlWGabrhg8lsI+UcKepZY3CpGOoDXOMHE3zLlTb&#10;cAMWSjfh0Ea9kEAEVcTTOzZbA0cdtFRZV+kROjbqjvo/h+XfTy+GNAVOQkKJYi12vABua6ZF5dPH&#10;D55Rp6sMTbdG7/WLGTaqfuVln0vT+n8URM6B7mWkK86OcNycLR4ek3hOCcezRTKf9/B5jR1658Tr&#10;r4NbGk8fe5945j2ia7bIFzXW0GkcR3tjZP+P0d4DCOitFz4wStPFPE6T+Yhq1yhBZqEuXwBartWL&#10;8ST4We31DvgvSxSsa6YqEWK+XjQijoOSNy5+YREuOXTfoEAbdnQQZuqvcNOe3hXujVKY6RESy7Sx&#10;biugJf4lpxIrDlHZaWddz/Nq4utW8NxIifssk4p0vlNJEhwsyKbwh/7MmuqwloacmL9Y4Tc0540Z&#10;TpAq+iRSYe+uIv1E2ewAxSVMU9jH7gWLMOuhz8O99Jfpz3Wwun2LV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cwRiAtMAAAADAQAADwAAAAAAAAABACAAAAAiAAAAZHJzL2Rvd25yZXYueG1sUEsB&#10;AhQAFAAAAAgAh07iQDQ81FgzAgAA0wQAAA4AAAAAAAAAAQAgAAAAIgEAAGRycy9lMm9Eb2MueG1s&#10;UEsFBgAAAAAGAAYAWQEAAMcFAAAAAA==&#10;">
                      <o:lock v:ext="edit" aspectratio="f"/>
                      <v:line id="Line 33" o:spid="_x0000_s1026" o:spt="20" style="position:absolute;left:0;top:6;height:0;width:6109;" filled="f" stroked="t" coordsize="21600,21600" o:gfxdata="UEsDBAoAAAAAAIdO4kAAAAAAAAAAAAAAAAAEAAAAZHJzL1BLAwQUAAAACACHTuJAauPBxcMAAADi&#10;AAAADwAAAGRycy9kb3ducmV2LnhtbEWPwWrDMBBE74X+g9hCb41slyjBjZJDQiGHQKmdD9hYG8vU&#10;WhlLjZN8fVUo9DjMzBtmtbm6XlxoDJ1nDfksA0HceNNxq+FYv78sQYSIbLD3TBpuFGCzfnxYYWn8&#10;xJ90qWIrEoRDiRpsjEMpZWgsOQwzPxAn7+xHhzHJsZVmxCnBXS+LLFPSYcdpweJAW0vNV/XtNCzw&#10;aKbmNN0+7L3aF+qwezV1rfXzU569gYh0jf/hv/beaFBqOc9VMS/g91K6A3L9A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q&#10;48HFwwAAAOIAAAAPAAAAAAAAAAEAIAAAACIAAABkcnMvZG93bnJldi54bWxQSwECFAAUAAAACACH&#10;TuJAMy8FnjsAAAA5AAAAEAAAAAAAAAABACAAAAASAQAAZHJzL3NoYXBleG1sLnhtbFBLBQYAAAAA&#10;BgAGAFsBAAC8AwAAAAA=&#10;">
                        <v:fill on="f" focussize="0,0"/>
                        <v:stroke weight="0.64740157480315pt" color="#000000" joinstyle="round"/>
                        <v:imagedata o:title=""/>
                        <o:lock v:ext="edit" aspectratio="f"/>
                      </v:line>
                      <w10:wrap type="none"/>
                      <w10:anchorlock/>
                    </v:group>
                  </w:pict>
                </mc:Fallback>
              </mc:AlternateContent>
            </w:r>
          </w:p>
          <w:p>
            <w:pPr>
              <w:pStyle w:val="9"/>
              <w:numPr>
                <w:ilvl w:val="0"/>
                <w:numId w:val="25"/>
              </w:numPr>
              <w:tabs>
                <w:tab w:val="left" w:pos="629"/>
              </w:tabs>
              <w:spacing w:before="67"/>
              <w:ind w:hanging="181"/>
              <w:jc w:val="both"/>
              <w:rPr>
                <w:sz w:val="24"/>
                <w:szCs w:val="24"/>
              </w:rPr>
            </w:pPr>
            <w:r>
              <w:rPr>
                <w:rFonts w:hAnsi="宋体" w:eastAsia="宋体" w:cs="宋体"/>
                <w:sz w:val="24"/>
                <w:szCs w:val="24"/>
              </w:rPr>
              <w:t>夜班工资溢价(61)</w:t>
            </w:r>
          </w:p>
          <w:p>
            <w:pPr>
              <w:pStyle w:val="9"/>
              <w:ind w:left="105" w:right="91"/>
              <w:jc w:val="both"/>
              <w:rPr>
                <w:i/>
                <w:sz w:val="24"/>
                <w:szCs w:val="24"/>
                <w:lang w:eastAsia="zh-CN"/>
              </w:rPr>
            </w:pPr>
            <w:r>
              <w:rPr>
                <w:rFonts w:hAnsi="宋体" w:eastAsia="宋体" w:cs="宋体"/>
                <w:i/>
                <w:sz w:val="24"/>
                <w:szCs w:val="24"/>
                <w:lang w:eastAsia="zh-CN"/>
              </w:rPr>
              <w:t>注:若要在该指标的夜间工作溢价部分获得SBP评分，则该经济体必须强制规定夜间工作的工资在正常工资(0.5)之上有一定的溢价。</w:t>
            </w:r>
          </w:p>
        </w:tc>
        <w:tc>
          <w:tcPr>
            <w:tcW w:w="921" w:type="dxa"/>
            <w:tcBorders>
              <w:bottom w:val="single" w:color="000000" w:sz="6" w:space="0"/>
            </w:tcBorders>
          </w:tcPr>
          <w:p>
            <w:pPr>
              <w:pStyle w:val="9"/>
              <w:ind w:left="105"/>
              <w:rPr>
                <w:b/>
                <w:sz w:val="24"/>
                <w:szCs w:val="24"/>
                <w:lang w:eastAsia="zh-CN"/>
              </w:rPr>
            </w:pPr>
            <w:r>
              <w:rPr>
                <w:rFonts w:hAnsi="宋体" w:eastAsia="宋体" w:cs="宋体"/>
                <w:b/>
                <w:spacing w:val="-4"/>
                <w:sz w:val="24"/>
                <w:szCs w:val="24"/>
                <w:lang w:eastAsia="zh-CN"/>
              </w:rPr>
              <w:t>n.a.</w:t>
            </w:r>
          </w:p>
          <w:p>
            <w:pPr>
              <w:pStyle w:val="9"/>
              <w:spacing w:before="10"/>
              <w:rPr>
                <w:sz w:val="24"/>
                <w:szCs w:val="24"/>
                <w:lang w:eastAsia="zh-CN"/>
              </w:rPr>
            </w:pPr>
          </w:p>
          <w:p>
            <w:pPr>
              <w:pStyle w:val="9"/>
              <w:ind w:left="105"/>
              <w:rPr>
                <w:sz w:val="24"/>
                <w:szCs w:val="24"/>
                <w:lang w:eastAsia="zh-CN"/>
              </w:rPr>
            </w:pPr>
            <w:r>
              <w:rPr>
                <w:rFonts w:hAnsi="宋体" w:eastAsia="宋体" w:cs="宋体"/>
                <w:spacing w:val="-4"/>
                <w:sz w:val="24"/>
                <w:szCs w:val="24"/>
                <w:lang w:eastAsia="zh-CN"/>
              </w:rPr>
              <w:t>n.a.</w:t>
            </w:r>
          </w:p>
          <w:p>
            <w:pPr>
              <w:pStyle w:val="9"/>
              <w:rPr>
                <w:sz w:val="24"/>
                <w:szCs w:val="24"/>
                <w:lang w:eastAsia="zh-CN"/>
              </w:rPr>
            </w:pPr>
          </w:p>
          <w:p>
            <w:pPr>
              <w:pStyle w:val="9"/>
              <w:rPr>
                <w:sz w:val="24"/>
                <w:szCs w:val="24"/>
                <w:lang w:eastAsia="zh-CN"/>
              </w:rPr>
            </w:pPr>
          </w:p>
          <w:p>
            <w:pPr>
              <w:pStyle w:val="9"/>
              <w:spacing w:before="186"/>
              <w:ind w:left="105"/>
              <w:rPr>
                <w:sz w:val="24"/>
                <w:szCs w:val="24"/>
                <w:lang w:eastAsia="zh-CN"/>
              </w:rPr>
            </w:pPr>
            <w:r>
              <w:rPr>
                <w:rFonts w:hAnsi="宋体" w:eastAsia="宋体" w:cs="宋体"/>
                <w:spacing w:val="-4"/>
                <w:sz w:val="24"/>
                <w:szCs w:val="24"/>
                <w:lang w:eastAsia="zh-CN"/>
              </w:rPr>
              <w:t>n.a.</w:t>
            </w:r>
          </w:p>
        </w:tc>
        <w:tc>
          <w:tcPr>
            <w:tcW w:w="643" w:type="dxa"/>
            <w:tcBorders>
              <w:bottom w:val="single" w:color="000000" w:sz="6" w:space="0"/>
            </w:tcBorders>
          </w:tcPr>
          <w:p>
            <w:pPr>
              <w:pStyle w:val="9"/>
              <w:ind w:left="106"/>
              <w:rPr>
                <w:b/>
                <w:sz w:val="24"/>
                <w:szCs w:val="24"/>
              </w:rPr>
            </w:pPr>
            <w:r>
              <w:rPr>
                <w:rFonts w:hAnsi="宋体" w:eastAsia="宋体" w:cs="宋体"/>
                <w:b/>
                <w:w w:val="99"/>
                <w:sz w:val="24"/>
                <w:szCs w:val="24"/>
              </w:rPr>
              <w:t>1</w:t>
            </w:r>
          </w:p>
          <w:p>
            <w:pPr>
              <w:pStyle w:val="9"/>
              <w:spacing w:before="10"/>
              <w:rPr>
                <w:sz w:val="24"/>
                <w:szCs w:val="24"/>
              </w:rPr>
            </w:pPr>
          </w:p>
          <w:p>
            <w:pPr>
              <w:pStyle w:val="9"/>
              <w:ind w:left="106"/>
              <w:rPr>
                <w:sz w:val="24"/>
                <w:szCs w:val="24"/>
              </w:rPr>
            </w:pPr>
            <w:r>
              <w:rPr>
                <w:rFonts w:hAnsi="宋体" w:eastAsia="宋体" w:cs="宋体"/>
                <w:spacing w:val="-5"/>
                <w:sz w:val="24"/>
                <w:szCs w:val="24"/>
              </w:rPr>
              <w:t>0.5</w:t>
            </w:r>
          </w:p>
          <w:p>
            <w:pPr>
              <w:pStyle w:val="9"/>
              <w:rPr>
                <w:sz w:val="24"/>
                <w:szCs w:val="24"/>
              </w:rPr>
            </w:pPr>
          </w:p>
          <w:p>
            <w:pPr>
              <w:pStyle w:val="9"/>
              <w:rPr>
                <w:sz w:val="24"/>
                <w:szCs w:val="24"/>
              </w:rPr>
            </w:pPr>
          </w:p>
          <w:p>
            <w:pPr>
              <w:pStyle w:val="9"/>
              <w:spacing w:before="186"/>
              <w:ind w:left="106"/>
              <w:rPr>
                <w:sz w:val="24"/>
                <w:szCs w:val="24"/>
              </w:rPr>
            </w:pPr>
            <w:r>
              <w:rPr>
                <w:rFonts w:hAnsi="宋体" w:eastAsia="宋体" w:cs="宋体"/>
                <w:spacing w:val="-5"/>
                <w:sz w:val="24"/>
                <w:szCs w:val="24"/>
              </w:rPr>
              <w:t>0.5</w:t>
            </w:r>
          </w:p>
        </w:tc>
        <w:tc>
          <w:tcPr>
            <w:tcW w:w="1474" w:type="dxa"/>
            <w:tcBorders>
              <w:bottom w:val="single" w:color="000000" w:sz="6" w:space="0"/>
            </w:tcBorders>
          </w:tcPr>
          <w:p>
            <w:pPr>
              <w:pStyle w:val="9"/>
              <w:ind w:left="106"/>
              <w:rPr>
                <w:b/>
                <w:sz w:val="24"/>
                <w:szCs w:val="24"/>
              </w:rPr>
            </w:pPr>
            <w:r>
              <w:rPr>
                <w:rFonts w:hAnsi="宋体" w:eastAsia="宋体" w:cs="宋体"/>
                <w:b/>
                <w:w w:val="99"/>
                <w:sz w:val="24"/>
                <w:szCs w:val="24"/>
              </w:rPr>
              <w:t>1</w:t>
            </w:r>
          </w:p>
          <w:p>
            <w:pPr>
              <w:pStyle w:val="9"/>
              <w:spacing w:before="10"/>
              <w:rPr>
                <w:sz w:val="24"/>
                <w:szCs w:val="24"/>
              </w:rPr>
            </w:pPr>
          </w:p>
          <w:p>
            <w:pPr>
              <w:pStyle w:val="9"/>
              <w:ind w:left="106"/>
              <w:rPr>
                <w:sz w:val="24"/>
                <w:szCs w:val="24"/>
              </w:rPr>
            </w:pPr>
            <w:r>
              <w:rPr>
                <w:rFonts w:hAnsi="宋体" w:eastAsia="宋体" w:cs="宋体"/>
                <w:spacing w:val="-5"/>
                <w:sz w:val="24"/>
                <w:szCs w:val="24"/>
              </w:rPr>
              <w:t>0.5</w:t>
            </w:r>
          </w:p>
          <w:p>
            <w:pPr>
              <w:pStyle w:val="9"/>
              <w:rPr>
                <w:sz w:val="24"/>
                <w:szCs w:val="24"/>
              </w:rPr>
            </w:pPr>
          </w:p>
          <w:p>
            <w:pPr>
              <w:pStyle w:val="9"/>
              <w:rPr>
                <w:sz w:val="24"/>
                <w:szCs w:val="24"/>
              </w:rPr>
            </w:pPr>
          </w:p>
          <w:p>
            <w:pPr>
              <w:pStyle w:val="9"/>
              <w:spacing w:before="186"/>
              <w:ind w:left="106"/>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6476" w:type="dxa"/>
            <w:tcBorders>
              <w:top w:val="single" w:color="000000" w:sz="6" w:space="0"/>
            </w:tcBorders>
            <w:shd w:val="clear" w:color="auto" w:fill="FFC000"/>
          </w:tcPr>
          <w:p>
            <w:pPr>
              <w:pStyle w:val="9"/>
              <w:spacing w:before="31"/>
              <w:ind w:left="105"/>
              <w:rPr>
                <w:b/>
                <w:sz w:val="24"/>
                <w:szCs w:val="24"/>
              </w:rPr>
            </w:pPr>
            <w:r>
              <w:rPr>
                <w:rFonts w:hint="eastAsia" w:hAnsi="宋体" w:eastAsia="宋体" w:cs="宋体"/>
                <w:b/>
                <w:sz w:val="24"/>
                <w:szCs w:val="24"/>
              </w:rPr>
              <w:t>总得分</w:t>
            </w:r>
          </w:p>
        </w:tc>
        <w:tc>
          <w:tcPr>
            <w:tcW w:w="921" w:type="dxa"/>
            <w:tcBorders>
              <w:top w:val="single" w:color="000000" w:sz="6" w:space="0"/>
            </w:tcBorders>
            <w:shd w:val="clear" w:color="auto" w:fill="FFC000"/>
          </w:tcPr>
          <w:p>
            <w:pPr>
              <w:pStyle w:val="9"/>
              <w:spacing w:before="31"/>
              <w:ind w:left="105"/>
              <w:rPr>
                <w:b/>
                <w:sz w:val="24"/>
                <w:szCs w:val="24"/>
              </w:rPr>
            </w:pPr>
            <w:r>
              <w:rPr>
                <w:rFonts w:hAnsi="宋体" w:eastAsia="宋体" w:cs="宋体"/>
                <w:b/>
                <w:w w:val="99"/>
                <w:sz w:val="24"/>
                <w:szCs w:val="24"/>
              </w:rPr>
              <w:t>2</w:t>
            </w:r>
          </w:p>
        </w:tc>
        <w:tc>
          <w:tcPr>
            <w:tcW w:w="643" w:type="dxa"/>
            <w:tcBorders>
              <w:top w:val="single" w:color="000000" w:sz="6" w:space="0"/>
            </w:tcBorders>
            <w:shd w:val="clear" w:color="auto" w:fill="FFC000"/>
          </w:tcPr>
          <w:p>
            <w:pPr>
              <w:pStyle w:val="9"/>
              <w:spacing w:before="31"/>
              <w:ind w:left="106"/>
              <w:rPr>
                <w:b/>
                <w:sz w:val="24"/>
                <w:szCs w:val="24"/>
              </w:rPr>
            </w:pPr>
            <w:r>
              <w:rPr>
                <w:rFonts w:hAnsi="宋体" w:eastAsia="宋体" w:cs="宋体"/>
                <w:b/>
                <w:w w:val="99"/>
                <w:sz w:val="24"/>
                <w:szCs w:val="24"/>
              </w:rPr>
              <w:t>2</w:t>
            </w:r>
          </w:p>
        </w:tc>
        <w:tc>
          <w:tcPr>
            <w:tcW w:w="1474" w:type="dxa"/>
            <w:tcBorders>
              <w:top w:val="single" w:color="000000" w:sz="6" w:space="0"/>
            </w:tcBorders>
            <w:shd w:val="clear" w:color="auto" w:fill="FFC000"/>
          </w:tcPr>
          <w:p>
            <w:pPr>
              <w:pStyle w:val="9"/>
              <w:spacing w:before="31"/>
              <w:ind w:left="106"/>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514" w:type="dxa"/>
            <w:gridSpan w:val="4"/>
            <w:shd w:val="clear" w:color="auto" w:fill="E7EBF5"/>
          </w:tcPr>
          <w:p>
            <w:pPr>
              <w:pStyle w:val="9"/>
              <w:spacing w:before="62"/>
              <w:ind w:left="446"/>
              <w:rPr>
                <w:b/>
                <w:sz w:val="24"/>
                <w:szCs w:val="24"/>
              </w:rPr>
            </w:pPr>
            <w:r>
              <w:rPr>
                <w:rFonts w:hAnsi="宋体" w:eastAsia="宋体" w:cs="宋体"/>
                <w:b/>
                <w:sz w:val="24"/>
                <w:szCs w:val="24"/>
              </w:rPr>
              <w:t>1.2.2最低工资标准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476" w:type="dxa"/>
          </w:tcPr>
          <w:p>
            <w:pPr>
              <w:pStyle w:val="9"/>
              <w:spacing w:before="34"/>
              <w:ind w:left="105"/>
              <w:rPr>
                <w:b/>
                <w:sz w:val="24"/>
                <w:szCs w:val="24"/>
              </w:rPr>
            </w:pPr>
            <w:r>
              <w:rPr>
                <w:rFonts w:hAnsi="宋体" w:eastAsia="宋体" w:cs="宋体"/>
                <w:b/>
                <w:spacing w:val="-2"/>
                <w:sz w:val="24"/>
                <w:szCs w:val="24"/>
              </w:rPr>
              <w:t>指标</w:t>
            </w:r>
          </w:p>
        </w:tc>
        <w:tc>
          <w:tcPr>
            <w:tcW w:w="921" w:type="dxa"/>
          </w:tcPr>
          <w:p>
            <w:pPr>
              <w:pStyle w:val="9"/>
              <w:spacing w:before="34"/>
              <w:ind w:left="105"/>
              <w:rPr>
                <w:b/>
                <w:sz w:val="24"/>
                <w:szCs w:val="24"/>
              </w:rPr>
            </w:pPr>
            <w:r>
              <w:rPr>
                <w:rFonts w:hAnsi="宋体" w:eastAsia="宋体" w:cs="宋体"/>
                <w:b/>
                <w:spacing w:val="-5"/>
                <w:sz w:val="24"/>
                <w:szCs w:val="24"/>
              </w:rPr>
              <w:t>FFP</w:t>
            </w:r>
          </w:p>
        </w:tc>
        <w:tc>
          <w:tcPr>
            <w:tcW w:w="643" w:type="dxa"/>
          </w:tcPr>
          <w:p>
            <w:pPr>
              <w:pStyle w:val="9"/>
              <w:spacing w:before="34"/>
              <w:ind w:left="106"/>
              <w:rPr>
                <w:b/>
                <w:sz w:val="24"/>
                <w:szCs w:val="24"/>
              </w:rPr>
            </w:pPr>
            <w:r>
              <w:rPr>
                <w:rFonts w:hAnsi="宋体" w:eastAsia="宋体" w:cs="宋体"/>
                <w:b/>
                <w:spacing w:val="-5"/>
                <w:sz w:val="24"/>
                <w:szCs w:val="24"/>
              </w:rPr>
              <w:t>SBP</w:t>
            </w:r>
          </w:p>
        </w:tc>
        <w:tc>
          <w:tcPr>
            <w:tcW w:w="1474" w:type="dxa"/>
          </w:tcPr>
          <w:p>
            <w:pPr>
              <w:pStyle w:val="9"/>
              <w:spacing w:before="34"/>
              <w:ind w:left="106"/>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6476" w:type="dxa"/>
          </w:tcPr>
          <w:p>
            <w:pPr>
              <w:pStyle w:val="9"/>
              <w:ind w:left="105"/>
              <w:jc w:val="both"/>
              <w:rPr>
                <w:sz w:val="24"/>
                <w:szCs w:val="24"/>
                <w:lang w:eastAsia="zh-CN"/>
              </w:rPr>
            </w:pPr>
            <w:r>
              <w:rPr>
                <w:rFonts w:hAnsi="宋体" w:eastAsia="宋体" w:cs="宋体"/>
                <w:b/>
                <w:sz w:val="24"/>
                <w:szCs w:val="24"/>
                <w:lang w:eastAsia="zh-CN"/>
              </w:rPr>
              <w:t xml:space="preserve">最低工资率* </w:t>
            </w:r>
            <w:r>
              <w:rPr>
                <w:rFonts w:hAnsi="宋体" w:eastAsia="宋体" w:cs="宋体"/>
                <w:spacing w:val="-4"/>
                <w:sz w:val="24"/>
                <w:szCs w:val="24"/>
                <w:lang w:eastAsia="zh-CN"/>
              </w:rPr>
              <w:t>(63)</w:t>
            </w:r>
          </w:p>
          <w:p>
            <w:pPr>
              <w:pStyle w:val="9"/>
              <w:ind w:left="105" w:right="96"/>
              <w:jc w:val="both"/>
              <w:rPr>
                <w:i/>
                <w:sz w:val="24"/>
                <w:szCs w:val="24"/>
                <w:lang w:eastAsia="zh-CN"/>
              </w:rPr>
            </w:pPr>
            <w:r>
              <w:rPr>
                <w:rFonts w:hAnsi="宋体" w:eastAsia="宋体" w:cs="宋体"/>
                <w:i/>
                <w:sz w:val="24"/>
                <w:szCs w:val="24"/>
                <w:lang w:eastAsia="zh-CN"/>
              </w:rPr>
              <w:t>注</w:t>
            </w:r>
            <w:r>
              <w:rPr>
                <w:rFonts w:hAnsi="宋体" w:eastAsia="宋体" w:cs="宋体"/>
                <w:sz w:val="24"/>
                <w:szCs w:val="24"/>
                <w:lang w:eastAsia="zh-CN"/>
              </w:rPr>
              <w:t>:</w:t>
            </w:r>
            <w:r>
              <w:rPr>
                <w:rFonts w:hAnsi="宋体" w:eastAsia="宋体" w:cs="宋体"/>
                <w:i/>
                <w:sz w:val="24"/>
                <w:szCs w:val="24"/>
                <w:lang w:eastAsia="zh-CN"/>
              </w:rPr>
              <w:t>*将用于确定一个经济体是否在该指标上获得满分的</w:t>
            </w:r>
            <w:r>
              <w:rPr>
                <w:rFonts w:hint="eastAsia" w:hAnsi="宋体" w:eastAsia="宋体" w:cs="宋体"/>
                <w:i/>
                <w:sz w:val="24"/>
                <w:szCs w:val="24"/>
                <w:lang w:eastAsia="zh-CN"/>
              </w:rPr>
              <w:t>阈值</w:t>
            </w:r>
            <w:r>
              <w:rPr>
                <w:rFonts w:hAnsi="宋体" w:eastAsia="宋体" w:cs="宋体"/>
                <w:i/>
                <w:sz w:val="24"/>
                <w:szCs w:val="24"/>
                <w:lang w:eastAsia="zh-CN"/>
              </w:rPr>
              <w:t>，将在项目</w:t>
            </w:r>
            <w:r>
              <w:rPr>
                <w:rFonts w:hint="eastAsia" w:hAnsi="宋体" w:eastAsia="宋体" w:cs="宋体"/>
                <w:i/>
                <w:sz w:val="24"/>
                <w:szCs w:val="24"/>
                <w:lang w:eastAsia="zh-CN"/>
              </w:rPr>
              <w:t>后续</w:t>
            </w:r>
            <w:r>
              <w:rPr>
                <w:rFonts w:hAnsi="宋体" w:eastAsia="宋体" w:cs="宋体"/>
                <w:i/>
                <w:sz w:val="24"/>
                <w:szCs w:val="24"/>
                <w:lang w:eastAsia="zh-CN"/>
              </w:rPr>
              <w:t>版本中与相关专家协商确定。</w:t>
            </w:r>
          </w:p>
        </w:tc>
        <w:tc>
          <w:tcPr>
            <w:tcW w:w="921" w:type="dxa"/>
          </w:tcPr>
          <w:p>
            <w:pPr>
              <w:pStyle w:val="9"/>
              <w:rPr>
                <w:sz w:val="24"/>
                <w:szCs w:val="24"/>
                <w:lang w:eastAsia="zh-CN"/>
              </w:rPr>
            </w:pPr>
          </w:p>
          <w:p>
            <w:pPr>
              <w:pStyle w:val="9"/>
              <w:spacing w:before="1"/>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spacing w:before="1"/>
              <w:ind w:left="106"/>
              <w:rPr>
                <w:b/>
                <w:sz w:val="24"/>
                <w:szCs w:val="24"/>
              </w:rPr>
            </w:pPr>
            <w:r>
              <w:rPr>
                <w:rFonts w:hAnsi="宋体" w:eastAsia="宋体" w:cs="宋体"/>
                <w:b/>
                <w:spacing w:val="-4"/>
                <w:sz w:val="24"/>
                <w:szCs w:val="24"/>
              </w:rPr>
              <w:t>n.a.</w:t>
            </w:r>
          </w:p>
        </w:tc>
        <w:tc>
          <w:tcPr>
            <w:tcW w:w="1474" w:type="dxa"/>
          </w:tcPr>
          <w:p>
            <w:pPr>
              <w:pStyle w:val="9"/>
              <w:rPr>
                <w:sz w:val="24"/>
                <w:szCs w:val="24"/>
              </w:rPr>
            </w:pPr>
          </w:p>
          <w:p>
            <w:pPr>
              <w:pStyle w:val="9"/>
              <w:spacing w:before="1"/>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476" w:type="dxa"/>
            <w:shd w:val="clear" w:color="auto" w:fill="FFC000"/>
          </w:tcPr>
          <w:p>
            <w:pPr>
              <w:pStyle w:val="9"/>
              <w:spacing w:before="34"/>
              <w:ind w:left="105"/>
              <w:rPr>
                <w:b/>
                <w:sz w:val="24"/>
                <w:szCs w:val="24"/>
              </w:rPr>
            </w:pPr>
            <w:r>
              <w:rPr>
                <w:rFonts w:hint="eastAsia" w:hAnsi="宋体" w:eastAsia="宋体" w:cs="宋体"/>
                <w:b/>
                <w:sz w:val="24"/>
                <w:szCs w:val="24"/>
              </w:rPr>
              <w:t>总得分</w:t>
            </w:r>
          </w:p>
        </w:tc>
        <w:tc>
          <w:tcPr>
            <w:tcW w:w="921" w:type="dxa"/>
            <w:shd w:val="clear" w:color="auto" w:fill="FFC000"/>
          </w:tcPr>
          <w:p>
            <w:pPr>
              <w:pStyle w:val="9"/>
              <w:spacing w:before="34"/>
              <w:ind w:left="105"/>
              <w:rPr>
                <w:b/>
                <w:sz w:val="24"/>
                <w:szCs w:val="24"/>
              </w:rPr>
            </w:pPr>
            <w:r>
              <w:rPr>
                <w:rFonts w:hAnsi="宋体" w:eastAsia="宋体" w:cs="宋体"/>
                <w:b/>
                <w:w w:val="99"/>
                <w:sz w:val="24"/>
                <w:szCs w:val="24"/>
              </w:rPr>
              <w:t>1</w:t>
            </w:r>
          </w:p>
        </w:tc>
        <w:tc>
          <w:tcPr>
            <w:tcW w:w="643" w:type="dxa"/>
            <w:shd w:val="clear" w:color="auto" w:fill="FFC000"/>
          </w:tcPr>
          <w:p>
            <w:pPr>
              <w:pStyle w:val="9"/>
              <w:spacing w:before="34"/>
              <w:ind w:left="106"/>
              <w:rPr>
                <w:b/>
                <w:sz w:val="24"/>
                <w:szCs w:val="24"/>
              </w:rPr>
            </w:pPr>
            <w:r>
              <w:rPr>
                <w:rFonts w:hAnsi="宋体" w:eastAsia="宋体" w:cs="宋体"/>
                <w:b/>
                <w:w w:val="99"/>
                <w:sz w:val="24"/>
                <w:szCs w:val="24"/>
              </w:rPr>
              <w:t>0</w:t>
            </w:r>
          </w:p>
        </w:tc>
        <w:tc>
          <w:tcPr>
            <w:tcW w:w="1474" w:type="dxa"/>
            <w:shd w:val="clear" w:color="auto" w:fill="FFC000"/>
          </w:tcPr>
          <w:p>
            <w:pPr>
              <w:pStyle w:val="9"/>
              <w:spacing w:before="34"/>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4" w:type="dxa"/>
            <w:gridSpan w:val="4"/>
            <w:shd w:val="clear" w:color="auto" w:fill="E7EBF5"/>
          </w:tcPr>
          <w:p>
            <w:pPr>
              <w:pStyle w:val="9"/>
              <w:spacing w:before="94"/>
              <w:ind w:left="446"/>
              <w:rPr>
                <w:b/>
                <w:sz w:val="24"/>
                <w:szCs w:val="24"/>
              </w:rPr>
            </w:pPr>
            <w:r>
              <w:rPr>
                <w:rFonts w:hAnsi="宋体" w:eastAsia="宋体" w:cs="宋体"/>
                <w:b/>
                <w:sz w:val="24"/>
                <w:szCs w:val="24"/>
              </w:rPr>
              <w:t>1.2.3法定福利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476" w:type="dxa"/>
          </w:tcPr>
          <w:p>
            <w:pPr>
              <w:pStyle w:val="9"/>
              <w:spacing w:before="34"/>
              <w:ind w:left="105"/>
              <w:rPr>
                <w:b/>
                <w:sz w:val="24"/>
                <w:szCs w:val="24"/>
              </w:rPr>
            </w:pPr>
            <w:r>
              <w:rPr>
                <w:rFonts w:hAnsi="宋体" w:eastAsia="宋体" w:cs="宋体"/>
                <w:b/>
                <w:spacing w:val="-2"/>
                <w:sz w:val="24"/>
                <w:szCs w:val="24"/>
              </w:rPr>
              <w:t>指标</w:t>
            </w:r>
          </w:p>
        </w:tc>
        <w:tc>
          <w:tcPr>
            <w:tcW w:w="921" w:type="dxa"/>
          </w:tcPr>
          <w:p>
            <w:pPr>
              <w:pStyle w:val="9"/>
              <w:spacing w:before="34"/>
              <w:ind w:left="105"/>
              <w:rPr>
                <w:b/>
                <w:sz w:val="24"/>
                <w:szCs w:val="24"/>
              </w:rPr>
            </w:pPr>
            <w:r>
              <w:rPr>
                <w:rFonts w:hAnsi="宋体" w:eastAsia="宋体" w:cs="宋体"/>
                <w:b/>
                <w:spacing w:val="-5"/>
                <w:sz w:val="24"/>
                <w:szCs w:val="24"/>
              </w:rPr>
              <w:t>FFP</w:t>
            </w:r>
          </w:p>
        </w:tc>
        <w:tc>
          <w:tcPr>
            <w:tcW w:w="643" w:type="dxa"/>
          </w:tcPr>
          <w:p>
            <w:pPr>
              <w:pStyle w:val="9"/>
              <w:spacing w:before="34"/>
              <w:ind w:left="106"/>
              <w:rPr>
                <w:b/>
                <w:sz w:val="24"/>
                <w:szCs w:val="24"/>
              </w:rPr>
            </w:pPr>
            <w:r>
              <w:rPr>
                <w:rFonts w:hAnsi="宋体" w:eastAsia="宋体" w:cs="宋体"/>
                <w:b/>
                <w:spacing w:val="-5"/>
                <w:sz w:val="24"/>
                <w:szCs w:val="24"/>
              </w:rPr>
              <w:t>SBP</w:t>
            </w:r>
          </w:p>
        </w:tc>
        <w:tc>
          <w:tcPr>
            <w:tcW w:w="1474" w:type="dxa"/>
          </w:tcPr>
          <w:p>
            <w:pPr>
              <w:pStyle w:val="9"/>
              <w:spacing w:before="34"/>
              <w:ind w:left="106"/>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6476" w:type="dxa"/>
          </w:tcPr>
          <w:p>
            <w:pPr>
              <w:pStyle w:val="9"/>
              <w:ind w:left="105"/>
              <w:rPr>
                <w:b/>
                <w:sz w:val="24"/>
                <w:szCs w:val="24"/>
                <w:lang w:eastAsia="zh-CN"/>
              </w:rPr>
            </w:pPr>
            <w:r>
              <w:rPr>
                <w:rFonts w:hAnsi="宋体" w:eastAsia="宋体" w:cs="宋体"/>
                <w:b/>
                <w:sz w:val="24"/>
                <w:szCs w:val="24"/>
                <w:lang w:eastAsia="zh-CN"/>
              </w:rPr>
              <w:t>没有法律强制要求公司直接支付失业保护</w:t>
            </w:r>
            <w:r>
              <w:rPr>
                <w:rFonts w:hint="eastAsia" w:hAnsi="宋体" w:eastAsia="宋体" w:cs="宋体"/>
                <w:b/>
                <w:sz w:val="24"/>
                <w:szCs w:val="24"/>
                <w:lang w:eastAsia="zh-CN"/>
              </w:rPr>
              <w:t>费</w:t>
            </w:r>
          </w:p>
          <w:p>
            <w:pPr>
              <w:pStyle w:val="9"/>
              <w:spacing w:before="1"/>
              <w:ind w:left="105"/>
              <w:rPr>
                <w:sz w:val="24"/>
                <w:szCs w:val="24"/>
                <w:lang w:eastAsia="zh-CN"/>
              </w:rPr>
            </w:pPr>
            <w:r>
              <w:rPr>
                <w:rFonts w:hAnsi="宋体" w:eastAsia="宋体" w:cs="宋体"/>
                <w:spacing w:val="-4"/>
                <w:sz w:val="24"/>
                <w:szCs w:val="24"/>
                <w:lang w:eastAsia="zh-CN"/>
              </w:rPr>
              <w:t>(64)</w:t>
            </w:r>
          </w:p>
          <w:p>
            <w:pPr>
              <w:pStyle w:val="9"/>
              <w:ind w:left="105"/>
              <w:rPr>
                <w:i/>
                <w:sz w:val="24"/>
                <w:szCs w:val="24"/>
                <w:lang w:eastAsia="zh-CN"/>
              </w:rPr>
            </w:pPr>
            <w:r>
              <w:rPr>
                <w:rFonts w:hAnsi="宋体" w:eastAsia="宋体" w:cs="宋体"/>
                <w:i/>
                <w:sz w:val="24"/>
                <w:szCs w:val="24"/>
                <w:lang w:eastAsia="zh-CN"/>
              </w:rPr>
              <w:t>注:要在该指标上获得FFP评分，</w:t>
            </w:r>
            <w:r>
              <w:rPr>
                <w:rFonts w:hint="eastAsia" w:hAnsi="宋体" w:eastAsia="宋体" w:cs="宋体"/>
                <w:i/>
                <w:sz w:val="24"/>
                <w:szCs w:val="24"/>
                <w:lang w:eastAsia="zh-CN"/>
              </w:rPr>
              <w:t>一个经济体不得强制企业通过劳动税、缴费或强制企业支付的其他类型的费用来直接支付失业保护</w:t>
            </w:r>
            <w:r>
              <w:rPr>
                <w:rFonts w:hAnsi="宋体" w:eastAsia="宋体" w:cs="宋体"/>
                <w:i/>
                <w:sz w:val="24"/>
                <w:szCs w:val="24"/>
                <w:lang w:eastAsia="zh-CN"/>
              </w:rPr>
              <w:t>费。</w:t>
            </w:r>
          </w:p>
          <w:p>
            <w:pPr>
              <w:pStyle w:val="9"/>
              <w:ind w:left="105"/>
              <w:rPr>
                <w:i/>
                <w:sz w:val="24"/>
                <w:szCs w:val="24"/>
                <w:lang w:eastAsia="zh-CN"/>
              </w:rPr>
            </w:pPr>
          </w:p>
        </w:tc>
        <w:tc>
          <w:tcPr>
            <w:tcW w:w="921" w:type="dxa"/>
          </w:tcPr>
          <w:p>
            <w:pPr>
              <w:pStyle w:val="9"/>
              <w:rPr>
                <w:sz w:val="24"/>
                <w:szCs w:val="24"/>
                <w:lang w:eastAsia="zh-CN"/>
              </w:rPr>
            </w:pPr>
          </w:p>
          <w:p>
            <w:pPr>
              <w:pStyle w:val="9"/>
              <w:spacing w:before="1"/>
              <w:rPr>
                <w:sz w:val="24"/>
                <w:szCs w:val="24"/>
                <w:lang w:eastAsia="zh-CN"/>
              </w:rPr>
            </w:pPr>
          </w:p>
          <w:p>
            <w:pPr>
              <w:pStyle w:val="9"/>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spacing w:before="1"/>
              <w:rPr>
                <w:sz w:val="24"/>
                <w:szCs w:val="24"/>
              </w:rPr>
            </w:pPr>
          </w:p>
          <w:p>
            <w:pPr>
              <w:pStyle w:val="9"/>
              <w:ind w:left="106"/>
              <w:rPr>
                <w:b/>
                <w:sz w:val="24"/>
                <w:szCs w:val="24"/>
              </w:rPr>
            </w:pPr>
            <w:r>
              <w:rPr>
                <w:rFonts w:hAnsi="宋体" w:eastAsia="宋体" w:cs="宋体"/>
                <w:b/>
                <w:spacing w:val="-4"/>
                <w:sz w:val="24"/>
                <w:szCs w:val="24"/>
              </w:rPr>
              <w:t>n.a.</w:t>
            </w:r>
          </w:p>
        </w:tc>
        <w:tc>
          <w:tcPr>
            <w:tcW w:w="1474" w:type="dxa"/>
          </w:tcPr>
          <w:p>
            <w:pPr>
              <w:pStyle w:val="9"/>
              <w:rPr>
                <w:sz w:val="24"/>
                <w:szCs w:val="24"/>
              </w:rPr>
            </w:pPr>
          </w:p>
          <w:p>
            <w:pPr>
              <w:pStyle w:val="9"/>
              <w:spacing w:before="1"/>
              <w:rPr>
                <w:sz w:val="24"/>
                <w:szCs w:val="24"/>
              </w:rPr>
            </w:pPr>
          </w:p>
          <w:p>
            <w:pPr>
              <w:pStyle w:val="9"/>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6476" w:type="dxa"/>
          </w:tcPr>
          <w:p>
            <w:pPr>
              <w:pStyle w:val="9"/>
              <w:ind w:left="105"/>
              <w:jc w:val="both"/>
              <w:rPr>
                <w:sz w:val="24"/>
                <w:szCs w:val="24"/>
                <w:lang w:eastAsia="zh-CN"/>
              </w:rPr>
            </w:pPr>
            <w:r>
              <w:rPr>
                <w:rFonts w:hAnsi="宋体" w:eastAsia="宋体" w:cs="宋体"/>
                <w:b/>
                <w:sz w:val="24"/>
                <w:szCs w:val="24"/>
                <w:lang w:eastAsia="zh-CN"/>
              </w:rPr>
              <w:t>没有法律强制要求公司直接支付医疗费用</w:t>
            </w:r>
            <w:r>
              <w:rPr>
                <w:rFonts w:hAnsi="宋体" w:eastAsia="宋体" w:cs="宋体"/>
                <w:spacing w:val="-4"/>
                <w:sz w:val="24"/>
                <w:szCs w:val="24"/>
                <w:lang w:eastAsia="zh-CN"/>
              </w:rPr>
              <w:t>(65)</w:t>
            </w:r>
          </w:p>
          <w:p>
            <w:pPr>
              <w:pStyle w:val="9"/>
              <w:ind w:left="105" w:right="93"/>
              <w:jc w:val="both"/>
              <w:rPr>
                <w:i/>
                <w:sz w:val="24"/>
                <w:szCs w:val="24"/>
                <w:lang w:eastAsia="zh-CN"/>
              </w:rPr>
            </w:pPr>
            <w:r>
              <w:rPr>
                <w:rFonts w:hAnsi="宋体" w:eastAsia="宋体" w:cs="宋体"/>
                <w:i/>
                <w:sz w:val="24"/>
                <w:szCs w:val="24"/>
                <w:lang w:eastAsia="zh-CN"/>
              </w:rPr>
              <w:t>注:要在该指标上获得FFP评分，一个经济体不得强制企业通过劳动税、缴费或其他强制企业支付的方式直接支付基本医疗保健费用。</w:t>
            </w:r>
          </w:p>
        </w:tc>
        <w:tc>
          <w:tcPr>
            <w:tcW w:w="921" w:type="dxa"/>
          </w:tcPr>
          <w:p>
            <w:pPr>
              <w:pStyle w:val="9"/>
              <w:rPr>
                <w:sz w:val="24"/>
                <w:szCs w:val="24"/>
                <w:lang w:eastAsia="zh-CN"/>
              </w:rPr>
            </w:pPr>
          </w:p>
          <w:p>
            <w:pPr>
              <w:pStyle w:val="9"/>
              <w:spacing w:before="1"/>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spacing w:before="1"/>
              <w:ind w:left="106"/>
              <w:rPr>
                <w:b/>
                <w:sz w:val="24"/>
                <w:szCs w:val="24"/>
              </w:rPr>
            </w:pPr>
            <w:r>
              <w:rPr>
                <w:rFonts w:hAnsi="宋体" w:eastAsia="宋体" w:cs="宋体"/>
                <w:b/>
                <w:spacing w:val="-4"/>
                <w:sz w:val="24"/>
                <w:szCs w:val="24"/>
              </w:rPr>
              <w:t>n.a.</w:t>
            </w:r>
          </w:p>
        </w:tc>
        <w:tc>
          <w:tcPr>
            <w:tcW w:w="1474" w:type="dxa"/>
          </w:tcPr>
          <w:p>
            <w:pPr>
              <w:pStyle w:val="9"/>
              <w:rPr>
                <w:sz w:val="24"/>
                <w:szCs w:val="24"/>
              </w:rPr>
            </w:pPr>
          </w:p>
          <w:p>
            <w:pPr>
              <w:pStyle w:val="9"/>
              <w:spacing w:before="1"/>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476" w:type="dxa"/>
          </w:tcPr>
          <w:p>
            <w:pPr>
              <w:pStyle w:val="9"/>
              <w:ind w:left="105"/>
              <w:rPr>
                <w:sz w:val="24"/>
                <w:szCs w:val="24"/>
                <w:lang w:eastAsia="zh-CN"/>
              </w:rPr>
            </w:pPr>
            <w:r>
              <w:rPr>
                <w:rFonts w:hAnsi="宋体" w:eastAsia="宋体" w:cs="宋体"/>
                <w:b/>
                <w:sz w:val="24"/>
                <w:szCs w:val="24"/>
                <w:lang w:eastAsia="zh-CN"/>
              </w:rPr>
              <w:t>没有法律强制要求企业直接支付养老金</w:t>
            </w:r>
            <w:r>
              <w:rPr>
                <w:rFonts w:hAnsi="宋体" w:eastAsia="宋体" w:cs="宋体"/>
                <w:spacing w:val="-4"/>
                <w:sz w:val="24"/>
                <w:szCs w:val="24"/>
                <w:lang w:eastAsia="zh-CN"/>
              </w:rPr>
              <w:t>(66)</w:t>
            </w:r>
          </w:p>
          <w:p>
            <w:pPr>
              <w:pStyle w:val="9"/>
              <w:ind w:left="105"/>
              <w:rPr>
                <w:i/>
                <w:sz w:val="24"/>
                <w:szCs w:val="24"/>
                <w:lang w:eastAsia="zh-CN"/>
              </w:rPr>
            </w:pPr>
            <w:r>
              <w:rPr>
                <w:rFonts w:hAnsi="宋体" w:eastAsia="宋体" w:cs="宋体"/>
                <w:i/>
                <w:sz w:val="24"/>
                <w:szCs w:val="24"/>
                <w:lang w:eastAsia="zh-CN"/>
              </w:rPr>
              <w:t>注:要在该指标上获得FFP评分，一个经济体不得强制企业通过劳动税、缴费或其他</w:t>
            </w:r>
            <w:r>
              <w:rPr>
                <w:rFonts w:hint="eastAsia" w:hAnsi="宋体" w:eastAsia="宋体" w:cs="宋体"/>
                <w:i/>
                <w:sz w:val="24"/>
                <w:szCs w:val="24"/>
                <w:lang w:eastAsia="zh-CN"/>
              </w:rPr>
              <w:t>强制企业支付的方式</w:t>
            </w:r>
            <w:r>
              <w:rPr>
                <w:rFonts w:hAnsi="宋体" w:eastAsia="宋体" w:cs="宋体"/>
                <w:i/>
                <w:sz w:val="24"/>
                <w:szCs w:val="24"/>
                <w:lang w:eastAsia="zh-CN"/>
              </w:rPr>
              <w:t>直接支付养老金</w:t>
            </w:r>
            <w:r>
              <w:rPr>
                <w:rFonts w:hint="eastAsia" w:hAnsi="宋体" w:eastAsia="宋体" w:cs="宋体"/>
                <w:i/>
                <w:sz w:val="24"/>
                <w:szCs w:val="24"/>
                <w:lang w:eastAsia="zh-CN"/>
              </w:rPr>
              <w:t>。</w:t>
            </w:r>
          </w:p>
          <w:p>
            <w:pPr>
              <w:pStyle w:val="9"/>
              <w:ind w:left="105"/>
              <w:rPr>
                <w:i/>
                <w:sz w:val="24"/>
                <w:szCs w:val="24"/>
                <w:lang w:eastAsia="zh-CN"/>
              </w:rPr>
            </w:pPr>
          </w:p>
        </w:tc>
        <w:tc>
          <w:tcPr>
            <w:tcW w:w="921" w:type="dxa"/>
          </w:tcPr>
          <w:p>
            <w:pPr>
              <w:pStyle w:val="9"/>
              <w:rPr>
                <w:sz w:val="24"/>
                <w:szCs w:val="24"/>
                <w:lang w:eastAsia="zh-CN"/>
              </w:rPr>
            </w:pPr>
          </w:p>
          <w:p>
            <w:pPr>
              <w:pStyle w:val="9"/>
              <w:spacing w:before="1"/>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spacing w:before="1"/>
              <w:ind w:left="106"/>
              <w:rPr>
                <w:b/>
                <w:sz w:val="24"/>
                <w:szCs w:val="24"/>
              </w:rPr>
            </w:pPr>
            <w:r>
              <w:rPr>
                <w:rFonts w:hAnsi="宋体" w:eastAsia="宋体" w:cs="宋体"/>
                <w:b/>
                <w:spacing w:val="-4"/>
                <w:sz w:val="24"/>
                <w:szCs w:val="24"/>
              </w:rPr>
              <w:t>n.a.</w:t>
            </w:r>
          </w:p>
        </w:tc>
        <w:tc>
          <w:tcPr>
            <w:tcW w:w="1474" w:type="dxa"/>
          </w:tcPr>
          <w:p>
            <w:pPr>
              <w:pStyle w:val="9"/>
              <w:rPr>
                <w:sz w:val="24"/>
                <w:szCs w:val="24"/>
              </w:rPr>
            </w:pPr>
          </w:p>
          <w:p>
            <w:pPr>
              <w:pStyle w:val="9"/>
              <w:spacing w:before="1"/>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476" w:type="dxa"/>
            <w:shd w:val="clear" w:color="auto" w:fill="FFC000"/>
          </w:tcPr>
          <w:p>
            <w:pPr>
              <w:pStyle w:val="9"/>
              <w:spacing w:before="37"/>
              <w:ind w:left="105"/>
              <w:rPr>
                <w:b/>
                <w:sz w:val="24"/>
                <w:szCs w:val="24"/>
              </w:rPr>
            </w:pPr>
            <w:r>
              <w:rPr>
                <w:rFonts w:hint="eastAsia" w:hAnsi="宋体" w:eastAsia="宋体" w:cs="宋体"/>
                <w:b/>
                <w:sz w:val="24"/>
                <w:szCs w:val="24"/>
              </w:rPr>
              <w:t>总得分</w:t>
            </w:r>
          </w:p>
        </w:tc>
        <w:tc>
          <w:tcPr>
            <w:tcW w:w="921" w:type="dxa"/>
            <w:shd w:val="clear" w:color="auto" w:fill="FFC000"/>
          </w:tcPr>
          <w:p>
            <w:pPr>
              <w:pStyle w:val="9"/>
              <w:spacing w:before="37"/>
              <w:ind w:left="105"/>
              <w:rPr>
                <w:b/>
                <w:sz w:val="24"/>
                <w:szCs w:val="24"/>
              </w:rPr>
            </w:pPr>
            <w:r>
              <w:rPr>
                <w:rFonts w:hAnsi="宋体" w:eastAsia="宋体" w:cs="宋体"/>
                <w:b/>
                <w:w w:val="99"/>
                <w:sz w:val="24"/>
                <w:szCs w:val="24"/>
              </w:rPr>
              <w:t>3</w:t>
            </w:r>
          </w:p>
        </w:tc>
        <w:tc>
          <w:tcPr>
            <w:tcW w:w="643" w:type="dxa"/>
            <w:shd w:val="clear" w:color="auto" w:fill="FFC000"/>
          </w:tcPr>
          <w:p>
            <w:pPr>
              <w:pStyle w:val="9"/>
              <w:spacing w:before="37"/>
              <w:ind w:left="106"/>
              <w:rPr>
                <w:b/>
                <w:sz w:val="24"/>
                <w:szCs w:val="24"/>
              </w:rPr>
            </w:pPr>
            <w:r>
              <w:rPr>
                <w:rFonts w:hAnsi="宋体" w:eastAsia="宋体" w:cs="宋体"/>
                <w:b/>
                <w:w w:val="99"/>
                <w:sz w:val="24"/>
                <w:szCs w:val="24"/>
              </w:rPr>
              <w:t>0</w:t>
            </w:r>
          </w:p>
        </w:tc>
        <w:tc>
          <w:tcPr>
            <w:tcW w:w="1474" w:type="dxa"/>
            <w:shd w:val="clear" w:color="auto" w:fill="FFC000"/>
          </w:tcPr>
          <w:p>
            <w:pPr>
              <w:pStyle w:val="9"/>
              <w:spacing w:before="37"/>
              <w:ind w:left="106"/>
              <w:rPr>
                <w:b/>
                <w:sz w:val="24"/>
                <w:szCs w:val="24"/>
              </w:rPr>
            </w:pPr>
            <w:r>
              <w:rPr>
                <w:rFonts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14" w:type="dxa"/>
            <w:gridSpan w:val="4"/>
            <w:shd w:val="clear" w:color="auto" w:fill="E7EBF5"/>
          </w:tcPr>
          <w:p>
            <w:pPr>
              <w:pStyle w:val="9"/>
              <w:spacing w:before="96"/>
              <w:ind w:left="446"/>
              <w:rPr>
                <w:b/>
                <w:sz w:val="24"/>
                <w:szCs w:val="24"/>
              </w:rPr>
            </w:pPr>
            <w:r>
              <w:rPr>
                <w:rFonts w:hAnsi="宋体" w:eastAsia="宋体" w:cs="宋体"/>
                <w:b/>
                <w:sz w:val="24"/>
                <w:szCs w:val="24"/>
              </w:rPr>
              <w:t>1.2.4解雇要求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476" w:type="dxa"/>
          </w:tcPr>
          <w:p>
            <w:pPr>
              <w:pStyle w:val="9"/>
              <w:spacing w:before="34"/>
              <w:ind w:left="105"/>
              <w:rPr>
                <w:b/>
                <w:sz w:val="24"/>
                <w:szCs w:val="24"/>
              </w:rPr>
            </w:pPr>
            <w:r>
              <w:rPr>
                <w:rFonts w:hAnsi="宋体" w:eastAsia="宋体" w:cs="宋体"/>
                <w:b/>
                <w:spacing w:val="-2"/>
                <w:sz w:val="24"/>
                <w:szCs w:val="24"/>
              </w:rPr>
              <w:t>指标</w:t>
            </w:r>
          </w:p>
        </w:tc>
        <w:tc>
          <w:tcPr>
            <w:tcW w:w="921" w:type="dxa"/>
          </w:tcPr>
          <w:p>
            <w:pPr>
              <w:pStyle w:val="9"/>
              <w:spacing w:before="34"/>
              <w:ind w:left="105"/>
              <w:rPr>
                <w:b/>
                <w:sz w:val="24"/>
                <w:szCs w:val="24"/>
              </w:rPr>
            </w:pPr>
            <w:r>
              <w:rPr>
                <w:rFonts w:hAnsi="宋体" w:eastAsia="宋体" w:cs="宋体"/>
                <w:b/>
                <w:spacing w:val="-5"/>
                <w:sz w:val="24"/>
                <w:szCs w:val="24"/>
              </w:rPr>
              <w:t>FFP</w:t>
            </w:r>
          </w:p>
        </w:tc>
        <w:tc>
          <w:tcPr>
            <w:tcW w:w="643" w:type="dxa"/>
          </w:tcPr>
          <w:p>
            <w:pPr>
              <w:pStyle w:val="9"/>
              <w:spacing w:before="34"/>
              <w:ind w:left="106"/>
              <w:rPr>
                <w:b/>
                <w:sz w:val="24"/>
                <w:szCs w:val="24"/>
              </w:rPr>
            </w:pPr>
            <w:r>
              <w:rPr>
                <w:rFonts w:hAnsi="宋体" w:eastAsia="宋体" w:cs="宋体"/>
                <w:b/>
                <w:spacing w:val="-5"/>
                <w:sz w:val="24"/>
                <w:szCs w:val="24"/>
              </w:rPr>
              <w:t>SBP</w:t>
            </w:r>
          </w:p>
        </w:tc>
        <w:tc>
          <w:tcPr>
            <w:tcW w:w="1474" w:type="dxa"/>
          </w:tcPr>
          <w:p>
            <w:pPr>
              <w:pStyle w:val="9"/>
              <w:spacing w:before="34"/>
              <w:ind w:left="106"/>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476" w:type="dxa"/>
          </w:tcPr>
          <w:p>
            <w:pPr>
              <w:pStyle w:val="9"/>
              <w:ind w:left="105"/>
              <w:rPr>
                <w:sz w:val="24"/>
                <w:szCs w:val="24"/>
                <w:lang w:eastAsia="zh-CN"/>
              </w:rPr>
            </w:pPr>
            <w:r>
              <w:rPr>
                <w:rFonts w:hAnsi="宋体" w:eastAsia="宋体" w:cs="宋体"/>
                <w:b/>
                <w:sz w:val="24"/>
                <w:szCs w:val="24"/>
                <w:lang w:eastAsia="zh-CN"/>
              </w:rPr>
              <w:t>个人解雇的合法理由</w:t>
            </w:r>
            <w:r>
              <w:rPr>
                <w:rFonts w:hAnsi="宋体" w:eastAsia="宋体" w:cs="宋体"/>
                <w:spacing w:val="-4"/>
                <w:sz w:val="24"/>
                <w:szCs w:val="24"/>
                <w:lang w:eastAsia="zh-CN"/>
              </w:rPr>
              <w:t>(67分)</w:t>
            </w:r>
          </w:p>
          <w:p>
            <w:pPr>
              <w:pStyle w:val="9"/>
              <w:ind w:left="105"/>
              <w:rPr>
                <w:i/>
                <w:sz w:val="24"/>
                <w:szCs w:val="24"/>
                <w:lang w:eastAsia="zh-CN"/>
              </w:rPr>
            </w:pPr>
            <w:r>
              <w:rPr>
                <w:rFonts w:hAnsi="宋体" w:eastAsia="宋体" w:cs="宋体"/>
                <w:i/>
                <w:sz w:val="24"/>
                <w:szCs w:val="24"/>
                <w:lang w:eastAsia="zh-CN"/>
              </w:rPr>
              <w:t>注:要在这个指标上得分，一个经济体必须提供基于业务需要或</w:t>
            </w:r>
            <w:r>
              <w:rPr>
                <w:rFonts w:hint="eastAsia" w:hAnsi="宋体" w:eastAsia="宋体" w:cs="宋体"/>
                <w:i/>
                <w:sz w:val="24"/>
                <w:szCs w:val="24"/>
                <w:lang w:eastAsia="zh-CN"/>
              </w:rPr>
              <w:t>裁员</w:t>
            </w:r>
            <w:r>
              <w:rPr>
                <w:rFonts w:hAnsi="宋体" w:eastAsia="宋体" w:cs="宋体"/>
                <w:i/>
                <w:sz w:val="24"/>
                <w:szCs w:val="24"/>
                <w:lang w:eastAsia="zh-CN"/>
              </w:rPr>
              <w:t>的解雇</w:t>
            </w:r>
            <w:r>
              <w:rPr>
                <w:rFonts w:hint="eastAsia" w:hAnsi="宋体" w:eastAsia="宋体" w:cs="宋体"/>
                <w:i/>
                <w:sz w:val="24"/>
                <w:szCs w:val="24"/>
                <w:lang w:eastAsia="zh-CN"/>
              </w:rPr>
              <w:t>理由</w:t>
            </w:r>
            <w:r>
              <w:rPr>
                <w:rFonts w:hAnsi="宋体" w:eastAsia="宋体" w:cs="宋体"/>
                <w:i/>
                <w:sz w:val="24"/>
                <w:szCs w:val="24"/>
                <w:lang w:eastAsia="zh-CN"/>
              </w:rPr>
              <w:t>。</w:t>
            </w:r>
          </w:p>
        </w:tc>
        <w:tc>
          <w:tcPr>
            <w:tcW w:w="921" w:type="dxa"/>
          </w:tcPr>
          <w:p>
            <w:pPr>
              <w:pStyle w:val="9"/>
              <w:rPr>
                <w:sz w:val="24"/>
                <w:szCs w:val="24"/>
                <w:lang w:eastAsia="zh-CN"/>
              </w:rPr>
            </w:pPr>
          </w:p>
          <w:p>
            <w:pPr>
              <w:pStyle w:val="9"/>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ind w:left="106"/>
              <w:rPr>
                <w:b/>
                <w:sz w:val="24"/>
                <w:szCs w:val="24"/>
              </w:rPr>
            </w:pPr>
            <w:r>
              <w:rPr>
                <w:rFonts w:hAnsi="宋体" w:eastAsia="宋体" w:cs="宋体"/>
                <w:b/>
                <w:w w:val="99"/>
                <w:sz w:val="24"/>
                <w:szCs w:val="24"/>
              </w:rPr>
              <w:t>1</w:t>
            </w:r>
          </w:p>
        </w:tc>
        <w:tc>
          <w:tcPr>
            <w:tcW w:w="1474" w:type="dxa"/>
          </w:tcPr>
          <w:p>
            <w:pPr>
              <w:pStyle w:val="9"/>
              <w:rPr>
                <w:sz w:val="24"/>
                <w:szCs w:val="24"/>
              </w:rPr>
            </w:pPr>
          </w:p>
          <w:p>
            <w:pPr>
              <w:pStyle w:val="9"/>
              <w:ind w:left="106"/>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476" w:type="dxa"/>
          </w:tcPr>
          <w:p>
            <w:pPr>
              <w:pStyle w:val="9"/>
              <w:ind w:left="105"/>
              <w:rPr>
                <w:sz w:val="24"/>
                <w:szCs w:val="24"/>
              </w:rPr>
            </w:pPr>
            <w:r>
              <w:rPr>
                <w:rFonts w:hAnsi="宋体" w:eastAsia="宋体" w:cs="宋体"/>
                <w:b/>
                <w:sz w:val="24"/>
                <w:szCs w:val="24"/>
              </w:rPr>
              <w:t>集体解雇第三方通知要求</w:t>
            </w:r>
            <w:r>
              <w:rPr>
                <w:rFonts w:hAnsi="宋体" w:eastAsia="宋体" w:cs="宋体"/>
                <w:spacing w:val="-4"/>
                <w:sz w:val="24"/>
                <w:szCs w:val="24"/>
              </w:rPr>
              <w:t>(68)</w:t>
            </w:r>
          </w:p>
          <w:p>
            <w:pPr>
              <w:pStyle w:val="9"/>
              <w:ind w:left="105"/>
              <w:rPr>
                <w:i/>
                <w:sz w:val="24"/>
                <w:szCs w:val="24"/>
                <w:lang w:eastAsia="zh-CN"/>
              </w:rPr>
            </w:pPr>
            <w:r>
              <w:rPr>
                <w:rFonts w:hAnsi="宋体" w:eastAsia="宋体" w:cs="宋体"/>
                <w:i/>
                <w:sz w:val="24"/>
                <w:szCs w:val="24"/>
                <w:lang w:eastAsia="zh-CN"/>
              </w:rPr>
              <w:t>注:要在此指标上得分，一个经济体必须规定该经济体集体解雇的第三方通知要求。</w:t>
            </w:r>
          </w:p>
        </w:tc>
        <w:tc>
          <w:tcPr>
            <w:tcW w:w="921" w:type="dxa"/>
          </w:tcPr>
          <w:p>
            <w:pPr>
              <w:pStyle w:val="9"/>
              <w:rPr>
                <w:sz w:val="24"/>
                <w:szCs w:val="24"/>
                <w:lang w:eastAsia="zh-CN"/>
              </w:rPr>
            </w:pPr>
          </w:p>
          <w:p>
            <w:pPr>
              <w:pStyle w:val="9"/>
              <w:ind w:left="105"/>
              <w:rPr>
                <w:b/>
                <w:sz w:val="24"/>
                <w:szCs w:val="24"/>
              </w:rPr>
            </w:pPr>
            <w:r>
              <w:rPr>
                <w:rFonts w:hAnsi="宋体" w:eastAsia="宋体" w:cs="宋体"/>
                <w:b/>
                <w:spacing w:val="-4"/>
                <w:sz w:val="24"/>
                <w:szCs w:val="24"/>
              </w:rPr>
              <w:t>n.a.</w:t>
            </w:r>
          </w:p>
        </w:tc>
        <w:tc>
          <w:tcPr>
            <w:tcW w:w="643" w:type="dxa"/>
          </w:tcPr>
          <w:p>
            <w:pPr>
              <w:pStyle w:val="9"/>
              <w:rPr>
                <w:sz w:val="24"/>
                <w:szCs w:val="24"/>
              </w:rPr>
            </w:pPr>
          </w:p>
          <w:p>
            <w:pPr>
              <w:pStyle w:val="9"/>
              <w:ind w:left="106"/>
              <w:rPr>
                <w:b/>
                <w:sz w:val="24"/>
                <w:szCs w:val="24"/>
              </w:rPr>
            </w:pPr>
            <w:r>
              <w:rPr>
                <w:rFonts w:hAnsi="宋体" w:eastAsia="宋体" w:cs="宋体"/>
                <w:b/>
                <w:w w:val="99"/>
                <w:sz w:val="24"/>
                <w:szCs w:val="24"/>
              </w:rPr>
              <w:t>1</w:t>
            </w:r>
          </w:p>
        </w:tc>
        <w:tc>
          <w:tcPr>
            <w:tcW w:w="1474" w:type="dxa"/>
          </w:tcPr>
          <w:p>
            <w:pPr>
              <w:pStyle w:val="9"/>
              <w:rPr>
                <w:sz w:val="24"/>
                <w:szCs w:val="24"/>
              </w:rPr>
            </w:pPr>
          </w:p>
          <w:p>
            <w:pPr>
              <w:pStyle w:val="9"/>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6476" w:type="dxa"/>
          </w:tcPr>
          <w:p>
            <w:pPr>
              <w:pStyle w:val="9"/>
              <w:ind w:left="105"/>
              <w:rPr>
                <w:sz w:val="24"/>
                <w:szCs w:val="24"/>
                <w:lang w:eastAsia="zh-CN"/>
              </w:rPr>
            </w:pPr>
            <w:r>
              <w:rPr>
                <w:rFonts w:hAnsi="宋体" w:eastAsia="宋体" w:cs="宋体"/>
                <w:b/>
                <w:sz w:val="24"/>
                <w:szCs w:val="24"/>
                <w:lang w:eastAsia="zh-CN"/>
              </w:rPr>
              <w:t>个人解聘无第三方</w:t>
            </w:r>
            <w:r>
              <w:rPr>
                <w:rFonts w:hint="eastAsia" w:hAnsi="宋体" w:eastAsia="宋体" w:cs="宋体"/>
                <w:b/>
                <w:sz w:val="24"/>
                <w:szCs w:val="24"/>
                <w:lang w:eastAsia="zh-CN"/>
              </w:rPr>
              <w:t>批准</w:t>
            </w:r>
            <w:r>
              <w:rPr>
                <w:rFonts w:hAnsi="宋体" w:eastAsia="宋体" w:cs="宋体"/>
                <w:b/>
                <w:sz w:val="24"/>
                <w:szCs w:val="24"/>
                <w:lang w:eastAsia="zh-CN"/>
              </w:rPr>
              <w:t>要求</w:t>
            </w:r>
            <w:r>
              <w:rPr>
                <w:rFonts w:hAnsi="宋体" w:eastAsia="宋体" w:cs="宋体"/>
                <w:spacing w:val="-4"/>
                <w:sz w:val="24"/>
                <w:szCs w:val="24"/>
                <w:lang w:eastAsia="zh-CN"/>
              </w:rPr>
              <w:t>(69)</w:t>
            </w:r>
          </w:p>
          <w:p>
            <w:pPr>
              <w:pStyle w:val="9"/>
              <w:ind w:left="105"/>
              <w:rPr>
                <w:i/>
                <w:sz w:val="24"/>
                <w:szCs w:val="24"/>
                <w:lang w:eastAsia="zh-CN"/>
              </w:rPr>
            </w:pPr>
            <w:r>
              <w:rPr>
                <w:rFonts w:hAnsi="宋体" w:eastAsia="宋体" w:cs="宋体"/>
                <w:i/>
                <w:sz w:val="24"/>
                <w:szCs w:val="24"/>
                <w:lang w:eastAsia="zh-CN"/>
              </w:rPr>
              <w:t>注:要在这个指标上得分，一个经济体不应该在法律上要求第三方批准个人解雇。</w:t>
            </w:r>
          </w:p>
        </w:tc>
        <w:tc>
          <w:tcPr>
            <w:tcW w:w="921" w:type="dxa"/>
          </w:tcPr>
          <w:p>
            <w:pPr>
              <w:pStyle w:val="9"/>
              <w:rPr>
                <w:sz w:val="24"/>
                <w:szCs w:val="24"/>
                <w:lang w:eastAsia="zh-CN"/>
              </w:rPr>
            </w:pPr>
          </w:p>
          <w:p>
            <w:pPr>
              <w:pStyle w:val="9"/>
              <w:ind w:left="105"/>
              <w:rPr>
                <w:b/>
                <w:sz w:val="24"/>
                <w:szCs w:val="24"/>
              </w:rPr>
            </w:pPr>
            <w:r>
              <w:rPr>
                <w:rFonts w:hAnsi="宋体" w:eastAsia="宋体" w:cs="宋体"/>
                <w:b/>
                <w:w w:val="99"/>
                <w:sz w:val="24"/>
                <w:szCs w:val="24"/>
              </w:rPr>
              <w:t>1</w:t>
            </w:r>
          </w:p>
        </w:tc>
        <w:tc>
          <w:tcPr>
            <w:tcW w:w="643" w:type="dxa"/>
          </w:tcPr>
          <w:p>
            <w:pPr>
              <w:pStyle w:val="9"/>
              <w:rPr>
                <w:sz w:val="24"/>
                <w:szCs w:val="24"/>
              </w:rPr>
            </w:pPr>
          </w:p>
          <w:p>
            <w:pPr>
              <w:pStyle w:val="9"/>
              <w:ind w:left="106"/>
              <w:rPr>
                <w:b/>
                <w:sz w:val="24"/>
                <w:szCs w:val="24"/>
              </w:rPr>
            </w:pPr>
            <w:r>
              <w:rPr>
                <w:rFonts w:hAnsi="宋体" w:eastAsia="宋体" w:cs="宋体"/>
                <w:b/>
                <w:spacing w:val="-4"/>
                <w:sz w:val="24"/>
                <w:szCs w:val="24"/>
              </w:rPr>
              <w:t>n.a.</w:t>
            </w:r>
          </w:p>
        </w:tc>
        <w:tc>
          <w:tcPr>
            <w:tcW w:w="1474" w:type="dxa"/>
          </w:tcPr>
          <w:p>
            <w:pPr>
              <w:pStyle w:val="9"/>
              <w:rPr>
                <w:sz w:val="24"/>
                <w:szCs w:val="24"/>
              </w:rPr>
            </w:pPr>
          </w:p>
          <w:p>
            <w:pPr>
              <w:pStyle w:val="9"/>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476" w:type="dxa"/>
          </w:tcPr>
          <w:p>
            <w:pPr>
              <w:pStyle w:val="9"/>
              <w:ind w:left="105"/>
              <w:rPr>
                <w:sz w:val="24"/>
                <w:szCs w:val="24"/>
                <w:lang w:eastAsia="zh-CN"/>
              </w:rPr>
            </w:pPr>
            <w:r>
              <w:rPr>
                <w:rFonts w:hAnsi="宋体" w:eastAsia="宋体" w:cs="宋体"/>
                <w:b/>
                <w:sz w:val="24"/>
                <w:szCs w:val="24"/>
                <w:lang w:eastAsia="zh-CN"/>
              </w:rPr>
              <w:t>集体解雇无第三方批准要求</w:t>
            </w:r>
            <w:r>
              <w:rPr>
                <w:rFonts w:hAnsi="宋体" w:eastAsia="宋体" w:cs="宋体"/>
                <w:spacing w:val="-4"/>
                <w:sz w:val="24"/>
                <w:szCs w:val="24"/>
                <w:lang w:eastAsia="zh-CN"/>
              </w:rPr>
              <w:t>(70)</w:t>
            </w:r>
          </w:p>
          <w:p>
            <w:pPr>
              <w:pStyle w:val="9"/>
              <w:ind w:left="105"/>
              <w:rPr>
                <w:i/>
                <w:sz w:val="24"/>
                <w:szCs w:val="24"/>
                <w:lang w:eastAsia="zh-CN"/>
              </w:rPr>
            </w:pPr>
            <w:r>
              <w:rPr>
                <w:rFonts w:hAnsi="宋体" w:eastAsia="宋体" w:cs="宋体"/>
                <w:i/>
                <w:sz w:val="24"/>
                <w:szCs w:val="24"/>
                <w:lang w:eastAsia="zh-CN"/>
              </w:rPr>
              <w:t>注:要在这个指标上得分，一个经济体不应该在法律上要求集体解雇需要第三方批准。</w:t>
            </w:r>
          </w:p>
        </w:tc>
        <w:tc>
          <w:tcPr>
            <w:tcW w:w="921" w:type="dxa"/>
          </w:tcPr>
          <w:p>
            <w:pPr>
              <w:pStyle w:val="9"/>
              <w:spacing w:before="9"/>
              <w:rPr>
                <w:sz w:val="24"/>
                <w:szCs w:val="24"/>
                <w:lang w:eastAsia="zh-CN"/>
              </w:rPr>
            </w:pPr>
          </w:p>
          <w:p>
            <w:pPr>
              <w:pStyle w:val="9"/>
              <w:ind w:left="105"/>
              <w:rPr>
                <w:b/>
                <w:sz w:val="24"/>
                <w:szCs w:val="24"/>
              </w:rPr>
            </w:pPr>
            <w:r>
              <w:rPr>
                <w:rFonts w:hAnsi="宋体" w:eastAsia="宋体" w:cs="宋体"/>
                <w:b/>
                <w:w w:val="99"/>
                <w:sz w:val="24"/>
                <w:szCs w:val="24"/>
              </w:rPr>
              <w:t>1</w:t>
            </w:r>
          </w:p>
        </w:tc>
        <w:tc>
          <w:tcPr>
            <w:tcW w:w="643" w:type="dxa"/>
          </w:tcPr>
          <w:p>
            <w:pPr>
              <w:pStyle w:val="9"/>
              <w:spacing w:before="9"/>
              <w:rPr>
                <w:sz w:val="24"/>
                <w:szCs w:val="24"/>
              </w:rPr>
            </w:pPr>
          </w:p>
          <w:p>
            <w:pPr>
              <w:pStyle w:val="9"/>
              <w:ind w:left="106"/>
              <w:rPr>
                <w:b/>
                <w:sz w:val="24"/>
                <w:szCs w:val="24"/>
              </w:rPr>
            </w:pPr>
            <w:r>
              <w:rPr>
                <w:rFonts w:hAnsi="宋体" w:eastAsia="宋体" w:cs="宋体"/>
                <w:b/>
                <w:spacing w:val="-4"/>
                <w:sz w:val="24"/>
                <w:szCs w:val="24"/>
              </w:rPr>
              <w:t>n.a.</w:t>
            </w:r>
          </w:p>
        </w:tc>
        <w:tc>
          <w:tcPr>
            <w:tcW w:w="1474" w:type="dxa"/>
          </w:tcPr>
          <w:p>
            <w:pPr>
              <w:pStyle w:val="9"/>
              <w:spacing w:before="9"/>
              <w:rPr>
                <w:sz w:val="24"/>
                <w:szCs w:val="24"/>
              </w:rPr>
            </w:pPr>
          </w:p>
          <w:p>
            <w:pPr>
              <w:pStyle w:val="9"/>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476" w:type="dxa"/>
            <w:shd w:val="clear" w:color="auto" w:fill="FFC000"/>
          </w:tcPr>
          <w:p>
            <w:pPr>
              <w:pStyle w:val="9"/>
              <w:spacing w:before="36"/>
              <w:ind w:left="105"/>
              <w:rPr>
                <w:b/>
                <w:sz w:val="24"/>
                <w:szCs w:val="24"/>
              </w:rPr>
            </w:pPr>
            <w:r>
              <w:rPr>
                <w:rFonts w:hint="eastAsia" w:hAnsi="宋体" w:eastAsia="宋体" w:cs="宋体"/>
                <w:b/>
                <w:sz w:val="24"/>
                <w:szCs w:val="24"/>
              </w:rPr>
              <w:t>总得分</w:t>
            </w:r>
          </w:p>
        </w:tc>
        <w:tc>
          <w:tcPr>
            <w:tcW w:w="921" w:type="dxa"/>
            <w:shd w:val="clear" w:color="auto" w:fill="FFC000"/>
          </w:tcPr>
          <w:p>
            <w:pPr>
              <w:pStyle w:val="9"/>
              <w:spacing w:before="36"/>
              <w:ind w:left="105"/>
              <w:rPr>
                <w:b/>
                <w:sz w:val="24"/>
                <w:szCs w:val="24"/>
              </w:rPr>
            </w:pPr>
            <w:r>
              <w:rPr>
                <w:rFonts w:hAnsi="宋体" w:eastAsia="宋体" w:cs="宋体"/>
                <w:b/>
                <w:w w:val="99"/>
                <w:sz w:val="24"/>
                <w:szCs w:val="24"/>
              </w:rPr>
              <w:t>3</w:t>
            </w:r>
          </w:p>
        </w:tc>
        <w:tc>
          <w:tcPr>
            <w:tcW w:w="643" w:type="dxa"/>
            <w:shd w:val="clear" w:color="auto" w:fill="FFC000"/>
          </w:tcPr>
          <w:p>
            <w:pPr>
              <w:pStyle w:val="9"/>
              <w:spacing w:before="36"/>
              <w:ind w:left="106"/>
              <w:rPr>
                <w:b/>
                <w:sz w:val="24"/>
                <w:szCs w:val="24"/>
              </w:rPr>
            </w:pPr>
            <w:r>
              <w:rPr>
                <w:rFonts w:hAnsi="宋体" w:eastAsia="宋体" w:cs="宋体"/>
                <w:b/>
                <w:w w:val="99"/>
                <w:sz w:val="24"/>
                <w:szCs w:val="24"/>
              </w:rPr>
              <w:t>2</w:t>
            </w:r>
          </w:p>
        </w:tc>
        <w:tc>
          <w:tcPr>
            <w:tcW w:w="1474" w:type="dxa"/>
            <w:shd w:val="clear" w:color="auto" w:fill="FFC000"/>
          </w:tcPr>
          <w:p>
            <w:pPr>
              <w:pStyle w:val="9"/>
              <w:spacing w:before="36"/>
              <w:ind w:left="106"/>
              <w:rPr>
                <w:b/>
                <w:sz w:val="24"/>
                <w:szCs w:val="24"/>
              </w:rPr>
            </w:pPr>
            <w:r>
              <w:rPr>
                <w:rFonts w:hAnsi="宋体" w:eastAsia="宋体" w:cs="宋体"/>
                <w:b/>
                <w:w w:val="99"/>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4" w:type="dxa"/>
            <w:gridSpan w:val="4"/>
            <w:shd w:val="clear" w:color="auto" w:fill="E7EBF5"/>
          </w:tcPr>
          <w:p>
            <w:pPr>
              <w:pStyle w:val="9"/>
              <w:spacing w:before="96"/>
              <w:ind w:left="446"/>
              <w:rPr>
                <w:b/>
                <w:sz w:val="24"/>
                <w:szCs w:val="24"/>
              </w:rPr>
            </w:pPr>
            <w:r>
              <w:rPr>
                <w:rFonts w:hAnsi="宋体" w:eastAsia="宋体" w:cs="宋体"/>
                <w:b/>
                <w:sz w:val="24"/>
                <w:szCs w:val="24"/>
              </w:rPr>
              <w:t>1.2.5通知期限和遣散费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6476" w:type="dxa"/>
          </w:tcPr>
          <w:p>
            <w:pPr>
              <w:pStyle w:val="9"/>
              <w:spacing w:before="36"/>
              <w:ind w:left="105"/>
              <w:rPr>
                <w:b/>
                <w:sz w:val="24"/>
                <w:szCs w:val="24"/>
              </w:rPr>
            </w:pPr>
            <w:r>
              <w:rPr>
                <w:rFonts w:hAnsi="宋体" w:eastAsia="宋体" w:cs="宋体"/>
                <w:b/>
                <w:spacing w:val="-2"/>
                <w:sz w:val="24"/>
                <w:szCs w:val="24"/>
              </w:rPr>
              <w:t>指标</w:t>
            </w:r>
          </w:p>
        </w:tc>
        <w:tc>
          <w:tcPr>
            <w:tcW w:w="921" w:type="dxa"/>
          </w:tcPr>
          <w:p>
            <w:pPr>
              <w:pStyle w:val="9"/>
              <w:spacing w:before="36"/>
              <w:ind w:left="105"/>
              <w:rPr>
                <w:b/>
                <w:sz w:val="24"/>
                <w:szCs w:val="24"/>
              </w:rPr>
            </w:pPr>
            <w:r>
              <w:rPr>
                <w:rFonts w:hAnsi="宋体" w:eastAsia="宋体" w:cs="宋体"/>
                <w:b/>
                <w:spacing w:val="-5"/>
                <w:sz w:val="24"/>
                <w:szCs w:val="24"/>
              </w:rPr>
              <w:t>FFP</w:t>
            </w:r>
          </w:p>
        </w:tc>
        <w:tc>
          <w:tcPr>
            <w:tcW w:w="643" w:type="dxa"/>
          </w:tcPr>
          <w:p>
            <w:pPr>
              <w:pStyle w:val="9"/>
              <w:spacing w:before="36"/>
              <w:ind w:left="106"/>
              <w:rPr>
                <w:b/>
                <w:sz w:val="24"/>
                <w:szCs w:val="24"/>
              </w:rPr>
            </w:pPr>
            <w:r>
              <w:rPr>
                <w:rFonts w:hAnsi="宋体" w:eastAsia="宋体" w:cs="宋体"/>
                <w:b/>
                <w:spacing w:val="-5"/>
                <w:sz w:val="24"/>
                <w:szCs w:val="24"/>
              </w:rPr>
              <w:t>SBP</w:t>
            </w:r>
          </w:p>
        </w:tc>
        <w:tc>
          <w:tcPr>
            <w:tcW w:w="1474" w:type="dxa"/>
          </w:tcPr>
          <w:p>
            <w:pPr>
              <w:pStyle w:val="9"/>
              <w:spacing w:before="36"/>
              <w:ind w:left="106"/>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476" w:type="dxa"/>
          </w:tcPr>
          <w:p>
            <w:pPr>
              <w:pStyle w:val="9"/>
              <w:ind w:left="105"/>
              <w:jc w:val="both"/>
              <w:rPr>
                <w:sz w:val="24"/>
                <w:szCs w:val="24"/>
                <w:lang w:eastAsia="zh-CN"/>
              </w:rPr>
            </w:pPr>
            <w:r>
              <w:rPr>
                <w:rFonts w:hAnsi="宋体" w:eastAsia="宋体" w:cs="宋体"/>
                <w:b/>
                <w:sz w:val="24"/>
                <w:szCs w:val="24"/>
                <w:lang w:eastAsia="zh-CN"/>
              </w:rPr>
              <w:t>通知期长度*</w:t>
            </w:r>
            <w:r>
              <w:rPr>
                <w:rFonts w:hAnsi="宋体" w:eastAsia="宋体" w:cs="宋体"/>
                <w:spacing w:val="-4"/>
                <w:sz w:val="24"/>
                <w:szCs w:val="24"/>
                <w:lang w:eastAsia="zh-CN"/>
              </w:rPr>
              <w:t>(71分)</w:t>
            </w:r>
          </w:p>
          <w:p>
            <w:pPr>
              <w:pStyle w:val="9"/>
              <w:ind w:left="105" w:right="95"/>
              <w:jc w:val="both"/>
              <w:rPr>
                <w:i/>
                <w:sz w:val="24"/>
                <w:szCs w:val="24"/>
                <w:lang w:eastAsia="zh-CN"/>
              </w:rPr>
            </w:pPr>
            <w:r>
              <w:rPr>
                <w:rFonts w:hAnsi="宋体" w:eastAsia="宋体" w:cs="宋体"/>
                <w:i/>
                <w:sz w:val="24"/>
                <w:szCs w:val="24"/>
                <w:lang w:eastAsia="zh-CN"/>
              </w:rPr>
              <w:t>注:*将用于确定一个经济体是否在这些指标上获得满分的阈值，将在项目</w:t>
            </w:r>
            <w:r>
              <w:rPr>
                <w:rFonts w:hint="eastAsia" w:hAnsi="宋体" w:eastAsia="宋体" w:cs="宋体"/>
                <w:i/>
                <w:sz w:val="24"/>
                <w:szCs w:val="24"/>
                <w:lang w:eastAsia="zh-CN"/>
              </w:rPr>
              <w:t>后续</w:t>
            </w:r>
            <w:r>
              <w:rPr>
                <w:rFonts w:hAnsi="宋体" w:eastAsia="宋体" w:cs="宋体"/>
                <w:i/>
                <w:sz w:val="24"/>
                <w:szCs w:val="24"/>
                <w:lang w:eastAsia="zh-CN"/>
              </w:rPr>
              <w:t>版本中与相关专家协商确定。</w:t>
            </w:r>
          </w:p>
        </w:tc>
        <w:tc>
          <w:tcPr>
            <w:tcW w:w="921" w:type="dxa"/>
          </w:tcPr>
          <w:p>
            <w:pPr>
              <w:pStyle w:val="9"/>
              <w:spacing w:before="10"/>
              <w:rPr>
                <w:sz w:val="24"/>
                <w:szCs w:val="24"/>
                <w:lang w:eastAsia="zh-CN"/>
              </w:rPr>
            </w:pPr>
          </w:p>
          <w:p>
            <w:pPr>
              <w:pStyle w:val="9"/>
              <w:ind w:left="105"/>
              <w:rPr>
                <w:b/>
                <w:sz w:val="24"/>
                <w:szCs w:val="24"/>
              </w:rPr>
            </w:pPr>
            <w:r>
              <w:rPr>
                <w:rFonts w:hAnsi="宋体" w:eastAsia="宋体" w:cs="宋体"/>
                <w:b/>
                <w:w w:val="99"/>
                <w:sz w:val="24"/>
                <w:szCs w:val="24"/>
              </w:rPr>
              <w:t>1</w:t>
            </w:r>
          </w:p>
        </w:tc>
        <w:tc>
          <w:tcPr>
            <w:tcW w:w="643" w:type="dxa"/>
          </w:tcPr>
          <w:p>
            <w:pPr>
              <w:pStyle w:val="9"/>
              <w:spacing w:before="10"/>
              <w:rPr>
                <w:sz w:val="24"/>
                <w:szCs w:val="24"/>
              </w:rPr>
            </w:pPr>
          </w:p>
          <w:p>
            <w:pPr>
              <w:pStyle w:val="9"/>
              <w:ind w:left="106"/>
              <w:rPr>
                <w:b/>
                <w:sz w:val="24"/>
                <w:szCs w:val="24"/>
              </w:rPr>
            </w:pPr>
            <w:r>
              <w:rPr>
                <w:rFonts w:hAnsi="宋体" w:eastAsia="宋体" w:cs="宋体"/>
                <w:b/>
                <w:spacing w:val="-4"/>
                <w:sz w:val="24"/>
                <w:szCs w:val="24"/>
              </w:rPr>
              <w:t>n.a.</w:t>
            </w:r>
          </w:p>
        </w:tc>
        <w:tc>
          <w:tcPr>
            <w:tcW w:w="1474" w:type="dxa"/>
          </w:tcPr>
          <w:p>
            <w:pPr>
              <w:pStyle w:val="9"/>
              <w:spacing w:before="10"/>
              <w:rPr>
                <w:sz w:val="24"/>
                <w:szCs w:val="24"/>
              </w:rPr>
            </w:pPr>
          </w:p>
          <w:p>
            <w:pPr>
              <w:pStyle w:val="9"/>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476" w:type="dxa"/>
          </w:tcPr>
          <w:p>
            <w:pPr>
              <w:pStyle w:val="9"/>
              <w:ind w:left="105"/>
              <w:rPr>
                <w:sz w:val="24"/>
                <w:szCs w:val="24"/>
                <w:lang w:eastAsia="zh-CN"/>
              </w:rPr>
            </w:pPr>
            <w:r>
              <w:rPr>
                <w:rFonts w:hAnsi="宋体" w:eastAsia="宋体" w:cs="宋体"/>
                <w:b/>
                <w:sz w:val="24"/>
                <w:szCs w:val="24"/>
                <w:lang w:eastAsia="zh-CN"/>
              </w:rPr>
              <w:t xml:space="preserve">遣散费金额* </w:t>
            </w:r>
            <w:r>
              <w:rPr>
                <w:rFonts w:hAnsi="宋体" w:eastAsia="宋体" w:cs="宋体"/>
                <w:spacing w:val="-4"/>
                <w:sz w:val="24"/>
                <w:szCs w:val="24"/>
                <w:lang w:eastAsia="zh-CN"/>
              </w:rPr>
              <w:t>(72)</w:t>
            </w:r>
          </w:p>
          <w:p>
            <w:pPr>
              <w:pStyle w:val="9"/>
              <w:ind w:left="105"/>
              <w:rPr>
                <w:i/>
                <w:sz w:val="24"/>
                <w:szCs w:val="24"/>
                <w:lang w:eastAsia="zh-CN"/>
              </w:rPr>
            </w:pPr>
            <w:r>
              <w:rPr>
                <w:rFonts w:hAnsi="宋体" w:eastAsia="宋体" w:cs="宋体"/>
                <w:i/>
                <w:sz w:val="24"/>
                <w:szCs w:val="24"/>
                <w:lang w:eastAsia="zh-CN"/>
              </w:rPr>
              <w:t>注:*</w:t>
            </w:r>
            <w:r>
              <w:rPr>
                <w:rFonts w:hint="eastAsia"/>
                <w:sz w:val="24"/>
                <w:szCs w:val="24"/>
                <w:lang w:eastAsia="zh-CN"/>
              </w:rPr>
              <w:t xml:space="preserve"> </w:t>
            </w:r>
            <w:r>
              <w:rPr>
                <w:rFonts w:hint="eastAsia" w:hAnsi="宋体" w:eastAsia="宋体" w:cs="宋体"/>
                <w:i/>
                <w:sz w:val="24"/>
                <w:szCs w:val="24"/>
                <w:lang w:eastAsia="zh-CN"/>
              </w:rPr>
              <w:t>将用于确定一个经济体是否在这些指标上获得满分的阈值，将在项目后续版本中与相关专家协商确定。</w:t>
            </w:r>
          </w:p>
        </w:tc>
        <w:tc>
          <w:tcPr>
            <w:tcW w:w="921" w:type="dxa"/>
          </w:tcPr>
          <w:p>
            <w:pPr>
              <w:pStyle w:val="9"/>
              <w:spacing w:before="115"/>
              <w:ind w:left="105"/>
              <w:rPr>
                <w:b/>
                <w:sz w:val="24"/>
                <w:szCs w:val="24"/>
              </w:rPr>
            </w:pPr>
            <w:r>
              <w:rPr>
                <w:rFonts w:hAnsi="宋体" w:eastAsia="宋体" w:cs="宋体"/>
                <w:b/>
                <w:w w:val="99"/>
                <w:sz w:val="24"/>
                <w:szCs w:val="24"/>
              </w:rPr>
              <w:t>1</w:t>
            </w:r>
          </w:p>
        </w:tc>
        <w:tc>
          <w:tcPr>
            <w:tcW w:w="643" w:type="dxa"/>
          </w:tcPr>
          <w:p>
            <w:pPr>
              <w:pStyle w:val="9"/>
              <w:spacing w:before="115"/>
              <w:ind w:left="106"/>
              <w:rPr>
                <w:b/>
                <w:sz w:val="24"/>
                <w:szCs w:val="24"/>
              </w:rPr>
            </w:pPr>
            <w:r>
              <w:rPr>
                <w:rFonts w:hAnsi="宋体" w:eastAsia="宋体" w:cs="宋体"/>
                <w:b/>
                <w:spacing w:val="-4"/>
                <w:sz w:val="24"/>
                <w:szCs w:val="24"/>
              </w:rPr>
              <w:t>n.a.</w:t>
            </w:r>
          </w:p>
        </w:tc>
        <w:tc>
          <w:tcPr>
            <w:tcW w:w="1474" w:type="dxa"/>
          </w:tcPr>
          <w:p>
            <w:pPr>
              <w:pStyle w:val="9"/>
              <w:spacing w:before="115"/>
              <w:ind w:left="106"/>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6476" w:type="dxa"/>
            <w:shd w:val="clear" w:color="auto" w:fill="FFC000"/>
          </w:tcPr>
          <w:p>
            <w:pPr>
              <w:pStyle w:val="9"/>
              <w:spacing w:before="37"/>
              <w:ind w:left="105"/>
              <w:rPr>
                <w:b/>
                <w:sz w:val="24"/>
                <w:szCs w:val="24"/>
              </w:rPr>
            </w:pPr>
            <w:r>
              <w:rPr>
                <w:rFonts w:hint="eastAsia" w:hAnsi="宋体" w:eastAsia="宋体" w:cs="宋体"/>
                <w:b/>
                <w:sz w:val="24"/>
                <w:szCs w:val="24"/>
              </w:rPr>
              <w:t>总得分</w:t>
            </w:r>
          </w:p>
        </w:tc>
        <w:tc>
          <w:tcPr>
            <w:tcW w:w="921" w:type="dxa"/>
            <w:shd w:val="clear" w:color="auto" w:fill="FFC000"/>
          </w:tcPr>
          <w:p>
            <w:pPr>
              <w:pStyle w:val="9"/>
              <w:spacing w:before="37"/>
              <w:ind w:left="105"/>
              <w:rPr>
                <w:b/>
                <w:sz w:val="24"/>
                <w:szCs w:val="24"/>
              </w:rPr>
            </w:pPr>
            <w:r>
              <w:rPr>
                <w:rFonts w:hAnsi="宋体" w:eastAsia="宋体" w:cs="宋体"/>
                <w:b/>
                <w:w w:val="99"/>
                <w:sz w:val="24"/>
                <w:szCs w:val="24"/>
              </w:rPr>
              <w:t>2</w:t>
            </w:r>
          </w:p>
        </w:tc>
        <w:tc>
          <w:tcPr>
            <w:tcW w:w="643" w:type="dxa"/>
            <w:shd w:val="clear" w:color="auto" w:fill="FFC000"/>
          </w:tcPr>
          <w:p>
            <w:pPr>
              <w:pStyle w:val="9"/>
              <w:spacing w:before="37"/>
              <w:ind w:left="106"/>
              <w:rPr>
                <w:b/>
                <w:sz w:val="24"/>
                <w:szCs w:val="24"/>
              </w:rPr>
            </w:pPr>
            <w:r>
              <w:rPr>
                <w:rFonts w:hAnsi="宋体" w:eastAsia="宋体" w:cs="宋体"/>
                <w:b/>
                <w:w w:val="99"/>
                <w:sz w:val="24"/>
                <w:szCs w:val="24"/>
              </w:rPr>
              <w:t>0</w:t>
            </w:r>
          </w:p>
        </w:tc>
        <w:tc>
          <w:tcPr>
            <w:tcW w:w="1474" w:type="dxa"/>
            <w:shd w:val="clear" w:color="auto" w:fill="FFC000"/>
          </w:tcPr>
          <w:p>
            <w:pPr>
              <w:pStyle w:val="9"/>
              <w:spacing w:before="37"/>
              <w:ind w:left="106"/>
              <w:rPr>
                <w:b/>
                <w:sz w:val="24"/>
                <w:szCs w:val="24"/>
              </w:rPr>
            </w:pPr>
            <w:r>
              <w:rPr>
                <w:rFonts w:hAnsi="宋体" w:eastAsia="宋体" w:cs="宋体"/>
                <w:b/>
                <w:w w:val="99"/>
                <w:sz w:val="24"/>
                <w:szCs w:val="24"/>
              </w:rPr>
              <w:t>2</w:t>
            </w:r>
          </w:p>
        </w:tc>
      </w:tr>
    </w:tbl>
    <w:p>
      <w:pPr>
        <w:spacing w:before="4"/>
        <w:ind w:left="10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w:t>
      </w:r>
      <w:r>
        <w:rPr>
          <w:rFonts w:hint="eastAsia" w:hAnsi="宋体" w:eastAsia="宋体" w:cs="宋体"/>
          <w:sz w:val="18"/>
          <w:lang w:eastAsia="zh-CN"/>
        </w:rPr>
        <w:t>公司灵活性分数</w:t>
      </w:r>
      <w:r>
        <w:rPr>
          <w:rFonts w:hAnsi="宋体" w:eastAsia="宋体" w:cs="宋体"/>
          <w:sz w:val="18"/>
          <w:lang w:eastAsia="zh-CN"/>
        </w:rPr>
        <w:t>;SBP =</w:t>
      </w:r>
      <w:r>
        <w:rPr>
          <w:rFonts w:hint="eastAsia" w:hAnsi="宋体" w:eastAsia="宋体" w:cs="宋体"/>
          <w:sz w:val="18"/>
          <w:lang w:eastAsia="zh-CN"/>
        </w:rPr>
        <w:t>社会效益分数。</w:t>
      </w:r>
    </w:p>
    <w:p>
      <w:pPr>
        <w:pStyle w:val="2"/>
        <w:rPr>
          <w:sz w:val="20"/>
          <w:lang w:eastAsia="zh-CN"/>
        </w:rPr>
      </w:pPr>
    </w:p>
    <w:p>
      <w:pPr>
        <w:pStyle w:val="2"/>
        <w:spacing w:before="11"/>
        <w:rPr>
          <w:sz w:val="19"/>
          <w:lang w:eastAsia="zh-CN"/>
        </w:r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9513" w:type="dxa"/>
            <w:gridSpan w:val="2"/>
            <w:shd w:val="clear" w:color="auto" w:fill="0F6EC5"/>
          </w:tcPr>
          <w:p>
            <w:pPr>
              <w:pStyle w:val="9"/>
              <w:spacing w:before="170"/>
              <w:ind w:left="105"/>
              <w:rPr>
                <w:b/>
                <w:sz w:val="24"/>
                <w:szCs w:val="24"/>
                <w:lang w:eastAsia="zh-CN"/>
              </w:rPr>
            </w:pPr>
            <w:r>
              <w:rPr>
                <w:rFonts w:hAnsi="宋体" w:eastAsia="宋体" w:cs="宋体"/>
                <w:b/>
                <w:color w:val="FFFFFF"/>
                <w:sz w:val="24"/>
                <w:szCs w:val="24"/>
                <w:lang w:eastAsia="zh-CN"/>
              </w:rPr>
              <w:t>维度</w:t>
            </w:r>
            <w:r>
              <w:rPr>
                <w:rFonts w:eastAsia="宋体"/>
                <w:b/>
                <w:color w:val="FFFFFF"/>
                <w:sz w:val="24"/>
                <w:szCs w:val="24"/>
                <w:lang w:eastAsia="zh-CN"/>
              </w:rPr>
              <w:t>Ⅱ</w:t>
            </w:r>
            <w:r>
              <w:rPr>
                <w:rFonts w:hAnsi="宋体" w:eastAsia="宋体" w:cs="宋体"/>
                <w:b/>
                <w:color w:val="FFFFFF"/>
                <w:sz w:val="24"/>
                <w:szCs w:val="24"/>
                <w:lang w:eastAsia="zh-CN"/>
              </w:rPr>
              <w:t>—劳工公共服务的充分性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3" w:type="dxa"/>
            <w:gridSpan w:val="2"/>
            <w:shd w:val="clear" w:color="auto" w:fill="CCD4EA"/>
          </w:tcPr>
          <w:p>
            <w:pPr>
              <w:pStyle w:val="9"/>
              <w:spacing w:before="94"/>
              <w:ind w:left="105"/>
              <w:rPr>
                <w:b/>
                <w:sz w:val="24"/>
                <w:szCs w:val="24"/>
              </w:rPr>
            </w:pPr>
            <w:r>
              <w:rPr>
                <w:rFonts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9"/>
              <w:spacing w:before="115"/>
              <w:ind w:left="105"/>
              <w:rPr>
                <w:b/>
                <w:sz w:val="24"/>
                <w:szCs w:val="24"/>
              </w:rPr>
            </w:pPr>
            <w:r>
              <w:rPr>
                <w:rFonts w:hAnsi="宋体" w:eastAsia="宋体" w:cs="宋体"/>
                <w:b/>
                <w:sz w:val="24"/>
                <w:szCs w:val="24"/>
              </w:rPr>
              <w:t>最大的城市</w:t>
            </w:r>
          </w:p>
        </w:tc>
        <w:tc>
          <w:tcPr>
            <w:tcW w:w="6361" w:type="dxa"/>
          </w:tcPr>
          <w:p>
            <w:pPr>
              <w:pStyle w:val="9"/>
              <w:ind w:left="102"/>
              <w:rPr>
                <w:sz w:val="24"/>
                <w:szCs w:val="24"/>
                <w:lang w:eastAsia="zh-CN"/>
              </w:rPr>
            </w:pPr>
            <w:r>
              <w:rPr>
                <w:rFonts w:hAnsi="宋体" w:eastAsia="宋体" w:cs="宋体"/>
                <w:sz w:val="24"/>
                <w:szCs w:val="24"/>
                <w:lang w:eastAsia="zh-CN"/>
              </w:rPr>
              <w:t>经济</w:t>
            </w:r>
            <w:r>
              <w:rPr>
                <w:rFonts w:hint="eastAsia" w:hAnsi="宋体" w:eastAsia="宋体" w:cs="宋体"/>
                <w:sz w:val="24"/>
                <w:szCs w:val="24"/>
                <w:lang w:eastAsia="zh-CN"/>
              </w:rPr>
              <w:t>体中</w:t>
            </w:r>
            <w:r>
              <w:rPr>
                <w:rFonts w:hAnsi="宋体" w:eastAsia="宋体" w:cs="宋体"/>
                <w:sz w:val="24"/>
                <w:szCs w:val="24"/>
                <w:lang w:eastAsia="zh-CN"/>
              </w:rPr>
              <w:t>最大(人口最多)的城市。该参数适用于第二维度下的所有问题。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152" w:type="dxa"/>
          </w:tcPr>
          <w:p>
            <w:pPr>
              <w:pStyle w:val="9"/>
              <w:rPr>
                <w:sz w:val="24"/>
                <w:szCs w:val="24"/>
                <w:lang w:eastAsia="zh-CN"/>
              </w:rPr>
            </w:pPr>
          </w:p>
          <w:p>
            <w:pPr>
              <w:pStyle w:val="9"/>
              <w:spacing w:before="10"/>
              <w:rPr>
                <w:sz w:val="24"/>
                <w:szCs w:val="24"/>
                <w:lang w:eastAsia="zh-CN"/>
              </w:rPr>
            </w:pPr>
          </w:p>
          <w:p>
            <w:pPr>
              <w:pStyle w:val="9"/>
              <w:ind w:left="105"/>
              <w:rPr>
                <w:b/>
                <w:sz w:val="24"/>
                <w:szCs w:val="24"/>
              </w:rPr>
            </w:pPr>
            <w:r>
              <w:rPr>
                <w:rFonts w:hAnsi="宋体" w:eastAsia="宋体" w:cs="宋体"/>
                <w:b/>
                <w:sz w:val="24"/>
                <w:szCs w:val="24"/>
              </w:rPr>
              <w:t>相关的员工</w:t>
            </w:r>
          </w:p>
        </w:tc>
        <w:tc>
          <w:tcPr>
            <w:tcW w:w="6361" w:type="dxa"/>
          </w:tcPr>
          <w:p>
            <w:pPr>
              <w:pStyle w:val="9"/>
              <w:ind w:left="102" w:right="93"/>
              <w:jc w:val="both"/>
              <w:rPr>
                <w:sz w:val="24"/>
                <w:szCs w:val="24"/>
                <w:lang w:eastAsia="zh-CN"/>
              </w:rPr>
            </w:pPr>
            <w:r>
              <w:rPr>
                <w:rFonts w:hAnsi="宋体" w:eastAsia="宋体" w:cs="宋体"/>
                <w:sz w:val="24"/>
                <w:szCs w:val="24"/>
                <w:lang w:eastAsia="zh-CN"/>
              </w:rPr>
              <w:t>除非问题中另有说明，相关员工为工作年龄(25岁以上)的</w:t>
            </w:r>
            <w:r>
              <w:rPr>
                <w:rFonts w:hint="eastAsia" w:hAnsi="宋体" w:eastAsia="宋体" w:cs="宋体"/>
                <w:sz w:val="24"/>
                <w:szCs w:val="24"/>
                <w:lang w:eastAsia="zh-CN"/>
              </w:rPr>
              <w:t>永久</w:t>
            </w:r>
            <w:r>
              <w:rPr>
                <w:rFonts w:hAnsi="宋体" w:eastAsia="宋体" w:cs="宋体"/>
                <w:sz w:val="24"/>
                <w:szCs w:val="24"/>
                <w:lang w:eastAsia="zh-CN"/>
              </w:rPr>
              <w:t>员工。除非问卷中对某些具体指标另有说明，该劳工是经济</w:t>
            </w:r>
            <w:r>
              <w:rPr>
                <w:rFonts w:hint="eastAsia" w:hAnsi="宋体" w:eastAsia="宋体" w:cs="宋体"/>
                <w:sz w:val="24"/>
                <w:szCs w:val="24"/>
                <w:lang w:eastAsia="zh-CN"/>
              </w:rPr>
              <w:t>体中的</w:t>
            </w:r>
            <w:r>
              <w:rPr>
                <w:rFonts w:hAnsi="宋体" w:eastAsia="宋体" w:cs="宋体"/>
                <w:sz w:val="24"/>
                <w:szCs w:val="24"/>
                <w:lang w:eastAsia="zh-CN"/>
              </w:rPr>
              <w:t>公民，在服务</w:t>
            </w:r>
            <w:r>
              <w:rPr>
                <w:rFonts w:hint="eastAsia" w:hAnsi="宋体" w:eastAsia="宋体" w:cs="宋体"/>
                <w:sz w:val="24"/>
                <w:szCs w:val="24"/>
                <w:lang w:eastAsia="zh-CN"/>
              </w:rPr>
              <w:t>行业</w:t>
            </w:r>
            <w:r>
              <w:rPr>
                <w:rFonts w:hAnsi="宋体" w:eastAsia="宋体" w:cs="宋体"/>
                <w:sz w:val="24"/>
                <w:szCs w:val="24"/>
                <w:lang w:eastAsia="zh-CN"/>
              </w:rPr>
              <w:t>工作。此参数适用于第二维度下的所有问题。</w:t>
            </w:r>
          </w:p>
          <w:p>
            <w:pPr>
              <w:pStyle w:val="9"/>
              <w:ind w:left="102"/>
              <w:jc w:val="both"/>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3152" w:type="dxa"/>
          </w:tcPr>
          <w:p>
            <w:pPr>
              <w:pStyle w:val="9"/>
              <w:rPr>
                <w:sz w:val="24"/>
                <w:szCs w:val="24"/>
                <w:lang w:eastAsia="zh-CN"/>
              </w:rPr>
            </w:pPr>
          </w:p>
          <w:p>
            <w:pPr>
              <w:pStyle w:val="9"/>
              <w:spacing w:before="1"/>
              <w:ind w:left="105"/>
              <w:rPr>
                <w:b/>
                <w:sz w:val="24"/>
                <w:szCs w:val="24"/>
              </w:rPr>
            </w:pPr>
            <w:r>
              <w:rPr>
                <w:rFonts w:hAnsi="宋体" w:eastAsia="宋体" w:cs="宋体"/>
                <w:b/>
                <w:sz w:val="24"/>
                <w:szCs w:val="24"/>
              </w:rPr>
              <w:t>最常见的雇主</w:t>
            </w:r>
          </w:p>
        </w:tc>
        <w:tc>
          <w:tcPr>
            <w:tcW w:w="6361" w:type="dxa"/>
          </w:tcPr>
          <w:p>
            <w:pPr>
              <w:pStyle w:val="9"/>
              <w:ind w:left="102"/>
              <w:rPr>
                <w:sz w:val="24"/>
                <w:szCs w:val="24"/>
                <w:lang w:eastAsia="zh-CN"/>
              </w:rPr>
            </w:pPr>
            <w:r>
              <w:rPr>
                <w:rFonts w:hint="eastAsia" w:hAnsi="宋体" w:eastAsia="宋体" w:cs="宋体"/>
                <w:sz w:val="24"/>
                <w:szCs w:val="24"/>
                <w:lang w:eastAsia="zh-CN"/>
              </w:rPr>
              <w:t>私营部门中最常见的雇主类型是在服务业中经营的雇员少于</w:t>
            </w:r>
            <w:r>
              <w:rPr>
                <w:rFonts w:hAnsi="宋体" w:eastAsia="宋体" w:cs="宋体"/>
                <w:sz w:val="24"/>
                <w:szCs w:val="24"/>
                <w:lang w:eastAsia="zh-CN"/>
              </w:rPr>
              <w:t>250</w:t>
            </w:r>
            <w:r>
              <w:rPr>
                <w:rFonts w:hint="eastAsia" w:hAnsi="宋体" w:eastAsia="宋体" w:cs="宋体"/>
                <w:sz w:val="24"/>
                <w:szCs w:val="24"/>
                <w:lang w:eastAsia="zh-CN"/>
              </w:rPr>
              <w:t>人的公司，除非问卷中对某些具体指标另有说明。</w:t>
            </w:r>
            <w:r>
              <w:rPr>
                <w:rFonts w:hAnsi="宋体" w:eastAsia="宋体" w:cs="宋体"/>
                <w:sz w:val="24"/>
                <w:szCs w:val="24"/>
                <w:lang w:eastAsia="zh-CN"/>
              </w:rPr>
              <w:t>此参数适用于第二维度下的所有问题。</w:t>
            </w:r>
          </w:p>
          <w:p>
            <w:pPr>
              <w:pStyle w:val="9"/>
              <w:ind w:left="102"/>
              <w:rPr>
                <w:sz w:val="24"/>
                <w:szCs w:val="24"/>
                <w:lang w:eastAsia="zh-CN"/>
              </w:rPr>
            </w:pPr>
          </w:p>
        </w:tc>
      </w:tr>
    </w:tbl>
    <w:p>
      <w:pPr>
        <w:pStyle w:val="2"/>
        <w:spacing w:before="3"/>
        <w:rPr>
          <w:sz w:val="14"/>
          <w:lang w:eastAsia="zh-CN"/>
        </w:rPr>
      </w:pPr>
    </w:p>
    <w:p>
      <w:pPr>
        <w:pStyle w:val="8"/>
        <w:numPr>
          <w:ilvl w:val="1"/>
          <w:numId w:val="26"/>
        </w:numPr>
        <w:tabs>
          <w:tab w:val="left" w:pos="461"/>
        </w:tabs>
        <w:spacing w:before="92"/>
        <w:ind w:hanging="361"/>
        <w:rPr>
          <w:b/>
          <w:color w:val="2E5395"/>
          <w:sz w:val="28"/>
          <w:szCs w:val="28"/>
        </w:rPr>
      </w:pPr>
      <w:r>
        <w:rPr>
          <w:rFonts w:hAnsi="宋体" w:eastAsia="宋体" w:cs="宋体"/>
          <w:b/>
          <w:color w:val="2E5395"/>
          <w:sz w:val="28"/>
          <w:szCs w:val="28"/>
        </w:rPr>
        <w:t>社会保障</w:t>
      </w:r>
    </w:p>
    <w:p>
      <w:pPr>
        <w:pStyle w:val="2"/>
        <w:rPr>
          <w:b/>
          <w:sz w:val="28"/>
          <w:szCs w:val="28"/>
        </w:rPr>
      </w:pPr>
    </w:p>
    <w:p>
      <w:pPr>
        <w:pStyle w:val="8"/>
        <w:numPr>
          <w:ilvl w:val="2"/>
          <w:numId w:val="26"/>
        </w:numPr>
        <w:tabs>
          <w:tab w:val="left" w:pos="641"/>
        </w:tabs>
        <w:ind w:hanging="541"/>
        <w:rPr>
          <w:b/>
          <w:color w:val="2E5395"/>
          <w:sz w:val="28"/>
          <w:szCs w:val="28"/>
        </w:rPr>
      </w:pPr>
      <w:r>
        <w:rPr>
          <w:rFonts w:hAnsi="宋体" w:eastAsia="宋体" w:cs="宋体"/>
          <w:b/>
          <w:color w:val="2E5395"/>
          <w:sz w:val="28"/>
          <w:szCs w:val="28"/>
        </w:rPr>
        <w:t>失业保险</w:t>
      </w:r>
    </w:p>
    <w:p>
      <w:pPr>
        <w:pStyle w:val="2"/>
        <w:spacing w:before="4"/>
        <w:rPr>
          <w:b/>
          <w:sz w:val="23"/>
        </w:rPr>
      </w:pPr>
    </w:p>
    <w:p>
      <w:pPr>
        <w:pStyle w:val="8"/>
        <w:numPr>
          <w:ilvl w:val="0"/>
          <w:numId w:val="23"/>
        </w:numPr>
        <w:tabs>
          <w:tab w:val="left" w:pos="461"/>
        </w:tabs>
        <w:spacing w:line="400" w:lineRule="exact"/>
        <w:ind w:right="102"/>
        <w:jc w:val="both"/>
        <w:rPr>
          <w:sz w:val="28"/>
          <w:szCs w:val="28"/>
          <w:lang w:eastAsia="zh-CN"/>
        </w:rPr>
      </w:pPr>
      <w:r>
        <w:rPr>
          <w:rFonts w:hAnsi="宋体" w:eastAsia="宋体" w:cs="宋体"/>
          <w:b/>
          <w:sz w:val="28"/>
          <w:szCs w:val="28"/>
          <w:lang w:eastAsia="zh-CN"/>
        </w:rPr>
        <w:t>在经济</w:t>
      </w:r>
      <w:r>
        <w:rPr>
          <w:rFonts w:hint="eastAsia" w:hAnsi="宋体" w:eastAsia="宋体" w:cs="宋体"/>
          <w:b/>
          <w:sz w:val="28"/>
          <w:szCs w:val="28"/>
          <w:lang w:eastAsia="zh-CN"/>
        </w:rPr>
        <w:t>体</w:t>
      </w:r>
      <w:r>
        <w:rPr>
          <w:rFonts w:hAnsi="宋体" w:eastAsia="宋体" w:cs="宋体"/>
          <w:b/>
          <w:sz w:val="28"/>
          <w:szCs w:val="28"/>
          <w:lang w:eastAsia="zh-CN"/>
        </w:rPr>
        <w:t>中，政府是否为私营部门的劳工提供失业保</w:t>
      </w:r>
      <w:r>
        <w:rPr>
          <w:rFonts w:hint="eastAsia" w:hAnsi="宋体" w:eastAsia="宋体" w:cs="宋体"/>
          <w:b/>
          <w:sz w:val="28"/>
          <w:szCs w:val="28"/>
          <w:lang w:eastAsia="zh-CN"/>
        </w:rPr>
        <w:t>障</w:t>
      </w:r>
      <w:r>
        <w:rPr>
          <w:rFonts w:hAnsi="宋体" w:eastAsia="宋体" w:cs="宋体"/>
          <w:b/>
          <w:sz w:val="28"/>
          <w:szCs w:val="28"/>
          <w:lang w:eastAsia="zh-CN"/>
        </w:rPr>
        <w:t>计划?</w:t>
      </w:r>
      <w:r>
        <w:rPr>
          <w:rFonts w:hAnsi="宋体" w:eastAsia="宋体" w:cs="宋体"/>
          <w:sz w:val="28"/>
          <w:szCs w:val="28"/>
          <w:lang w:eastAsia="zh-CN"/>
        </w:rPr>
        <w:t>(是/否)</w:t>
      </w:r>
    </w:p>
    <w:p>
      <w:pPr>
        <w:pStyle w:val="2"/>
        <w:spacing w:line="400" w:lineRule="exact"/>
        <w:ind w:left="911" w:right="103" w:hanging="452"/>
        <w:jc w:val="both"/>
        <w:rPr>
          <w:sz w:val="28"/>
          <w:szCs w:val="28"/>
          <w:lang w:eastAsia="zh-CN"/>
        </w:rPr>
      </w:pPr>
      <w:r>
        <w:rPr>
          <w:rFonts w:hAnsi="宋体" w:eastAsia="宋体" w:cs="宋体"/>
          <w:sz w:val="28"/>
          <w:szCs w:val="28"/>
          <w:lang w:eastAsia="zh-CN"/>
        </w:rPr>
        <w:t>73 a</w:t>
      </w:r>
      <w:r>
        <w:rPr>
          <w:rFonts w:hint="eastAsia" w:hAnsi="宋体" w:eastAsia="宋体" w:cs="宋体"/>
          <w:sz w:val="28"/>
          <w:szCs w:val="28"/>
          <w:lang w:eastAsia="zh-CN"/>
        </w:rPr>
        <w:t>.</w:t>
      </w:r>
      <w:r>
        <w:rPr>
          <w:rFonts w:hAnsi="宋体" w:eastAsia="宋体" w:cs="宋体"/>
          <w:sz w:val="28"/>
          <w:szCs w:val="28"/>
          <w:lang w:eastAsia="zh-CN"/>
        </w:rPr>
        <w:t>是的，政府为符合资格要求的所有类别的劳工(包括非传统的劳工，如家政、</w:t>
      </w:r>
      <w:r>
        <w:rPr>
          <w:rFonts w:hint="eastAsia" w:hAnsi="宋体" w:eastAsia="宋体" w:cs="宋体"/>
          <w:sz w:val="28"/>
          <w:szCs w:val="28"/>
          <w:lang w:eastAsia="zh-CN"/>
        </w:rPr>
        <w:t>临时代理</w:t>
      </w:r>
      <w:r>
        <w:rPr>
          <w:rFonts w:hAnsi="宋体" w:eastAsia="宋体" w:cs="宋体"/>
          <w:sz w:val="28"/>
          <w:szCs w:val="28"/>
          <w:lang w:eastAsia="zh-CN"/>
        </w:rPr>
        <w:t>/</w:t>
      </w:r>
      <w:r>
        <w:rPr>
          <w:rFonts w:hint="eastAsia" w:hAnsi="宋体" w:eastAsia="宋体" w:cs="宋体"/>
          <w:sz w:val="28"/>
          <w:szCs w:val="28"/>
          <w:lang w:eastAsia="zh-CN"/>
        </w:rPr>
        <w:t>机构员工</w:t>
      </w:r>
      <w:r>
        <w:rPr>
          <w:rFonts w:hAnsi="宋体" w:eastAsia="宋体" w:cs="宋体"/>
          <w:sz w:val="28"/>
          <w:szCs w:val="28"/>
          <w:lang w:eastAsia="zh-CN"/>
        </w:rPr>
        <w:t>或平台员工)提供失业保险。</w:t>
      </w:r>
    </w:p>
    <w:p>
      <w:pPr>
        <w:pStyle w:val="2"/>
        <w:spacing w:line="400" w:lineRule="exact"/>
        <w:ind w:left="911" w:right="102" w:hanging="452"/>
        <w:jc w:val="both"/>
        <w:rPr>
          <w:sz w:val="28"/>
          <w:szCs w:val="28"/>
          <w:lang w:eastAsia="zh-CN"/>
        </w:rPr>
      </w:pPr>
      <w:r>
        <w:rPr>
          <w:rFonts w:hAnsi="宋体" w:eastAsia="宋体" w:cs="宋体"/>
          <w:sz w:val="28"/>
          <w:szCs w:val="28"/>
          <w:lang w:eastAsia="zh-CN"/>
        </w:rPr>
        <w:t>73 b</w:t>
      </w:r>
      <w:r>
        <w:rPr>
          <w:rFonts w:hint="eastAsia" w:hAnsi="宋体" w:eastAsia="宋体" w:cs="宋体"/>
          <w:sz w:val="28"/>
          <w:szCs w:val="28"/>
          <w:lang w:eastAsia="zh-CN"/>
        </w:rPr>
        <w:t>.</w:t>
      </w:r>
      <w:r>
        <w:rPr>
          <w:rFonts w:hAnsi="宋体" w:eastAsia="宋体" w:cs="宋体"/>
          <w:sz w:val="28"/>
          <w:szCs w:val="28"/>
          <w:lang w:eastAsia="zh-CN"/>
        </w:rPr>
        <w:t>是的，有政府提供的失业保险，但某些类别的劳工，如</w:t>
      </w:r>
      <w:r>
        <w:rPr>
          <w:rFonts w:hint="eastAsia" w:hAnsi="宋体" w:eastAsia="宋体" w:cs="宋体"/>
          <w:sz w:val="28"/>
          <w:szCs w:val="28"/>
          <w:lang w:eastAsia="zh-CN"/>
        </w:rPr>
        <w:t>临时代理</w:t>
      </w:r>
      <w:r>
        <w:rPr>
          <w:rFonts w:hAnsi="宋体" w:eastAsia="宋体" w:cs="宋体"/>
          <w:sz w:val="28"/>
          <w:szCs w:val="28"/>
          <w:lang w:eastAsia="zh-CN"/>
        </w:rPr>
        <w:t>/</w:t>
      </w:r>
      <w:r>
        <w:rPr>
          <w:rFonts w:hint="eastAsia" w:hAnsi="宋体" w:eastAsia="宋体" w:cs="宋体"/>
          <w:sz w:val="28"/>
          <w:szCs w:val="28"/>
          <w:lang w:eastAsia="zh-CN"/>
        </w:rPr>
        <w:t>机构员工</w:t>
      </w:r>
      <w:r>
        <w:rPr>
          <w:rFonts w:hAnsi="宋体" w:eastAsia="宋体" w:cs="宋体"/>
          <w:sz w:val="28"/>
          <w:szCs w:val="28"/>
          <w:lang w:eastAsia="zh-CN"/>
        </w:rPr>
        <w:t>、平台员工或其他员工被排除在外(他们不符合资格要求，没有法律规定，或其他)。</w:t>
      </w:r>
    </w:p>
    <w:p>
      <w:pPr>
        <w:pStyle w:val="2"/>
        <w:spacing w:line="400" w:lineRule="exact"/>
        <w:ind w:left="460" w:right="361"/>
        <w:jc w:val="both"/>
        <w:rPr>
          <w:rFonts w:hAnsi="宋体" w:eastAsia="宋体" w:cs="宋体"/>
          <w:sz w:val="28"/>
          <w:szCs w:val="28"/>
          <w:lang w:eastAsia="zh-CN"/>
        </w:rPr>
      </w:pPr>
      <w:r>
        <w:rPr>
          <w:rFonts w:hAnsi="宋体" w:eastAsia="宋体" w:cs="宋体"/>
          <w:sz w:val="28"/>
          <w:szCs w:val="28"/>
          <w:lang w:eastAsia="zh-CN"/>
        </w:rPr>
        <w:t>73 c</w:t>
      </w:r>
      <w:r>
        <w:rPr>
          <w:rFonts w:hint="eastAsia" w:hAnsi="宋体" w:eastAsia="宋体" w:cs="宋体"/>
          <w:sz w:val="28"/>
          <w:szCs w:val="28"/>
          <w:lang w:eastAsia="zh-CN"/>
        </w:rPr>
        <w:t>.</w:t>
      </w:r>
      <w:r>
        <w:rPr>
          <w:rFonts w:hAnsi="宋体" w:eastAsia="宋体" w:cs="宋体"/>
          <w:sz w:val="28"/>
          <w:szCs w:val="28"/>
          <w:lang w:eastAsia="zh-CN"/>
        </w:rPr>
        <w:t>私营部门的员工没有任何政府提供的失业保险。</w:t>
      </w:r>
    </w:p>
    <w:p>
      <w:pPr>
        <w:pStyle w:val="2"/>
        <w:spacing w:line="400" w:lineRule="exact"/>
        <w:ind w:left="460" w:right="361"/>
        <w:jc w:val="both"/>
        <w:rPr>
          <w:sz w:val="28"/>
          <w:szCs w:val="28"/>
          <w:lang w:eastAsia="zh-CN"/>
        </w:rPr>
      </w:pPr>
      <w:r>
        <w:rPr>
          <w:rFonts w:hAnsi="宋体" w:eastAsia="宋体" w:cs="宋体"/>
          <w:sz w:val="28"/>
          <w:szCs w:val="28"/>
          <w:lang w:eastAsia="zh-CN"/>
        </w:rPr>
        <w:t>74 d</w:t>
      </w:r>
      <w:r>
        <w:rPr>
          <w:rFonts w:hint="eastAsia" w:hAnsi="宋体" w:eastAsia="宋体" w:cs="宋体"/>
          <w:sz w:val="28"/>
          <w:szCs w:val="28"/>
          <w:lang w:eastAsia="zh-CN"/>
        </w:rPr>
        <w:t>.</w:t>
      </w:r>
      <w:r>
        <w:rPr>
          <w:rFonts w:hAnsi="宋体" w:eastAsia="宋体" w:cs="宋体"/>
          <w:sz w:val="28"/>
          <w:szCs w:val="28"/>
          <w:lang w:eastAsia="zh-CN"/>
        </w:rPr>
        <w:t>其他，请说明:</w:t>
      </w:r>
    </w:p>
    <w:p>
      <w:pPr>
        <w:pStyle w:val="2"/>
        <w:spacing w:before="10" w:line="400" w:lineRule="exact"/>
        <w:rPr>
          <w:sz w:val="28"/>
          <w:szCs w:val="28"/>
          <w:lang w:eastAsia="zh-CN"/>
        </w:rPr>
      </w:pPr>
    </w:p>
    <w:p>
      <w:pPr>
        <w:pStyle w:val="8"/>
        <w:numPr>
          <w:ilvl w:val="0"/>
          <w:numId w:val="23"/>
        </w:numPr>
        <w:tabs>
          <w:tab w:val="left" w:pos="461"/>
        </w:tabs>
        <w:spacing w:line="400" w:lineRule="exact"/>
        <w:ind w:right="101"/>
        <w:jc w:val="both"/>
        <w:rPr>
          <w:i/>
          <w:sz w:val="28"/>
          <w:szCs w:val="28"/>
          <w:lang w:eastAsia="zh-CN"/>
        </w:rPr>
      </w:pPr>
      <w:r>
        <w:rPr>
          <w:rFonts w:hAnsi="宋体" w:eastAsia="宋体" w:cs="宋体"/>
          <w:b/>
          <w:sz w:val="28"/>
          <w:szCs w:val="28"/>
          <w:lang w:eastAsia="zh-CN"/>
        </w:rPr>
        <w:t>如果经济中存在政府提供的失业保</w:t>
      </w:r>
      <w:bookmarkStart w:id="16" w:name="_Hlk134710648"/>
      <w:r>
        <w:rPr>
          <w:rFonts w:hAnsi="宋体" w:eastAsia="宋体" w:cs="宋体"/>
          <w:b/>
          <w:sz w:val="28"/>
          <w:szCs w:val="28"/>
          <w:lang w:eastAsia="zh-CN"/>
        </w:rPr>
        <w:t>障</w:t>
      </w:r>
      <w:bookmarkEnd w:id="16"/>
      <w:r>
        <w:rPr>
          <w:rFonts w:hAnsi="宋体" w:eastAsia="宋体" w:cs="宋体"/>
          <w:b/>
          <w:sz w:val="28"/>
          <w:szCs w:val="28"/>
          <w:lang w:eastAsia="zh-CN"/>
        </w:rPr>
        <w:t>计划，请说明其资格要求?</w:t>
      </w:r>
      <w:r>
        <w:rPr>
          <w:rFonts w:hAnsi="宋体" w:eastAsia="宋体" w:cs="宋体"/>
          <w:i/>
          <w:sz w:val="28"/>
          <w:szCs w:val="28"/>
          <w:lang w:eastAsia="zh-CN"/>
        </w:rPr>
        <w:t>(不得分)</w:t>
      </w:r>
    </w:p>
    <w:p>
      <w:pPr>
        <w:pStyle w:val="2"/>
        <w:spacing w:before="7" w:line="400" w:lineRule="exact"/>
        <w:rPr>
          <w:i/>
          <w:sz w:val="28"/>
          <w:szCs w:val="28"/>
          <w:lang w:eastAsia="zh-CN"/>
        </w:rPr>
      </w:pPr>
    </w:p>
    <w:p>
      <w:pPr>
        <w:pStyle w:val="8"/>
        <w:numPr>
          <w:ilvl w:val="0"/>
          <w:numId w:val="23"/>
        </w:numPr>
        <w:tabs>
          <w:tab w:val="left" w:pos="461"/>
        </w:tabs>
        <w:spacing w:line="400" w:lineRule="exact"/>
        <w:ind w:right="110"/>
        <w:jc w:val="both"/>
        <w:rPr>
          <w:i/>
          <w:sz w:val="28"/>
          <w:szCs w:val="28"/>
          <w:lang w:eastAsia="zh-CN"/>
        </w:rPr>
      </w:pPr>
      <w:r>
        <w:rPr>
          <w:rFonts w:hAnsi="宋体" w:eastAsia="宋体" w:cs="宋体"/>
          <w:b/>
          <w:sz w:val="28"/>
          <w:szCs w:val="28"/>
          <w:lang w:eastAsia="zh-CN"/>
        </w:rPr>
        <w:t>如果经济中有政府提供的失业保</w:t>
      </w:r>
      <w:r>
        <w:rPr>
          <w:rFonts w:hint="eastAsia" w:hAnsi="宋体" w:eastAsia="宋体" w:cs="宋体"/>
          <w:b/>
          <w:sz w:val="28"/>
          <w:szCs w:val="28"/>
          <w:lang w:eastAsia="zh-CN"/>
        </w:rPr>
        <w:t>障</w:t>
      </w:r>
      <w:r>
        <w:rPr>
          <w:rFonts w:hAnsi="宋体" w:eastAsia="宋体" w:cs="宋体"/>
          <w:b/>
          <w:sz w:val="28"/>
          <w:szCs w:val="28"/>
          <w:lang w:eastAsia="zh-CN"/>
        </w:rPr>
        <w:t>计划，但某些类别的劳工被排除在外，请</w:t>
      </w:r>
      <w:r>
        <w:rPr>
          <w:rFonts w:hint="eastAsia" w:hAnsi="宋体" w:eastAsia="宋体" w:cs="宋体"/>
          <w:b/>
          <w:sz w:val="28"/>
          <w:szCs w:val="28"/>
          <w:lang w:eastAsia="zh-CN"/>
        </w:rPr>
        <w:t>说明</w:t>
      </w:r>
      <w:r>
        <w:rPr>
          <w:rFonts w:hAnsi="宋体" w:eastAsia="宋体" w:cs="宋体"/>
          <w:b/>
          <w:sz w:val="28"/>
          <w:szCs w:val="28"/>
          <w:lang w:eastAsia="zh-CN"/>
        </w:rPr>
        <w:t>是哪些。</w:t>
      </w:r>
      <w:r>
        <w:rPr>
          <w:rFonts w:hAnsi="宋体" w:eastAsia="宋体" w:cs="宋体"/>
          <w:i/>
          <w:sz w:val="28"/>
          <w:szCs w:val="28"/>
          <w:lang w:eastAsia="zh-CN"/>
        </w:rPr>
        <w:t>(不得分)</w:t>
      </w:r>
    </w:p>
    <w:p>
      <w:pPr>
        <w:spacing w:line="400" w:lineRule="exact"/>
        <w:jc w:val="both"/>
        <w:rPr>
          <w:rFonts w:eastAsiaTheme="minorEastAsia"/>
          <w:sz w:val="28"/>
          <w:szCs w:val="28"/>
          <w:lang w:eastAsia="zh-CN"/>
        </w:rPr>
      </w:pPr>
    </w:p>
    <w:p>
      <w:pPr>
        <w:pStyle w:val="8"/>
        <w:numPr>
          <w:ilvl w:val="0"/>
          <w:numId w:val="23"/>
        </w:numPr>
        <w:tabs>
          <w:tab w:val="left" w:pos="461"/>
        </w:tabs>
        <w:spacing w:before="191" w:line="400" w:lineRule="exact"/>
        <w:ind w:right="691"/>
        <w:rPr>
          <w:sz w:val="28"/>
          <w:szCs w:val="28"/>
          <w:lang w:eastAsia="zh-CN"/>
        </w:rPr>
      </w:pPr>
      <w:r>
        <w:rPr>
          <w:rFonts w:hAnsi="宋体" w:eastAsia="宋体" w:cs="宋体"/>
          <w:b/>
          <w:sz w:val="28"/>
          <w:szCs w:val="28"/>
          <w:lang w:eastAsia="zh-CN"/>
        </w:rPr>
        <w:t>如果有政府提供的失业保障计划，资金来源如何?</w:t>
      </w:r>
      <w:r>
        <w:rPr>
          <w:rFonts w:hAnsi="宋体" w:eastAsia="宋体" w:cs="宋体"/>
          <w:sz w:val="28"/>
          <w:szCs w:val="28"/>
          <w:lang w:eastAsia="zh-CN"/>
        </w:rPr>
        <w:t xml:space="preserve"> (是/否) </w:t>
      </w:r>
    </w:p>
    <w:p>
      <w:pPr>
        <w:pStyle w:val="8"/>
        <w:tabs>
          <w:tab w:val="left" w:pos="461"/>
        </w:tabs>
        <w:spacing w:before="191" w:line="400" w:lineRule="exact"/>
        <w:ind w:right="691" w:firstLine="0"/>
        <w:rPr>
          <w:sz w:val="28"/>
          <w:szCs w:val="28"/>
          <w:lang w:eastAsia="zh-CN"/>
        </w:rPr>
      </w:pPr>
      <w:r>
        <w:rPr>
          <w:rFonts w:hAnsi="宋体" w:eastAsia="宋体" w:cs="宋体"/>
          <w:sz w:val="28"/>
          <w:szCs w:val="28"/>
          <w:lang w:eastAsia="zh-CN"/>
        </w:rPr>
        <w:t>76a</w:t>
      </w:r>
      <w:r>
        <w:rPr>
          <w:rFonts w:hint="eastAsia" w:hAnsi="宋体" w:eastAsia="宋体" w:cs="宋体"/>
          <w:sz w:val="28"/>
          <w:szCs w:val="28"/>
          <w:lang w:eastAsia="zh-CN"/>
        </w:rPr>
        <w:t>.</w:t>
      </w:r>
      <w:r>
        <w:rPr>
          <w:rFonts w:hAnsi="宋体" w:eastAsia="宋体" w:cs="宋体"/>
          <w:sz w:val="28"/>
          <w:szCs w:val="28"/>
          <w:lang w:eastAsia="zh-CN"/>
        </w:rPr>
        <w:t>通过一般税收收入</w:t>
      </w:r>
    </w:p>
    <w:p>
      <w:pPr>
        <w:pStyle w:val="2"/>
        <w:spacing w:line="400" w:lineRule="exact"/>
        <w:ind w:left="460" w:right="394"/>
        <w:rPr>
          <w:rFonts w:hAnsi="宋体" w:eastAsia="宋体" w:cs="宋体"/>
          <w:sz w:val="28"/>
          <w:szCs w:val="28"/>
          <w:lang w:eastAsia="zh-CN"/>
        </w:rPr>
      </w:pPr>
      <w:r>
        <w:rPr>
          <w:rFonts w:hAnsi="宋体" w:eastAsia="宋体" w:cs="宋体"/>
          <w:sz w:val="28"/>
          <w:szCs w:val="28"/>
          <w:lang w:eastAsia="zh-CN"/>
        </w:rPr>
        <w:t>76b</w:t>
      </w:r>
      <w:r>
        <w:rPr>
          <w:rFonts w:hint="eastAsia" w:hAnsi="宋体" w:eastAsia="宋体" w:cs="宋体"/>
          <w:sz w:val="28"/>
          <w:szCs w:val="28"/>
          <w:lang w:eastAsia="zh-CN"/>
        </w:rPr>
        <w:t>.</w:t>
      </w:r>
      <w:r>
        <w:rPr>
          <w:rFonts w:hAnsi="宋体" w:eastAsia="宋体" w:cs="宋体"/>
          <w:sz w:val="28"/>
          <w:szCs w:val="28"/>
          <w:lang w:eastAsia="zh-CN"/>
        </w:rPr>
        <w:t>通过对雇主征税，包括强制性劳动税或社会保障缴款</w:t>
      </w:r>
    </w:p>
    <w:p>
      <w:pPr>
        <w:pStyle w:val="2"/>
        <w:spacing w:line="400" w:lineRule="exact"/>
        <w:ind w:left="460" w:right="394"/>
        <w:rPr>
          <w:sz w:val="28"/>
          <w:szCs w:val="28"/>
        </w:rPr>
      </w:pPr>
      <w:r>
        <w:rPr>
          <w:rFonts w:hint="eastAsia" w:hAnsi="宋体" w:eastAsia="宋体" w:cs="宋体"/>
          <w:sz w:val="28"/>
          <w:szCs w:val="28"/>
          <w:lang w:eastAsia="zh-CN"/>
        </w:rPr>
        <w:t>7</w:t>
      </w:r>
      <w:r>
        <w:rPr>
          <w:rFonts w:hAnsi="宋体" w:eastAsia="宋体" w:cs="宋体"/>
          <w:sz w:val="28"/>
          <w:szCs w:val="28"/>
          <w:lang w:eastAsia="zh-CN"/>
        </w:rPr>
        <w:t>6c</w:t>
      </w:r>
      <w:r>
        <w:rPr>
          <w:rFonts w:hint="eastAsia" w:hAnsi="宋体" w:eastAsia="宋体" w:cs="宋体"/>
          <w:sz w:val="28"/>
          <w:szCs w:val="28"/>
          <w:lang w:eastAsia="zh-CN"/>
        </w:rPr>
        <w:t>.</w:t>
      </w:r>
      <w:r>
        <w:rPr>
          <w:rFonts w:hAnsi="宋体" w:eastAsia="宋体" w:cs="宋体"/>
          <w:sz w:val="28"/>
          <w:szCs w:val="28"/>
        </w:rPr>
        <w:t>其他，请说明:</w:t>
      </w:r>
    </w:p>
    <w:p>
      <w:pPr>
        <w:pStyle w:val="2"/>
        <w:spacing w:before="11"/>
        <w:rPr>
          <w:sz w:val="21"/>
        </w:rPr>
      </w:pPr>
    </w:p>
    <w:p>
      <w:pPr>
        <w:pStyle w:val="8"/>
        <w:numPr>
          <w:ilvl w:val="2"/>
          <w:numId w:val="26"/>
        </w:numPr>
        <w:tabs>
          <w:tab w:val="left" w:pos="641"/>
        </w:tabs>
        <w:ind w:hanging="541"/>
        <w:rPr>
          <w:b/>
          <w:color w:val="4471C4"/>
          <w:sz w:val="28"/>
          <w:szCs w:val="28"/>
        </w:rPr>
      </w:pPr>
      <w:r>
        <w:rPr>
          <w:rFonts w:hAnsi="宋体" w:eastAsia="宋体" w:cs="宋体"/>
          <w:b/>
          <w:color w:val="4471C4"/>
          <w:sz w:val="28"/>
          <w:szCs w:val="28"/>
        </w:rPr>
        <w:t>医疗保险</w:t>
      </w:r>
    </w:p>
    <w:p>
      <w:pPr>
        <w:pStyle w:val="2"/>
        <w:rPr>
          <w:b/>
        </w:rPr>
      </w:pPr>
    </w:p>
    <w:p>
      <w:pPr>
        <w:pStyle w:val="8"/>
        <w:numPr>
          <w:ilvl w:val="0"/>
          <w:numId w:val="23"/>
        </w:numPr>
        <w:tabs>
          <w:tab w:val="left" w:pos="461"/>
        </w:tabs>
        <w:spacing w:before="1" w:line="400" w:lineRule="exact"/>
        <w:ind w:right="107"/>
        <w:jc w:val="both"/>
        <w:rPr>
          <w:sz w:val="28"/>
          <w:szCs w:val="28"/>
          <w:lang w:eastAsia="zh-CN"/>
        </w:rPr>
      </w:pPr>
      <w:r>
        <w:rPr>
          <w:rFonts w:hAnsi="宋体" w:eastAsia="宋体" w:cs="宋体"/>
          <w:b/>
          <w:sz w:val="28"/>
          <w:szCs w:val="28"/>
          <w:lang w:eastAsia="zh-CN"/>
        </w:rPr>
        <w:t>经济</w:t>
      </w:r>
      <w:r>
        <w:rPr>
          <w:rFonts w:hint="eastAsia" w:hAnsi="宋体" w:eastAsia="宋体" w:cs="宋体"/>
          <w:b/>
          <w:sz w:val="28"/>
          <w:szCs w:val="28"/>
          <w:lang w:eastAsia="zh-CN"/>
        </w:rPr>
        <w:t>体</w:t>
      </w:r>
      <w:r>
        <w:rPr>
          <w:rFonts w:hAnsi="宋体" w:eastAsia="宋体" w:cs="宋体"/>
          <w:b/>
          <w:sz w:val="28"/>
          <w:szCs w:val="28"/>
          <w:lang w:eastAsia="zh-CN"/>
        </w:rPr>
        <w:t>中私营部门的劳工可以享受以下哪种类型的医疗保险?</w:t>
      </w:r>
      <w:r>
        <w:rPr>
          <w:rFonts w:hAnsi="宋体" w:eastAsia="宋体" w:cs="宋体"/>
          <w:i/>
          <w:sz w:val="28"/>
          <w:szCs w:val="28"/>
          <w:lang w:eastAsia="zh-CN"/>
        </w:rPr>
        <w:t>(选择所有适用的)</w:t>
      </w:r>
      <w:r>
        <w:rPr>
          <w:rFonts w:hAnsi="宋体" w:eastAsia="宋体" w:cs="宋体"/>
          <w:sz w:val="28"/>
          <w:szCs w:val="28"/>
          <w:lang w:eastAsia="zh-CN"/>
        </w:rPr>
        <w:t>(是/否)</w:t>
      </w:r>
    </w:p>
    <w:p>
      <w:pPr>
        <w:pStyle w:val="2"/>
        <w:spacing w:line="400" w:lineRule="exact"/>
        <w:ind w:left="911" w:right="163" w:hanging="452"/>
        <w:jc w:val="both"/>
        <w:rPr>
          <w:sz w:val="28"/>
          <w:szCs w:val="28"/>
          <w:lang w:eastAsia="zh-CN"/>
        </w:rPr>
      </w:pPr>
      <w:r>
        <w:rPr>
          <w:rFonts w:hAnsi="宋体" w:eastAsia="宋体" w:cs="宋体"/>
          <w:sz w:val="28"/>
          <w:szCs w:val="28"/>
          <w:lang w:eastAsia="zh-CN"/>
        </w:rPr>
        <w:t>77 a</w:t>
      </w:r>
      <w:r>
        <w:rPr>
          <w:rFonts w:hint="eastAsia" w:hAnsi="宋体" w:eastAsia="宋体" w:cs="宋体"/>
          <w:sz w:val="28"/>
          <w:szCs w:val="28"/>
          <w:lang w:eastAsia="zh-CN"/>
        </w:rPr>
        <w:t>.</w:t>
      </w:r>
      <w:r>
        <w:rPr>
          <w:rFonts w:hAnsi="宋体" w:eastAsia="宋体" w:cs="宋体"/>
          <w:sz w:val="28"/>
          <w:szCs w:val="28"/>
          <w:lang w:eastAsia="zh-CN"/>
        </w:rPr>
        <w:t>由政府资助普遍提供的非缴费性基本医疗保险 (即向所有公民，无论是否就业)</w:t>
      </w:r>
    </w:p>
    <w:p>
      <w:pPr>
        <w:pStyle w:val="2"/>
        <w:spacing w:before="1" w:line="400" w:lineRule="exact"/>
        <w:ind w:left="911" w:right="172" w:hanging="452"/>
        <w:jc w:val="both"/>
        <w:rPr>
          <w:sz w:val="28"/>
          <w:szCs w:val="28"/>
          <w:lang w:eastAsia="zh-CN"/>
        </w:rPr>
      </w:pPr>
      <w:r>
        <w:rPr>
          <w:rFonts w:hAnsi="宋体" w:eastAsia="宋体" w:cs="宋体"/>
          <w:sz w:val="28"/>
          <w:szCs w:val="28"/>
          <w:lang w:eastAsia="zh-CN"/>
        </w:rPr>
        <w:t>77 b</w:t>
      </w:r>
      <w:r>
        <w:rPr>
          <w:rFonts w:hint="eastAsia" w:hAnsi="宋体" w:eastAsia="宋体" w:cs="宋体"/>
          <w:sz w:val="28"/>
          <w:szCs w:val="28"/>
          <w:lang w:eastAsia="zh-CN"/>
        </w:rPr>
        <w:t>.</w:t>
      </w:r>
      <w:r>
        <w:rPr>
          <w:rFonts w:hAnsi="宋体" w:eastAsia="宋体" w:cs="宋体"/>
          <w:sz w:val="28"/>
          <w:szCs w:val="28"/>
          <w:lang w:eastAsia="zh-CN"/>
        </w:rPr>
        <w:t>仅通过雇佣提供的缴费医疗保险(即，劳工的医疗保险福利在他/她/</w:t>
      </w:r>
      <w:r>
        <w:rPr>
          <w:rFonts w:hint="eastAsia" w:hAnsi="宋体" w:eastAsia="宋体" w:cs="宋体"/>
          <w:sz w:val="28"/>
          <w:szCs w:val="28"/>
          <w:lang w:eastAsia="zh-CN"/>
        </w:rPr>
        <w:t>ta</w:t>
      </w:r>
      <w:r>
        <w:rPr>
          <w:rFonts w:hAnsi="宋体" w:eastAsia="宋体" w:cs="宋体"/>
          <w:sz w:val="28"/>
          <w:szCs w:val="28"/>
          <w:lang w:eastAsia="zh-CN"/>
        </w:rPr>
        <w:t>们离开一个雇主时丧失，在他/她/</w:t>
      </w:r>
      <w:r>
        <w:rPr>
          <w:rFonts w:hint="eastAsia" w:hAnsi="宋体" w:eastAsia="宋体" w:cs="宋体"/>
          <w:sz w:val="28"/>
          <w:szCs w:val="28"/>
          <w:lang w:eastAsia="zh-CN"/>
        </w:rPr>
        <w:t>ta</w:t>
      </w:r>
      <w:r>
        <w:rPr>
          <w:rFonts w:hAnsi="宋体" w:eastAsia="宋体" w:cs="宋体"/>
          <w:sz w:val="28"/>
          <w:szCs w:val="28"/>
          <w:lang w:eastAsia="zh-CN"/>
        </w:rPr>
        <w:t>们开始新的雇佣关系时恢复)</w:t>
      </w:r>
    </w:p>
    <w:p>
      <w:pPr>
        <w:pStyle w:val="2"/>
        <w:spacing w:line="400" w:lineRule="exact"/>
        <w:ind w:left="911" w:hanging="452"/>
        <w:rPr>
          <w:sz w:val="28"/>
          <w:szCs w:val="28"/>
          <w:lang w:eastAsia="zh-CN"/>
        </w:rPr>
      </w:pPr>
      <w:r>
        <w:rPr>
          <w:rFonts w:hAnsi="宋体" w:eastAsia="宋体" w:cs="宋体"/>
          <w:sz w:val="28"/>
          <w:szCs w:val="28"/>
          <w:lang w:eastAsia="zh-CN"/>
        </w:rPr>
        <w:t>77 c</w:t>
      </w:r>
      <w:r>
        <w:rPr>
          <w:rFonts w:hint="eastAsia" w:hAnsi="宋体" w:eastAsia="宋体" w:cs="宋体"/>
          <w:sz w:val="28"/>
          <w:szCs w:val="28"/>
          <w:lang w:eastAsia="zh-CN"/>
        </w:rPr>
        <w:t>.通过就业或基于个人自愿的缴费医疗保险（即，劳工，包括自雇者，可以自愿为强制性医疗保险计划缴费）</w:t>
      </w:r>
    </w:p>
    <w:p>
      <w:pPr>
        <w:pStyle w:val="2"/>
        <w:spacing w:line="400" w:lineRule="exact"/>
        <w:ind w:left="911" w:hanging="452"/>
        <w:rPr>
          <w:sz w:val="28"/>
          <w:szCs w:val="28"/>
          <w:lang w:eastAsia="zh-CN"/>
        </w:rPr>
      </w:pPr>
      <w:r>
        <w:rPr>
          <w:rFonts w:hAnsi="宋体" w:eastAsia="宋体" w:cs="宋体"/>
          <w:sz w:val="28"/>
          <w:szCs w:val="28"/>
          <w:lang w:eastAsia="zh-CN"/>
        </w:rPr>
        <w:t>77 d</w:t>
      </w:r>
      <w:r>
        <w:rPr>
          <w:rFonts w:hint="eastAsia" w:hAnsi="宋体" w:eastAsia="宋体" w:cs="宋体"/>
          <w:sz w:val="28"/>
          <w:szCs w:val="28"/>
          <w:lang w:eastAsia="zh-CN"/>
        </w:rPr>
        <w:t>.兜底</w:t>
      </w:r>
      <w:r>
        <w:rPr>
          <w:rFonts w:hAnsi="宋体" w:eastAsia="宋体" w:cs="宋体"/>
          <w:sz w:val="28"/>
          <w:szCs w:val="28"/>
          <w:lang w:eastAsia="zh-CN"/>
        </w:rPr>
        <w:t>的医疗援助或</w:t>
      </w:r>
      <w:r>
        <w:rPr>
          <w:rFonts w:hint="eastAsia" w:hAnsi="宋体" w:eastAsia="宋体" w:cs="宋体"/>
          <w:sz w:val="28"/>
          <w:szCs w:val="28"/>
          <w:lang w:eastAsia="zh-CN"/>
        </w:rPr>
        <w:t>备用</w:t>
      </w:r>
      <w:r>
        <w:rPr>
          <w:rFonts w:hAnsi="宋体" w:eastAsia="宋体" w:cs="宋体"/>
          <w:sz w:val="28"/>
          <w:szCs w:val="28"/>
          <w:lang w:eastAsia="zh-CN"/>
        </w:rPr>
        <w:t>的非缴费医疗保险(如果不存在全民保险(77a)或存在缺口，这是向最贫穷者提供的</w:t>
      </w:r>
      <w:r>
        <w:rPr>
          <w:rFonts w:hint="eastAsia" w:hAnsi="宋体" w:eastAsia="宋体" w:cs="宋体"/>
          <w:sz w:val="28"/>
          <w:szCs w:val="28"/>
          <w:lang w:eastAsia="zh-CN"/>
        </w:rPr>
        <w:t>备用</w:t>
      </w:r>
      <w:r>
        <w:rPr>
          <w:rFonts w:hAnsi="宋体" w:eastAsia="宋体" w:cs="宋体"/>
          <w:sz w:val="28"/>
          <w:szCs w:val="28"/>
          <w:lang w:eastAsia="zh-CN"/>
        </w:rPr>
        <w:t>保险)</w:t>
      </w:r>
    </w:p>
    <w:p>
      <w:pPr>
        <w:pStyle w:val="2"/>
        <w:spacing w:before="1" w:line="400" w:lineRule="exact"/>
        <w:ind w:left="460"/>
        <w:rPr>
          <w:sz w:val="28"/>
          <w:szCs w:val="28"/>
        </w:rPr>
      </w:pPr>
      <w:r>
        <w:rPr>
          <w:rFonts w:hAnsi="宋体" w:eastAsia="宋体" w:cs="宋体"/>
          <w:sz w:val="28"/>
          <w:szCs w:val="28"/>
        </w:rPr>
        <w:t>77 e</w:t>
      </w:r>
      <w:r>
        <w:rPr>
          <w:rFonts w:hint="eastAsia" w:hAnsi="宋体" w:eastAsia="宋体" w:cs="宋体"/>
          <w:sz w:val="28"/>
          <w:szCs w:val="28"/>
          <w:lang w:eastAsia="zh-CN"/>
        </w:rPr>
        <w:t>.</w:t>
      </w:r>
      <w:r>
        <w:rPr>
          <w:rFonts w:hAnsi="宋体" w:eastAsia="宋体" w:cs="宋体"/>
          <w:sz w:val="28"/>
          <w:szCs w:val="28"/>
        </w:rPr>
        <w:t>其他，请说明:</w:t>
      </w:r>
    </w:p>
    <w:p>
      <w:pPr>
        <w:pStyle w:val="2"/>
        <w:spacing w:before="9" w:line="400" w:lineRule="exact"/>
        <w:rPr>
          <w:sz w:val="28"/>
          <w:szCs w:val="28"/>
        </w:rPr>
      </w:pPr>
    </w:p>
    <w:p>
      <w:pPr>
        <w:pStyle w:val="8"/>
        <w:numPr>
          <w:ilvl w:val="0"/>
          <w:numId w:val="23"/>
        </w:numPr>
        <w:tabs>
          <w:tab w:val="left" w:pos="461"/>
        </w:tabs>
        <w:spacing w:line="400" w:lineRule="exact"/>
        <w:ind w:right="703"/>
        <w:rPr>
          <w:sz w:val="28"/>
          <w:szCs w:val="28"/>
          <w:lang w:eastAsia="zh-CN"/>
        </w:rPr>
      </w:pPr>
      <w:r>
        <w:rPr>
          <w:rFonts w:hAnsi="宋体" w:eastAsia="宋体" w:cs="宋体"/>
          <w:b/>
          <w:sz w:val="28"/>
          <w:szCs w:val="28"/>
          <w:lang w:eastAsia="zh-CN"/>
        </w:rPr>
        <w:t>如果</w:t>
      </w:r>
      <w:r>
        <w:rPr>
          <w:rFonts w:hint="eastAsia" w:hAnsi="宋体" w:eastAsia="宋体" w:cs="宋体"/>
          <w:b/>
          <w:sz w:val="28"/>
          <w:szCs w:val="28"/>
          <w:lang w:eastAsia="zh-CN"/>
        </w:rPr>
        <w:t>医疗保健系统</w:t>
      </w:r>
      <w:r>
        <w:rPr>
          <w:rFonts w:hAnsi="宋体" w:eastAsia="宋体" w:cs="宋体"/>
          <w:b/>
          <w:sz w:val="28"/>
          <w:szCs w:val="28"/>
          <w:lang w:eastAsia="zh-CN"/>
        </w:rPr>
        <w:t>由经济</w:t>
      </w:r>
      <w:r>
        <w:rPr>
          <w:rFonts w:hint="eastAsia" w:hAnsi="宋体" w:eastAsia="宋体" w:cs="宋体"/>
          <w:b/>
          <w:sz w:val="28"/>
          <w:szCs w:val="28"/>
          <w:lang w:eastAsia="zh-CN"/>
        </w:rPr>
        <w:t>体的</w:t>
      </w:r>
      <w:r>
        <w:rPr>
          <w:rFonts w:hAnsi="宋体" w:eastAsia="宋体" w:cs="宋体"/>
          <w:b/>
          <w:sz w:val="28"/>
          <w:szCs w:val="28"/>
          <w:lang w:eastAsia="zh-CN"/>
        </w:rPr>
        <w:t>政府</w:t>
      </w:r>
      <w:r>
        <w:rPr>
          <w:rFonts w:hint="eastAsia" w:hAnsi="宋体" w:eastAsia="宋体" w:cs="宋体"/>
          <w:b/>
          <w:sz w:val="28"/>
          <w:szCs w:val="28"/>
          <w:lang w:eastAsia="zh-CN"/>
        </w:rPr>
        <w:t>支持，</w:t>
      </w:r>
      <w:r>
        <w:rPr>
          <w:rFonts w:hAnsi="宋体" w:eastAsia="宋体" w:cs="宋体"/>
          <w:b/>
          <w:sz w:val="28"/>
          <w:szCs w:val="28"/>
          <w:lang w:eastAsia="zh-CN"/>
        </w:rPr>
        <w:t>医疗保健系统是如何获得资金的?</w:t>
      </w:r>
      <w:r>
        <w:rPr>
          <w:rFonts w:hAnsi="宋体" w:eastAsia="宋体" w:cs="宋体"/>
          <w:sz w:val="28"/>
          <w:szCs w:val="28"/>
          <w:lang w:eastAsia="zh-CN"/>
        </w:rPr>
        <w:t xml:space="preserve"> (是/否) </w:t>
      </w:r>
    </w:p>
    <w:p>
      <w:pPr>
        <w:pStyle w:val="8"/>
        <w:tabs>
          <w:tab w:val="left" w:pos="461"/>
        </w:tabs>
        <w:spacing w:line="400" w:lineRule="exact"/>
        <w:ind w:right="703" w:firstLine="0"/>
        <w:rPr>
          <w:sz w:val="28"/>
          <w:szCs w:val="28"/>
          <w:lang w:eastAsia="zh-CN"/>
        </w:rPr>
      </w:pPr>
      <w:r>
        <w:rPr>
          <w:rFonts w:hAnsi="宋体" w:eastAsia="宋体" w:cs="宋体"/>
          <w:sz w:val="28"/>
          <w:szCs w:val="28"/>
          <w:lang w:eastAsia="zh-CN"/>
        </w:rPr>
        <w:t>78a</w:t>
      </w:r>
      <w:r>
        <w:rPr>
          <w:rFonts w:hint="eastAsia" w:hAnsi="宋体" w:eastAsia="宋体" w:cs="宋体"/>
          <w:sz w:val="28"/>
          <w:szCs w:val="28"/>
          <w:lang w:eastAsia="zh-CN"/>
        </w:rPr>
        <w:t>.</w:t>
      </w:r>
      <w:r>
        <w:rPr>
          <w:rFonts w:hAnsi="宋体" w:eastAsia="宋体" w:cs="宋体"/>
          <w:sz w:val="28"/>
          <w:szCs w:val="28"/>
          <w:lang w:eastAsia="zh-CN"/>
        </w:rPr>
        <w:t>通过一般税收收入</w:t>
      </w:r>
    </w:p>
    <w:p>
      <w:pPr>
        <w:pStyle w:val="2"/>
        <w:spacing w:before="1" w:line="400" w:lineRule="exact"/>
        <w:ind w:left="460" w:right="394"/>
        <w:rPr>
          <w:rFonts w:hAnsi="宋体" w:eastAsia="宋体" w:cs="宋体"/>
          <w:sz w:val="28"/>
          <w:szCs w:val="28"/>
          <w:lang w:eastAsia="zh-CN"/>
        </w:rPr>
      </w:pPr>
      <w:r>
        <w:rPr>
          <w:rFonts w:hAnsi="宋体" w:eastAsia="宋体" w:cs="宋体"/>
          <w:sz w:val="28"/>
          <w:szCs w:val="28"/>
          <w:lang w:eastAsia="zh-CN"/>
        </w:rPr>
        <w:t>78b</w:t>
      </w:r>
      <w:r>
        <w:rPr>
          <w:rFonts w:hint="eastAsia" w:hAnsi="宋体" w:eastAsia="宋体" w:cs="宋体"/>
          <w:sz w:val="28"/>
          <w:szCs w:val="28"/>
          <w:lang w:eastAsia="zh-CN"/>
        </w:rPr>
        <w:t>.</w:t>
      </w:r>
      <w:r>
        <w:rPr>
          <w:rFonts w:hAnsi="宋体" w:eastAsia="宋体" w:cs="宋体"/>
          <w:sz w:val="28"/>
          <w:szCs w:val="28"/>
          <w:lang w:eastAsia="zh-CN"/>
        </w:rPr>
        <w:t>通过对雇主征税，包括强制性劳动税或社会保障缴款</w:t>
      </w:r>
    </w:p>
    <w:p>
      <w:pPr>
        <w:pStyle w:val="2"/>
        <w:spacing w:before="1" w:line="400" w:lineRule="exact"/>
        <w:ind w:left="460" w:right="394"/>
        <w:rPr>
          <w:sz w:val="28"/>
          <w:szCs w:val="28"/>
        </w:rPr>
      </w:pPr>
      <w:r>
        <w:rPr>
          <w:rFonts w:hint="eastAsia" w:hAnsi="宋体" w:eastAsia="宋体" w:cs="宋体"/>
          <w:sz w:val="28"/>
          <w:szCs w:val="28"/>
          <w:lang w:eastAsia="zh-CN"/>
        </w:rPr>
        <w:t>7</w:t>
      </w:r>
      <w:r>
        <w:rPr>
          <w:rFonts w:hAnsi="宋体" w:eastAsia="宋体" w:cs="宋体"/>
          <w:sz w:val="28"/>
          <w:szCs w:val="28"/>
          <w:lang w:eastAsia="zh-CN"/>
        </w:rPr>
        <w:t>8c</w:t>
      </w:r>
      <w:r>
        <w:rPr>
          <w:rFonts w:hint="eastAsia" w:hAnsi="宋体" w:eastAsia="宋体" w:cs="宋体"/>
          <w:sz w:val="28"/>
          <w:szCs w:val="28"/>
          <w:lang w:eastAsia="zh-CN"/>
        </w:rPr>
        <w:t>.</w:t>
      </w:r>
      <w:r>
        <w:rPr>
          <w:rFonts w:hAnsi="宋体" w:eastAsia="宋体" w:cs="宋体"/>
          <w:sz w:val="28"/>
          <w:szCs w:val="28"/>
        </w:rPr>
        <w:t>其他，请说明:</w:t>
      </w:r>
    </w:p>
    <w:p>
      <w:pPr>
        <w:pStyle w:val="2"/>
        <w:spacing w:before="11" w:line="400" w:lineRule="exact"/>
        <w:rPr>
          <w:sz w:val="28"/>
          <w:szCs w:val="28"/>
        </w:rPr>
      </w:pPr>
    </w:p>
    <w:p>
      <w:pPr>
        <w:pStyle w:val="8"/>
        <w:numPr>
          <w:ilvl w:val="0"/>
          <w:numId w:val="23"/>
        </w:numPr>
        <w:tabs>
          <w:tab w:val="left" w:pos="461"/>
        </w:tabs>
        <w:spacing w:line="400" w:lineRule="exact"/>
        <w:ind w:hanging="361"/>
        <w:rPr>
          <w:i/>
          <w:sz w:val="28"/>
          <w:szCs w:val="28"/>
          <w:lang w:eastAsia="zh-CN"/>
        </w:rPr>
      </w:pPr>
      <w:r>
        <w:rPr>
          <w:rFonts w:hAnsi="宋体" w:eastAsia="宋体" w:cs="宋体"/>
          <w:b/>
          <w:sz w:val="28"/>
          <w:szCs w:val="28"/>
          <w:lang w:eastAsia="zh-CN"/>
        </w:rPr>
        <w:t>医疗保险是否依法扩大到受益人的家属?</w:t>
      </w:r>
      <w:r>
        <w:rPr>
          <w:rFonts w:hAnsi="宋体" w:eastAsia="宋体" w:cs="宋体"/>
          <w:i/>
          <w:sz w:val="28"/>
          <w:szCs w:val="28"/>
          <w:lang w:eastAsia="zh-CN"/>
        </w:rPr>
        <w:t>(不</w:t>
      </w:r>
      <w:r>
        <w:rPr>
          <w:rFonts w:hAnsi="宋体" w:eastAsia="宋体" w:cs="宋体"/>
          <w:i/>
          <w:spacing w:val="-1"/>
          <w:sz w:val="28"/>
          <w:szCs w:val="28"/>
          <w:lang w:eastAsia="zh-CN"/>
        </w:rPr>
        <w:t>得分)</w:t>
      </w:r>
    </w:p>
    <w:p>
      <w:pPr>
        <w:pStyle w:val="2"/>
        <w:spacing w:line="400" w:lineRule="exact"/>
        <w:rPr>
          <w:i/>
          <w:sz w:val="28"/>
          <w:szCs w:val="28"/>
          <w:lang w:eastAsia="zh-CN"/>
        </w:rPr>
      </w:pPr>
    </w:p>
    <w:p>
      <w:pPr>
        <w:pStyle w:val="8"/>
        <w:numPr>
          <w:ilvl w:val="0"/>
          <w:numId w:val="23"/>
        </w:numPr>
        <w:tabs>
          <w:tab w:val="left" w:pos="461"/>
        </w:tabs>
        <w:spacing w:before="1" w:line="400" w:lineRule="exact"/>
        <w:ind w:hanging="361"/>
        <w:rPr>
          <w:i/>
          <w:sz w:val="28"/>
          <w:szCs w:val="28"/>
          <w:lang w:eastAsia="zh-CN"/>
        </w:rPr>
      </w:pPr>
      <w:r>
        <w:rPr>
          <w:rFonts w:hAnsi="宋体" w:eastAsia="宋体" w:cs="宋体"/>
          <w:b/>
          <w:sz w:val="28"/>
          <w:szCs w:val="28"/>
          <w:lang w:eastAsia="zh-CN"/>
        </w:rPr>
        <w:t>谁是法律规定的受益人的家属?</w:t>
      </w:r>
      <w:r>
        <w:rPr>
          <w:rFonts w:hAnsi="宋体" w:eastAsia="宋体" w:cs="宋体"/>
          <w:i/>
          <w:sz w:val="28"/>
          <w:szCs w:val="28"/>
          <w:lang w:eastAsia="zh-CN"/>
        </w:rPr>
        <w:t>(选择</w:t>
      </w:r>
      <w:r>
        <w:rPr>
          <w:rFonts w:hAnsi="宋体" w:eastAsia="宋体" w:cs="宋体"/>
          <w:i/>
          <w:spacing w:val="-1"/>
          <w:sz w:val="28"/>
          <w:szCs w:val="28"/>
          <w:lang w:eastAsia="zh-CN"/>
        </w:rPr>
        <w:t>所有</w:t>
      </w:r>
      <w:r>
        <w:rPr>
          <w:rFonts w:hAnsi="宋体" w:eastAsia="宋体" w:cs="宋体"/>
          <w:i/>
          <w:sz w:val="28"/>
          <w:szCs w:val="28"/>
          <w:lang w:eastAsia="zh-CN"/>
        </w:rPr>
        <w:t>适用的)</w:t>
      </w:r>
      <w:r>
        <w:rPr>
          <w:rFonts w:hAnsi="宋体" w:eastAsia="宋体" w:cs="宋体"/>
          <w:i/>
          <w:spacing w:val="-4"/>
          <w:sz w:val="28"/>
          <w:szCs w:val="28"/>
          <w:lang w:eastAsia="zh-CN"/>
        </w:rPr>
        <w:t>(不</w:t>
      </w:r>
      <w:r>
        <w:rPr>
          <w:rFonts w:hAnsi="宋体" w:eastAsia="宋体" w:cs="宋体"/>
          <w:i/>
          <w:sz w:val="28"/>
          <w:szCs w:val="28"/>
          <w:lang w:eastAsia="zh-CN"/>
        </w:rPr>
        <w:t>记分)</w:t>
      </w:r>
    </w:p>
    <w:p>
      <w:pPr>
        <w:pStyle w:val="2"/>
        <w:spacing w:before="1" w:line="400" w:lineRule="exact"/>
        <w:ind w:left="460" w:right="7911"/>
        <w:rPr>
          <w:rFonts w:hAnsi="宋体" w:eastAsia="宋体" w:cs="宋体"/>
          <w:sz w:val="28"/>
          <w:szCs w:val="28"/>
          <w:lang w:eastAsia="zh-CN"/>
        </w:rPr>
      </w:pPr>
      <w:r>
        <w:rPr>
          <w:rFonts w:hAnsi="宋体" w:eastAsia="宋体" w:cs="宋体"/>
          <w:sz w:val="28"/>
          <w:szCs w:val="28"/>
          <w:lang w:eastAsia="zh-CN"/>
        </w:rPr>
        <w:t>80 a</w:t>
      </w:r>
      <w:r>
        <w:rPr>
          <w:rFonts w:hint="eastAsia" w:hAnsi="宋体" w:eastAsia="宋体" w:cs="宋体"/>
          <w:sz w:val="28"/>
          <w:szCs w:val="28"/>
          <w:lang w:eastAsia="zh-CN"/>
        </w:rPr>
        <w:t>.</w:t>
      </w:r>
      <w:r>
        <w:rPr>
          <w:rFonts w:hAnsi="宋体" w:eastAsia="宋体" w:cs="宋体"/>
          <w:sz w:val="28"/>
          <w:szCs w:val="28"/>
          <w:lang w:eastAsia="zh-CN"/>
        </w:rPr>
        <w:t>配偶</w:t>
      </w:r>
    </w:p>
    <w:p>
      <w:pPr>
        <w:pStyle w:val="2"/>
        <w:spacing w:before="1" w:line="400" w:lineRule="exact"/>
        <w:ind w:left="460" w:right="7911"/>
        <w:rPr>
          <w:sz w:val="28"/>
          <w:szCs w:val="28"/>
          <w:lang w:eastAsia="zh-CN"/>
        </w:rPr>
      </w:pPr>
      <w:r>
        <w:rPr>
          <w:rFonts w:hAnsi="宋体" w:eastAsia="宋体" w:cs="宋体"/>
          <w:sz w:val="28"/>
          <w:szCs w:val="28"/>
          <w:lang w:eastAsia="zh-CN"/>
        </w:rPr>
        <w:t>80 b</w:t>
      </w:r>
      <w:r>
        <w:rPr>
          <w:rFonts w:hint="eastAsia" w:hAnsi="宋体" w:eastAsia="宋体" w:cs="宋体"/>
          <w:sz w:val="28"/>
          <w:szCs w:val="28"/>
          <w:lang w:eastAsia="zh-CN"/>
        </w:rPr>
        <w:t>.</w:t>
      </w:r>
      <w:r>
        <w:rPr>
          <w:rFonts w:hAnsi="宋体" w:eastAsia="宋体" w:cs="宋体"/>
          <w:spacing w:val="-2"/>
          <w:sz w:val="28"/>
          <w:szCs w:val="28"/>
          <w:lang w:eastAsia="zh-CN"/>
        </w:rPr>
        <w:t>孩子</w:t>
      </w:r>
    </w:p>
    <w:p>
      <w:pPr>
        <w:pStyle w:val="2"/>
        <w:spacing w:line="400" w:lineRule="exact"/>
        <w:ind w:left="460"/>
        <w:rPr>
          <w:sz w:val="28"/>
          <w:szCs w:val="28"/>
          <w:lang w:eastAsia="zh-CN"/>
        </w:rPr>
      </w:pPr>
      <w:r>
        <w:rPr>
          <w:rFonts w:hAnsi="宋体" w:eastAsia="宋体" w:cs="宋体"/>
          <w:sz w:val="28"/>
          <w:szCs w:val="28"/>
          <w:lang w:eastAsia="zh-CN"/>
        </w:rPr>
        <w:t>80 c</w:t>
      </w:r>
      <w:r>
        <w:rPr>
          <w:rFonts w:hint="eastAsia" w:hAnsi="宋体" w:eastAsia="宋体" w:cs="宋体"/>
          <w:sz w:val="28"/>
          <w:szCs w:val="28"/>
          <w:lang w:eastAsia="zh-CN"/>
        </w:rPr>
        <w:t>.</w:t>
      </w:r>
      <w:r>
        <w:rPr>
          <w:rFonts w:hAnsi="宋体" w:eastAsia="宋体" w:cs="宋体"/>
          <w:sz w:val="28"/>
          <w:szCs w:val="28"/>
          <w:lang w:eastAsia="zh-CN"/>
        </w:rPr>
        <w:t>其他，请说明:</w:t>
      </w:r>
    </w:p>
    <w:p>
      <w:pPr>
        <w:pStyle w:val="2"/>
        <w:spacing w:line="400" w:lineRule="exact"/>
        <w:rPr>
          <w:sz w:val="28"/>
          <w:szCs w:val="28"/>
          <w:lang w:eastAsia="zh-CN"/>
        </w:rPr>
      </w:pPr>
    </w:p>
    <w:p>
      <w:pPr>
        <w:pStyle w:val="8"/>
        <w:numPr>
          <w:ilvl w:val="2"/>
          <w:numId w:val="26"/>
        </w:numPr>
        <w:tabs>
          <w:tab w:val="left" w:pos="641"/>
        </w:tabs>
        <w:spacing w:line="400" w:lineRule="exact"/>
        <w:ind w:hanging="541"/>
        <w:rPr>
          <w:b/>
          <w:color w:val="4471C4"/>
          <w:sz w:val="28"/>
          <w:szCs w:val="28"/>
        </w:rPr>
      </w:pPr>
      <w:r>
        <w:rPr>
          <w:rFonts w:hAnsi="宋体" w:eastAsia="宋体" w:cs="宋体"/>
          <w:b/>
          <w:color w:val="4471C4"/>
          <w:sz w:val="28"/>
          <w:szCs w:val="28"/>
        </w:rPr>
        <w:t>退休金</w:t>
      </w:r>
    </w:p>
    <w:p>
      <w:pPr>
        <w:pStyle w:val="2"/>
        <w:spacing w:before="1" w:line="400" w:lineRule="exact"/>
        <w:rPr>
          <w:b/>
          <w:sz w:val="28"/>
          <w:szCs w:val="28"/>
        </w:rPr>
      </w:pPr>
    </w:p>
    <w:p>
      <w:pPr>
        <w:pStyle w:val="8"/>
        <w:numPr>
          <w:ilvl w:val="0"/>
          <w:numId w:val="23"/>
        </w:numPr>
        <w:tabs>
          <w:tab w:val="left" w:pos="461"/>
        </w:tabs>
        <w:spacing w:before="1" w:line="400" w:lineRule="exact"/>
        <w:ind w:right="109"/>
        <w:rPr>
          <w:sz w:val="28"/>
          <w:szCs w:val="28"/>
          <w:lang w:eastAsia="zh-CN"/>
        </w:rPr>
      </w:pPr>
      <w:r>
        <w:rPr>
          <w:rFonts w:hAnsi="宋体" w:eastAsia="宋体" w:cs="宋体"/>
          <w:b/>
          <w:sz w:val="28"/>
          <w:szCs w:val="28"/>
          <w:lang w:eastAsia="zh-CN"/>
        </w:rPr>
        <w:t>经济</w:t>
      </w:r>
      <w:r>
        <w:rPr>
          <w:rFonts w:hint="eastAsia" w:hAnsi="宋体" w:eastAsia="宋体" w:cs="宋体"/>
          <w:b/>
          <w:sz w:val="28"/>
          <w:szCs w:val="28"/>
          <w:lang w:eastAsia="zh-CN"/>
        </w:rPr>
        <w:t>体</w:t>
      </w:r>
      <w:r>
        <w:rPr>
          <w:rFonts w:hAnsi="宋体" w:eastAsia="宋体" w:cs="宋体"/>
          <w:b/>
          <w:sz w:val="28"/>
          <w:szCs w:val="28"/>
          <w:lang w:eastAsia="zh-CN"/>
        </w:rPr>
        <w:t>中私营部门的劳工可以享受以下哪一种退休养老金计划?</w:t>
      </w:r>
      <w:r>
        <w:rPr>
          <w:rFonts w:hAnsi="宋体" w:eastAsia="宋体" w:cs="宋体"/>
          <w:sz w:val="28"/>
          <w:szCs w:val="28"/>
          <w:lang w:eastAsia="zh-CN"/>
        </w:rPr>
        <w:t>(是/否)</w:t>
      </w:r>
    </w:p>
    <w:p>
      <w:pPr>
        <w:pStyle w:val="2"/>
        <w:spacing w:line="400" w:lineRule="exact"/>
        <w:ind w:left="911" w:hanging="452"/>
        <w:rPr>
          <w:sz w:val="28"/>
          <w:szCs w:val="28"/>
          <w:lang w:eastAsia="zh-CN"/>
        </w:rPr>
      </w:pPr>
      <w:r>
        <w:rPr>
          <w:rFonts w:hAnsi="宋体" w:eastAsia="宋体" w:cs="宋体"/>
          <w:sz w:val="28"/>
          <w:szCs w:val="28"/>
          <w:lang w:eastAsia="zh-CN"/>
        </w:rPr>
        <w:t>81 a</w:t>
      </w:r>
      <w:r>
        <w:rPr>
          <w:rFonts w:hint="eastAsia" w:hAnsi="宋体" w:eastAsia="宋体" w:cs="宋体"/>
          <w:sz w:val="28"/>
          <w:szCs w:val="28"/>
          <w:lang w:eastAsia="zh-CN"/>
        </w:rPr>
        <w:t>.</w:t>
      </w:r>
      <w:r>
        <w:rPr>
          <w:rFonts w:hAnsi="宋体" w:eastAsia="宋体" w:cs="宋体"/>
          <w:sz w:val="28"/>
          <w:szCs w:val="28"/>
          <w:lang w:eastAsia="zh-CN"/>
        </w:rPr>
        <w:t>政府资助的普遍提供的非缴费式退休养老金福利(即所有公民，无论是否就业、</w:t>
      </w:r>
      <w:r>
        <w:rPr>
          <w:rFonts w:hint="eastAsia" w:hAnsi="宋体" w:eastAsia="宋体" w:cs="宋体"/>
          <w:sz w:val="28"/>
          <w:szCs w:val="28"/>
          <w:lang w:eastAsia="zh-CN"/>
        </w:rPr>
        <w:t>通过</w:t>
      </w:r>
      <w:r>
        <w:rPr>
          <w:rFonts w:hAnsi="宋体" w:eastAsia="宋体" w:cs="宋体"/>
          <w:sz w:val="28"/>
          <w:szCs w:val="28"/>
          <w:lang w:eastAsia="zh-CN"/>
        </w:rPr>
        <w:t>经济状况调查或养老金调查</w:t>
      </w:r>
    </w:p>
    <w:p>
      <w:pPr>
        <w:pStyle w:val="2"/>
        <w:spacing w:line="400" w:lineRule="exact"/>
        <w:ind w:left="460"/>
        <w:rPr>
          <w:sz w:val="28"/>
          <w:szCs w:val="28"/>
          <w:lang w:eastAsia="zh-CN"/>
        </w:rPr>
      </w:pPr>
      <w:r>
        <w:rPr>
          <w:rFonts w:hAnsi="宋体" w:eastAsia="宋体" w:cs="宋体"/>
          <w:sz w:val="28"/>
          <w:szCs w:val="28"/>
          <w:lang w:eastAsia="zh-CN"/>
        </w:rPr>
        <w:t>81 b</w:t>
      </w:r>
      <w:r>
        <w:rPr>
          <w:rFonts w:hint="eastAsia" w:hAnsi="宋体" w:eastAsia="宋体" w:cs="宋体"/>
          <w:sz w:val="28"/>
          <w:szCs w:val="28"/>
          <w:lang w:eastAsia="zh-CN"/>
        </w:rPr>
        <w:t>.</w:t>
      </w:r>
      <w:r>
        <w:rPr>
          <w:rFonts w:hAnsi="宋体" w:eastAsia="宋体" w:cs="宋体"/>
          <w:sz w:val="28"/>
          <w:szCs w:val="28"/>
          <w:lang w:eastAsia="zh-CN"/>
        </w:rPr>
        <w:t>仅通过就业提供的缴费退休养</w:t>
      </w:r>
      <w:r>
        <w:rPr>
          <w:rFonts w:hint="eastAsia" w:hAnsi="宋体" w:eastAsia="宋体" w:cs="宋体"/>
          <w:sz w:val="28"/>
          <w:szCs w:val="28"/>
          <w:lang w:eastAsia="zh-CN"/>
        </w:rPr>
        <w:t>老</w:t>
      </w:r>
      <w:r>
        <w:rPr>
          <w:rFonts w:hAnsi="宋体" w:eastAsia="宋体" w:cs="宋体"/>
          <w:sz w:val="28"/>
          <w:szCs w:val="28"/>
          <w:lang w:eastAsia="zh-CN"/>
        </w:rPr>
        <w:t>金福利</w:t>
      </w:r>
    </w:p>
    <w:p>
      <w:pPr>
        <w:pStyle w:val="2"/>
        <w:spacing w:line="400" w:lineRule="exact"/>
        <w:ind w:left="820" w:right="91" w:hanging="360"/>
        <w:rPr>
          <w:sz w:val="28"/>
          <w:szCs w:val="28"/>
          <w:lang w:eastAsia="zh-CN"/>
        </w:rPr>
      </w:pPr>
      <w:r>
        <w:rPr>
          <w:rFonts w:hAnsi="宋体" w:eastAsia="宋体" w:cs="宋体"/>
          <w:sz w:val="28"/>
          <w:szCs w:val="28"/>
          <w:lang w:eastAsia="zh-CN"/>
        </w:rPr>
        <w:t>81 c</w:t>
      </w:r>
      <w:r>
        <w:rPr>
          <w:rFonts w:hint="eastAsia" w:hAnsi="宋体" w:eastAsia="宋体" w:cs="宋体"/>
          <w:sz w:val="28"/>
          <w:szCs w:val="28"/>
          <w:lang w:eastAsia="zh-CN"/>
        </w:rPr>
        <w:t>.通过就业或基于个人自愿的</w:t>
      </w:r>
      <w:r>
        <w:rPr>
          <w:rFonts w:hAnsi="宋体" w:eastAsia="宋体" w:cs="宋体"/>
          <w:sz w:val="28"/>
          <w:szCs w:val="28"/>
          <w:lang w:eastAsia="zh-CN"/>
        </w:rPr>
        <w:t>缴费退休养</w:t>
      </w:r>
      <w:r>
        <w:rPr>
          <w:rFonts w:hint="eastAsia" w:hAnsi="宋体" w:eastAsia="宋体" w:cs="宋体"/>
          <w:sz w:val="28"/>
          <w:szCs w:val="28"/>
          <w:lang w:eastAsia="zh-CN"/>
        </w:rPr>
        <w:t>老</w:t>
      </w:r>
      <w:r>
        <w:rPr>
          <w:rFonts w:hAnsi="宋体" w:eastAsia="宋体" w:cs="宋体"/>
          <w:sz w:val="28"/>
          <w:szCs w:val="28"/>
          <w:lang w:eastAsia="zh-CN"/>
        </w:rPr>
        <w:t>金福利</w:t>
      </w:r>
    </w:p>
    <w:p>
      <w:pPr>
        <w:pStyle w:val="2"/>
        <w:spacing w:line="400" w:lineRule="exact"/>
        <w:ind w:left="460"/>
        <w:rPr>
          <w:sz w:val="28"/>
          <w:szCs w:val="28"/>
          <w:lang w:eastAsia="zh-CN"/>
        </w:rPr>
      </w:pPr>
      <w:r>
        <w:rPr>
          <w:rFonts w:hAnsi="宋体" w:eastAsia="宋体" w:cs="宋体"/>
          <w:sz w:val="28"/>
          <w:szCs w:val="28"/>
          <w:lang w:eastAsia="zh-CN"/>
        </w:rPr>
        <w:t>81 d</w:t>
      </w:r>
      <w:r>
        <w:rPr>
          <w:rFonts w:hint="eastAsia" w:hAnsi="宋体" w:eastAsia="宋体" w:cs="宋体"/>
          <w:sz w:val="28"/>
          <w:szCs w:val="28"/>
          <w:lang w:eastAsia="zh-CN"/>
        </w:rPr>
        <w:t>.兜底</w:t>
      </w:r>
      <w:r>
        <w:rPr>
          <w:rFonts w:hAnsi="宋体" w:eastAsia="宋体" w:cs="宋体"/>
          <w:sz w:val="28"/>
          <w:szCs w:val="28"/>
          <w:lang w:eastAsia="zh-CN"/>
        </w:rPr>
        <w:t>的退休援助或</w:t>
      </w:r>
      <w:r>
        <w:rPr>
          <w:rFonts w:hint="eastAsia" w:hAnsi="宋体" w:eastAsia="宋体" w:cs="宋体"/>
          <w:sz w:val="28"/>
          <w:szCs w:val="28"/>
          <w:lang w:eastAsia="zh-CN"/>
        </w:rPr>
        <w:t>备用</w:t>
      </w:r>
      <w:r>
        <w:rPr>
          <w:rFonts w:hAnsi="宋体" w:eastAsia="宋体" w:cs="宋体"/>
          <w:sz w:val="28"/>
          <w:szCs w:val="28"/>
          <w:lang w:eastAsia="zh-CN"/>
        </w:rPr>
        <w:t>的非供款退休养老金福利</w:t>
      </w:r>
    </w:p>
    <w:p>
      <w:pPr>
        <w:pStyle w:val="2"/>
        <w:spacing w:line="400" w:lineRule="exact"/>
        <w:ind w:left="911" w:right="168" w:hanging="452"/>
        <w:rPr>
          <w:sz w:val="28"/>
          <w:szCs w:val="28"/>
          <w:lang w:eastAsia="zh-CN"/>
        </w:rPr>
      </w:pPr>
      <w:r>
        <w:rPr>
          <w:rFonts w:hAnsi="宋体" w:eastAsia="宋体" w:cs="宋体"/>
          <w:sz w:val="28"/>
          <w:szCs w:val="28"/>
          <w:lang w:eastAsia="zh-CN"/>
        </w:rPr>
        <w:t>81 e</w:t>
      </w:r>
      <w:r>
        <w:rPr>
          <w:rFonts w:hint="eastAsia" w:hAnsi="宋体" w:eastAsia="宋体" w:cs="宋体"/>
          <w:sz w:val="28"/>
          <w:szCs w:val="28"/>
          <w:lang w:eastAsia="zh-CN"/>
        </w:rPr>
        <w:t>.</w:t>
      </w:r>
      <w:r>
        <w:rPr>
          <w:rFonts w:hAnsi="宋体" w:eastAsia="宋体" w:cs="宋体"/>
          <w:sz w:val="28"/>
          <w:szCs w:val="28"/>
          <w:lang w:eastAsia="zh-CN"/>
        </w:rPr>
        <w:t>私营部门的劳工没有任何退休养老金(</w:t>
      </w:r>
      <w:r>
        <w:rPr>
          <w:rFonts w:hint="eastAsia" w:hAnsi="宋体" w:eastAsia="宋体" w:cs="宋体"/>
          <w:sz w:val="28"/>
          <w:szCs w:val="28"/>
          <w:lang w:eastAsia="zh-CN"/>
        </w:rPr>
        <w:t>既不是由政府提供的，也不是通过雇主</w:t>
      </w:r>
      <w:r>
        <w:rPr>
          <w:rFonts w:hAnsi="宋体" w:eastAsia="宋体" w:cs="宋体"/>
          <w:sz w:val="28"/>
          <w:szCs w:val="28"/>
          <w:lang w:eastAsia="zh-CN"/>
        </w:rPr>
        <w:t>/</w:t>
      </w:r>
      <w:r>
        <w:rPr>
          <w:rFonts w:hint="eastAsia" w:hAnsi="宋体" w:eastAsia="宋体" w:cs="宋体"/>
          <w:sz w:val="28"/>
          <w:szCs w:val="28"/>
          <w:lang w:eastAsia="zh-CN"/>
        </w:rPr>
        <w:t>雇员缴费资助的单独计划提供的</w:t>
      </w:r>
      <w:r>
        <w:rPr>
          <w:rFonts w:hAnsi="宋体" w:eastAsia="宋体" w:cs="宋体"/>
          <w:sz w:val="28"/>
          <w:szCs w:val="28"/>
          <w:lang w:eastAsia="zh-CN"/>
        </w:rPr>
        <w:t>)。</w:t>
      </w:r>
    </w:p>
    <w:p>
      <w:pPr>
        <w:pStyle w:val="2"/>
        <w:spacing w:line="400" w:lineRule="exact"/>
        <w:ind w:left="460"/>
        <w:rPr>
          <w:sz w:val="28"/>
          <w:szCs w:val="28"/>
        </w:rPr>
      </w:pPr>
      <w:r>
        <w:rPr>
          <w:rFonts w:hAnsi="宋体" w:eastAsia="宋体" w:cs="宋体"/>
          <w:sz w:val="28"/>
          <w:szCs w:val="28"/>
        </w:rPr>
        <w:t>81 f</w:t>
      </w:r>
      <w:r>
        <w:rPr>
          <w:rFonts w:hint="eastAsia" w:hAnsi="宋体" w:eastAsia="宋体" w:cs="宋体"/>
          <w:sz w:val="28"/>
          <w:szCs w:val="28"/>
          <w:lang w:eastAsia="zh-CN"/>
        </w:rPr>
        <w:t>.</w:t>
      </w:r>
      <w:r>
        <w:rPr>
          <w:rFonts w:hAnsi="宋体" w:eastAsia="宋体" w:cs="宋体"/>
          <w:sz w:val="28"/>
          <w:szCs w:val="28"/>
        </w:rPr>
        <w:t>其他，请说明:</w:t>
      </w:r>
    </w:p>
    <w:p>
      <w:pPr>
        <w:pStyle w:val="2"/>
        <w:spacing w:before="1" w:line="400" w:lineRule="exact"/>
        <w:rPr>
          <w:sz w:val="28"/>
          <w:szCs w:val="28"/>
        </w:rPr>
      </w:pPr>
    </w:p>
    <w:p>
      <w:pPr>
        <w:pStyle w:val="8"/>
        <w:numPr>
          <w:ilvl w:val="0"/>
          <w:numId w:val="23"/>
        </w:numPr>
        <w:tabs>
          <w:tab w:val="left" w:pos="461"/>
        </w:tabs>
        <w:spacing w:line="400" w:lineRule="exact"/>
        <w:ind w:right="1138"/>
        <w:rPr>
          <w:sz w:val="28"/>
          <w:szCs w:val="28"/>
          <w:lang w:eastAsia="zh-CN"/>
        </w:rPr>
      </w:pPr>
      <w:r>
        <w:rPr>
          <w:rFonts w:hint="eastAsia" w:hAnsi="宋体" w:eastAsia="宋体" w:cs="宋体"/>
          <w:b/>
          <w:sz w:val="28"/>
          <w:szCs w:val="28"/>
          <w:lang w:eastAsia="zh-CN"/>
        </w:rPr>
        <w:t>如果养老金由经济体的政府提供，</w:t>
      </w:r>
      <w:r>
        <w:rPr>
          <w:rFonts w:hAnsi="宋体" w:eastAsia="宋体" w:cs="宋体"/>
          <w:b/>
          <w:sz w:val="28"/>
          <w:szCs w:val="28"/>
          <w:lang w:eastAsia="zh-CN"/>
        </w:rPr>
        <w:t>养老金制度是如何</w:t>
      </w:r>
      <w:r>
        <w:rPr>
          <w:rFonts w:hint="eastAsia" w:hAnsi="宋体" w:eastAsia="宋体" w:cs="宋体"/>
          <w:b/>
          <w:sz w:val="28"/>
          <w:szCs w:val="28"/>
          <w:lang w:eastAsia="zh-CN"/>
        </w:rPr>
        <w:t>获得资金</w:t>
      </w:r>
      <w:r>
        <w:rPr>
          <w:rFonts w:hAnsi="宋体" w:eastAsia="宋体" w:cs="宋体"/>
          <w:b/>
          <w:sz w:val="28"/>
          <w:szCs w:val="28"/>
          <w:lang w:eastAsia="zh-CN"/>
        </w:rPr>
        <w:t>的?</w:t>
      </w:r>
      <w:r>
        <w:rPr>
          <w:rFonts w:hAnsi="宋体" w:eastAsia="宋体" w:cs="宋体"/>
          <w:sz w:val="28"/>
          <w:szCs w:val="28"/>
          <w:lang w:eastAsia="zh-CN"/>
        </w:rPr>
        <w:t xml:space="preserve"> (是/否) </w:t>
      </w:r>
    </w:p>
    <w:p>
      <w:pPr>
        <w:pStyle w:val="8"/>
        <w:tabs>
          <w:tab w:val="left" w:pos="461"/>
        </w:tabs>
        <w:spacing w:line="400" w:lineRule="exact"/>
        <w:ind w:right="1138" w:firstLine="0"/>
        <w:rPr>
          <w:sz w:val="28"/>
          <w:szCs w:val="28"/>
          <w:lang w:eastAsia="zh-CN"/>
        </w:rPr>
      </w:pPr>
      <w:r>
        <w:rPr>
          <w:rFonts w:hAnsi="宋体" w:eastAsia="宋体" w:cs="宋体"/>
          <w:sz w:val="28"/>
          <w:szCs w:val="28"/>
          <w:lang w:eastAsia="zh-CN"/>
        </w:rPr>
        <w:t>82a</w:t>
      </w:r>
      <w:r>
        <w:rPr>
          <w:rFonts w:hint="eastAsia" w:hAnsi="宋体" w:eastAsia="宋体" w:cs="宋体"/>
          <w:sz w:val="28"/>
          <w:szCs w:val="28"/>
          <w:lang w:eastAsia="zh-CN"/>
        </w:rPr>
        <w:t>.</w:t>
      </w:r>
      <w:r>
        <w:rPr>
          <w:rFonts w:hAnsi="宋体" w:eastAsia="宋体" w:cs="宋体"/>
          <w:sz w:val="28"/>
          <w:szCs w:val="28"/>
          <w:lang w:eastAsia="zh-CN"/>
        </w:rPr>
        <w:t>通过一般税收收入</w:t>
      </w:r>
    </w:p>
    <w:p>
      <w:pPr>
        <w:pStyle w:val="2"/>
        <w:spacing w:before="79" w:line="400" w:lineRule="exact"/>
        <w:ind w:left="460" w:right="397"/>
        <w:rPr>
          <w:rFonts w:hAnsi="宋体" w:eastAsia="宋体" w:cs="宋体"/>
          <w:sz w:val="28"/>
          <w:szCs w:val="28"/>
          <w:lang w:eastAsia="zh-CN"/>
        </w:rPr>
      </w:pPr>
      <w:r>
        <w:rPr>
          <w:rFonts w:hAnsi="宋体" w:eastAsia="宋体" w:cs="宋体"/>
          <w:sz w:val="28"/>
          <w:szCs w:val="28"/>
          <w:lang w:eastAsia="zh-CN"/>
        </w:rPr>
        <w:t>82b</w:t>
      </w:r>
      <w:r>
        <w:rPr>
          <w:rFonts w:hint="eastAsia" w:hAnsi="宋体" w:eastAsia="宋体" w:cs="宋体"/>
          <w:sz w:val="28"/>
          <w:szCs w:val="28"/>
          <w:lang w:eastAsia="zh-CN"/>
        </w:rPr>
        <w:t>.</w:t>
      </w:r>
      <w:r>
        <w:rPr>
          <w:rFonts w:hAnsi="宋体" w:eastAsia="宋体" w:cs="宋体"/>
          <w:sz w:val="28"/>
          <w:szCs w:val="28"/>
          <w:lang w:eastAsia="zh-CN"/>
        </w:rPr>
        <w:t>通过对雇主征税，包括强制性劳动税或社会保障缴款。</w:t>
      </w:r>
    </w:p>
    <w:p>
      <w:pPr>
        <w:pStyle w:val="2"/>
        <w:spacing w:before="79" w:line="400" w:lineRule="exact"/>
        <w:ind w:left="460" w:right="397"/>
        <w:rPr>
          <w:sz w:val="28"/>
          <w:szCs w:val="28"/>
        </w:rPr>
      </w:pPr>
      <w:r>
        <w:rPr>
          <w:rFonts w:hint="eastAsia" w:hAnsi="宋体" w:eastAsia="宋体" w:cs="宋体"/>
          <w:sz w:val="28"/>
          <w:szCs w:val="28"/>
          <w:lang w:eastAsia="zh-CN"/>
        </w:rPr>
        <w:t>8</w:t>
      </w:r>
      <w:r>
        <w:rPr>
          <w:rFonts w:hAnsi="宋体" w:eastAsia="宋体" w:cs="宋体"/>
          <w:sz w:val="28"/>
          <w:szCs w:val="28"/>
          <w:lang w:eastAsia="zh-CN"/>
        </w:rPr>
        <w:t>2</w:t>
      </w:r>
      <w:r>
        <w:rPr>
          <w:rFonts w:hint="eastAsia" w:hAnsi="宋体" w:eastAsia="宋体" w:cs="宋体"/>
          <w:sz w:val="28"/>
          <w:szCs w:val="28"/>
          <w:lang w:eastAsia="zh-CN"/>
        </w:rPr>
        <w:t>c</w:t>
      </w:r>
      <w:r>
        <w:rPr>
          <w:rFonts w:hAnsi="宋体" w:eastAsia="宋体" w:cs="宋体"/>
          <w:sz w:val="28"/>
          <w:szCs w:val="28"/>
          <w:lang w:eastAsia="zh-CN"/>
        </w:rPr>
        <w:t>.</w:t>
      </w:r>
      <w:r>
        <w:rPr>
          <w:rFonts w:hAnsi="宋体" w:eastAsia="宋体" w:cs="宋体"/>
          <w:sz w:val="28"/>
          <w:szCs w:val="28"/>
        </w:rPr>
        <w:t>其他，请说明:</w:t>
      </w:r>
    </w:p>
    <w:p>
      <w:pPr>
        <w:pStyle w:val="2"/>
        <w:spacing w:after="1"/>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6"/>
        <w:gridCol w:w="900"/>
        <w:gridCol w:w="631"/>
        <w:gridCol w:w="15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2" w:type="dxa"/>
            <w:gridSpan w:val="4"/>
            <w:shd w:val="clear" w:color="auto" w:fill="D9E1F3"/>
          </w:tcPr>
          <w:p>
            <w:pPr>
              <w:pStyle w:val="9"/>
              <w:spacing w:before="96"/>
              <w:ind w:left="105"/>
              <w:rPr>
                <w:b/>
                <w:sz w:val="24"/>
                <w:szCs w:val="24"/>
              </w:rPr>
            </w:pPr>
            <w:r>
              <w:rPr>
                <w:rFonts w:hAnsi="宋体" w:eastAsia="宋体" w:cs="宋体"/>
                <w:b/>
                <w:color w:val="4471C4"/>
                <w:sz w:val="24"/>
                <w:szCs w:val="24"/>
              </w:rPr>
              <w:t>2.1社会保障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12" w:type="dxa"/>
            <w:gridSpan w:val="4"/>
            <w:shd w:val="clear" w:color="auto" w:fill="D9E1F3"/>
          </w:tcPr>
          <w:p>
            <w:pPr>
              <w:pStyle w:val="9"/>
              <w:spacing w:before="96"/>
              <w:ind w:left="465"/>
              <w:rPr>
                <w:b/>
                <w:sz w:val="24"/>
                <w:szCs w:val="24"/>
              </w:rPr>
            </w:pPr>
            <w:r>
              <w:rPr>
                <w:rFonts w:hAnsi="宋体" w:eastAsia="宋体" w:cs="宋体"/>
                <w:b/>
                <w:sz w:val="24"/>
                <w:szCs w:val="24"/>
              </w:rPr>
              <w:t>2.1.1失业保险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476" w:type="dxa"/>
          </w:tcPr>
          <w:p>
            <w:pPr>
              <w:pStyle w:val="9"/>
              <w:spacing w:before="19"/>
              <w:ind w:left="105"/>
              <w:rPr>
                <w:b/>
                <w:sz w:val="24"/>
                <w:szCs w:val="24"/>
              </w:rPr>
            </w:pPr>
            <w:r>
              <w:rPr>
                <w:rFonts w:hAnsi="宋体" w:eastAsia="宋体" w:cs="宋体"/>
                <w:b/>
                <w:spacing w:val="-2"/>
                <w:sz w:val="24"/>
                <w:szCs w:val="24"/>
              </w:rPr>
              <w:t>指标</w:t>
            </w:r>
          </w:p>
        </w:tc>
        <w:tc>
          <w:tcPr>
            <w:tcW w:w="900" w:type="dxa"/>
          </w:tcPr>
          <w:p>
            <w:pPr>
              <w:pStyle w:val="9"/>
              <w:spacing w:before="19"/>
              <w:ind w:left="105"/>
              <w:rPr>
                <w:b/>
                <w:sz w:val="24"/>
                <w:szCs w:val="24"/>
              </w:rPr>
            </w:pPr>
            <w:r>
              <w:rPr>
                <w:rFonts w:hAnsi="宋体" w:eastAsia="宋体" w:cs="宋体"/>
                <w:b/>
                <w:spacing w:val="-5"/>
                <w:sz w:val="24"/>
                <w:szCs w:val="24"/>
              </w:rPr>
              <w:t>FFP</w:t>
            </w:r>
          </w:p>
        </w:tc>
        <w:tc>
          <w:tcPr>
            <w:tcW w:w="631" w:type="dxa"/>
          </w:tcPr>
          <w:p>
            <w:pPr>
              <w:pStyle w:val="9"/>
              <w:spacing w:before="19"/>
              <w:ind w:left="105"/>
              <w:rPr>
                <w:b/>
                <w:sz w:val="24"/>
                <w:szCs w:val="24"/>
              </w:rPr>
            </w:pPr>
            <w:r>
              <w:rPr>
                <w:rFonts w:hAnsi="宋体" w:eastAsia="宋体" w:cs="宋体"/>
                <w:b/>
                <w:spacing w:val="-5"/>
                <w:sz w:val="24"/>
                <w:szCs w:val="24"/>
              </w:rPr>
              <w:t>SBP</w:t>
            </w:r>
          </w:p>
        </w:tc>
        <w:tc>
          <w:tcPr>
            <w:tcW w:w="1505" w:type="dxa"/>
          </w:tcPr>
          <w:p>
            <w:pPr>
              <w:pStyle w:val="9"/>
              <w:spacing w:before="19"/>
              <w:ind w:left="103"/>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1" w:hRule="atLeast"/>
        </w:trPr>
        <w:tc>
          <w:tcPr>
            <w:tcW w:w="6476" w:type="dxa"/>
          </w:tcPr>
          <w:p>
            <w:pPr>
              <w:pStyle w:val="9"/>
              <w:ind w:left="105" w:right="131"/>
              <w:rPr>
                <w:sz w:val="24"/>
                <w:szCs w:val="24"/>
                <w:lang w:eastAsia="zh-CN"/>
              </w:rPr>
            </w:pPr>
            <w:r>
              <w:rPr>
                <w:rFonts w:hint="eastAsia" w:hAnsi="宋体" w:eastAsia="宋体" w:cs="宋体"/>
                <w:b/>
                <w:sz w:val="24"/>
                <w:szCs w:val="24"/>
                <w:lang w:eastAsia="zh-CN"/>
              </w:rPr>
              <w:t>由</w:t>
            </w:r>
            <w:r>
              <w:rPr>
                <w:rFonts w:hAnsi="宋体" w:eastAsia="宋体" w:cs="宋体"/>
                <w:b/>
                <w:sz w:val="24"/>
                <w:szCs w:val="24"/>
                <w:lang w:eastAsia="zh-CN"/>
              </w:rPr>
              <w:t>政府提供</w:t>
            </w:r>
            <w:r>
              <w:rPr>
                <w:rFonts w:hint="eastAsia" w:hAnsi="宋体" w:eastAsia="宋体" w:cs="宋体"/>
                <w:b/>
                <w:sz w:val="24"/>
                <w:szCs w:val="24"/>
                <w:lang w:eastAsia="zh-CN"/>
              </w:rPr>
              <w:t>的</w:t>
            </w:r>
            <w:r>
              <w:rPr>
                <w:rFonts w:hAnsi="宋体" w:eastAsia="宋体" w:cs="宋体"/>
                <w:b/>
                <w:sz w:val="24"/>
                <w:szCs w:val="24"/>
                <w:lang w:eastAsia="zh-CN"/>
              </w:rPr>
              <w:t>失业保险的可获得性</w:t>
            </w:r>
            <w:r>
              <w:rPr>
                <w:rFonts w:hAnsi="宋体" w:eastAsia="宋体" w:cs="宋体"/>
                <w:sz w:val="24"/>
                <w:szCs w:val="24"/>
                <w:lang w:eastAsia="zh-CN"/>
              </w:rPr>
              <w:t>(73a)</w:t>
            </w:r>
            <w:r>
              <w:rPr>
                <w:rFonts w:hAnsi="宋体" w:eastAsia="宋体" w:cs="宋体"/>
                <w:i/>
                <w:sz w:val="24"/>
                <w:szCs w:val="24"/>
                <w:lang w:eastAsia="zh-CN"/>
              </w:rPr>
              <w:t>注:要在该指标上得1分SBP，一个经济体必须有政府为私营部门的所有劳工提供的失业保险计划</w:t>
            </w:r>
            <w:r>
              <w:rPr>
                <w:rFonts w:hAnsi="宋体" w:eastAsia="宋体" w:cs="宋体"/>
                <w:sz w:val="24"/>
                <w:szCs w:val="24"/>
                <w:lang w:eastAsia="zh-CN"/>
              </w:rPr>
              <w:t>(73a)</w:t>
            </w:r>
          </w:p>
          <w:p>
            <w:pPr>
              <w:pStyle w:val="9"/>
              <w:spacing w:before="2"/>
              <w:ind w:left="105" w:right="131"/>
              <w:rPr>
                <w:i/>
                <w:sz w:val="24"/>
                <w:szCs w:val="24"/>
                <w:lang w:eastAsia="zh-CN"/>
              </w:rPr>
            </w:pPr>
            <w:r>
              <w:rPr>
                <w:rFonts w:hAnsi="宋体" w:eastAsia="宋体" w:cs="宋体"/>
                <w:i/>
                <w:sz w:val="24"/>
                <w:szCs w:val="24"/>
                <w:lang w:eastAsia="zh-CN"/>
              </w:rPr>
              <w:t>如果一个经济体为私营部门的某些类别的劳工提供了政府提供的失业保险计划</w:t>
            </w:r>
            <w:r>
              <w:rPr>
                <w:rFonts w:hAnsi="宋体" w:eastAsia="宋体" w:cs="宋体"/>
                <w:sz w:val="24"/>
                <w:szCs w:val="24"/>
                <w:lang w:eastAsia="zh-CN"/>
              </w:rPr>
              <w:t>(73b)</w:t>
            </w:r>
            <w:r>
              <w:rPr>
                <w:rFonts w:hAnsi="宋体" w:eastAsia="宋体" w:cs="宋体"/>
                <w:i/>
                <w:sz w:val="24"/>
                <w:szCs w:val="24"/>
                <w:lang w:eastAsia="zh-CN"/>
              </w:rPr>
              <w:t>，则得分为0.5。</w:t>
            </w:r>
          </w:p>
          <w:p>
            <w:pPr>
              <w:pStyle w:val="9"/>
              <w:ind w:left="105"/>
              <w:rPr>
                <w:i/>
                <w:sz w:val="24"/>
                <w:szCs w:val="24"/>
                <w:lang w:eastAsia="zh-CN"/>
              </w:rPr>
            </w:pPr>
            <w:r>
              <w:rPr>
                <w:rFonts w:hAnsi="宋体" w:eastAsia="宋体" w:cs="宋体"/>
                <w:i/>
                <w:sz w:val="24"/>
                <w:szCs w:val="24"/>
                <w:lang w:eastAsia="zh-CN"/>
              </w:rPr>
              <w:t>如果一个经济体没有政府提供的失业保险计划</w:t>
            </w:r>
            <w:r>
              <w:rPr>
                <w:rFonts w:hAnsi="宋体" w:eastAsia="宋体" w:cs="宋体"/>
                <w:sz w:val="24"/>
                <w:szCs w:val="24"/>
                <w:lang w:eastAsia="zh-CN"/>
              </w:rPr>
              <w:t>(73c)</w:t>
            </w:r>
            <w:r>
              <w:rPr>
                <w:rFonts w:hAnsi="宋体" w:eastAsia="宋体" w:cs="宋体"/>
                <w:i/>
                <w:spacing w:val="-5"/>
                <w:sz w:val="24"/>
                <w:szCs w:val="24"/>
                <w:lang w:eastAsia="zh-CN"/>
              </w:rPr>
              <w:t>，则得分为0。</w:t>
            </w:r>
          </w:p>
        </w:tc>
        <w:tc>
          <w:tcPr>
            <w:tcW w:w="900" w:type="dxa"/>
          </w:tcPr>
          <w:p>
            <w:pPr>
              <w:pStyle w:val="9"/>
              <w:rPr>
                <w:sz w:val="24"/>
                <w:szCs w:val="24"/>
                <w:lang w:eastAsia="zh-CN"/>
              </w:rPr>
            </w:pPr>
          </w:p>
          <w:p>
            <w:pPr>
              <w:pStyle w:val="9"/>
              <w:rPr>
                <w:sz w:val="24"/>
                <w:szCs w:val="24"/>
                <w:lang w:eastAsia="zh-CN"/>
              </w:rPr>
            </w:pPr>
          </w:p>
          <w:p>
            <w:pPr>
              <w:pStyle w:val="9"/>
              <w:spacing w:before="1"/>
              <w:rPr>
                <w:sz w:val="24"/>
                <w:szCs w:val="24"/>
                <w:lang w:eastAsia="zh-CN"/>
              </w:rPr>
            </w:pPr>
          </w:p>
          <w:p>
            <w:pPr>
              <w:pStyle w:val="9"/>
              <w:ind w:left="105"/>
              <w:rPr>
                <w:b/>
                <w:sz w:val="24"/>
                <w:szCs w:val="24"/>
              </w:rPr>
            </w:pPr>
            <w:r>
              <w:rPr>
                <w:rFonts w:hAnsi="宋体" w:eastAsia="宋体" w:cs="宋体"/>
                <w:b/>
                <w:spacing w:val="-5"/>
                <w:sz w:val="24"/>
                <w:szCs w:val="24"/>
              </w:rPr>
              <w:t>n.a</w:t>
            </w:r>
          </w:p>
        </w:tc>
        <w:tc>
          <w:tcPr>
            <w:tcW w:w="631" w:type="dxa"/>
          </w:tcPr>
          <w:p>
            <w:pPr>
              <w:pStyle w:val="9"/>
              <w:rPr>
                <w:sz w:val="24"/>
                <w:szCs w:val="24"/>
              </w:rPr>
            </w:pPr>
          </w:p>
          <w:p>
            <w:pPr>
              <w:pStyle w:val="9"/>
              <w:rPr>
                <w:sz w:val="24"/>
                <w:szCs w:val="24"/>
              </w:rPr>
            </w:pPr>
          </w:p>
          <w:p>
            <w:pPr>
              <w:pStyle w:val="9"/>
              <w:spacing w:before="1"/>
              <w:rPr>
                <w:sz w:val="24"/>
                <w:szCs w:val="24"/>
              </w:rPr>
            </w:pPr>
          </w:p>
          <w:p>
            <w:pPr>
              <w:pStyle w:val="9"/>
              <w:ind w:left="105"/>
              <w:rPr>
                <w:b/>
                <w:sz w:val="24"/>
                <w:szCs w:val="24"/>
              </w:rPr>
            </w:pPr>
            <w:r>
              <w:rPr>
                <w:rFonts w:hAnsi="宋体" w:eastAsia="宋体" w:cs="宋体"/>
                <w:b/>
                <w:w w:val="99"/>
                <w:sz w:val="24"/>
                <w:szCs w:val="24"/>
              </w:rPr>
              <w:t>1</w:t>
            </w:r>
          </w:p>
        </w:tc>
        <w:tc>
          <w:tcPr>
            <w:tcW w:w="1505" w:type="dxa"/>
          </w:tcPr>
          <w:p>
            <w:pPr>
              <w:pStyle w:val="9"/>
              <w:rPr>
                <w:sz w:val="24"/>
                <w:szCs w:val="24"/>
              </w:rPr>
            </w:pPr>
          </w:p>
          <w:p>
            <w:pPr>
              <w:pStyle w:val="9"/>
              <w:rPr>
                <w:sz w:val="24"/>
                <w:szCs w:val="24"/>
              </w:rPr>
            </w:pPr>
          </w:p>
          <w:p>
            <w:pPr>
              <w:pStyle w:val="9"/>
              <w:spacing w:before="1"/>
              <w:rPr>
                <w:sz w:val="24"/>
                <w:szCs w:val="24"/>
              </w:rPr>
            </w:pPr>
          </w:p>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476" w:type="dxa"/>
          </w:tcPr>
          <w:p>
            <w:pPr>
              <w:pStyle w:val="9"/>
              <w:ind w:left="105"/>
              <w:rPr>
                <w:sz w:val="24"/>
                <w:szCs w:val="24"/>
                <w:lang w:eastAsia="zh-CN"/>
              </w:rPr>
            </w:pPr>
            <w:r>
              <w:rPr>
                <w:rFonts w:hAnsi="宋体" w:eastAsia="宋体" w:cs="宋体"/>
                <w:b/>
                <w:sz w:val="24"/>
                <w:szCs w:val="24"/>
                <w:lang w:eastAsia="zh-CN"/>
              </w:rPr>
              <w:t>一般税收为失业保险提供资金</w:t>
            </w:r>
            <w:r>
              <w:rPr>
                <w:rFonts w:hAnsi="宋体" w:eastAsia="宋体" w:cs="宋体"/>
                <w:spacing w:val="-2"/>
                <w:sz w:val="24"/>
                <w:szCs w:val="24"/>
                <w:lang w:eastAsia="zh-CN"/>
              </w:rPr>
              <w:t>(76a)</w:t>
            </w:r>
          </w:p>
          <w:p>
            <w:pPr>
              <w:pStyle w:val="9"/>
              <w:ind w:left="105"/>
              <w:rPr>
                <w:i/>
                <w:sz w:val="24"/>
                <w:szCs w:val="24"/>
                <w:lang w:eastAsia="zh-CN"/>
              </w:rPr>
            </w:pPr>
            <w:r>
              <w:rPr>
                <w:rFonts w:hAnsi="宋体" w:eastAsia="宋体" w:cs="宋体"/>
                <w:i/>
                <w:sz w:val="24"/>
                <w:szCs w:val="24"/>
                <w:lang w:eastAsia="zh-CN"/>
              </w:rPr>
              <w:t>注:要在这个指标上得分，一个经济体必须从一般税收收入中为失业保险提供资金。</w:t>
            </w:r>
          </w:p>
        </w:tc>
        <w:tc>
          <w:tcPr>
            <w:tcW w:w="900" w:type="dxa"/>
          </w:tcPr>
          <w:p>
            <w:pPr>
              <w:pStyle w:val="9"/>
              <w:rPr>
                <w:sz w:val="24"/>
                <w:szCs w:val="24"/>
                <w:lang w:eastAsia="zh-CN"/>
              </w:rPr>
            </w:pPr>
          </w:p>
          <w:p>
            <w:pPr>
              <w:pStyle w:val="9"/>
              <w:ind w:left="105"/>
              <w:rPr>
                <w:b/>
                <w:sz w:val="24"/>
                <w:szCs w:val="24"/>
              </w:rPr>
            </w:pPr>
            <w:r>
              <w:rPr>
                <w:rFonts w:hAnsi="宋体" w:eastAsia="宋体" w:cs="宋体"/>
                <w:b/>
                <w:w w:val="99"/>
                <w:sz w:val="24"/>
                <w:szCs w:val="24"/>
              </w:rPr>
              <w:t>1</w:t>
            </w:r>
          </w:p>
        </w:tc>
        <w:tc>
          <w:tcPr>
            <w:tcW w:w="631" w:type="dxa"/>
          </w:tcPr>
          <w:p>
            <w:pPr>
              <w:pStyle w:val="9"/>
              <w:rPr>
                <w:sz w:val="24"/>
                <w:szCs w:val="24"/>
              </w:rPr>
            </w:pPr>
          </w:p>
          <w:p>
            <w:pPr>
              <w:pStyle w:val="9"/>
              <w:ind w:left="105"/>
              <w:rPr>
                <w:b/>
                <w:sz w:val="24"/>
                <w:szCs w:val="24"/>
              </w:rPr>
            </w:pPr>
            <w:r>
              <w:rPr>
                <w:rFonts w:hAnsi="宋体" w:eastAsia="宋体" w:cs="宋体"/>
                <w:b/>
                <w:spacing w:val="-4"/>
                <w:sz w:val="24"/>
                <w:szCs w:val="24"/>
              </w:rPr>
              <w:t>n.a.</w:t>
            </w:r>
          </w:p>
        </w:tc>
        <w:tc>
          <w:tcPr>
            <w:tcW w:w="1505" w:type="dxa"/>
          </w:tcPr>
          <w:p>
            <w:pPr>
              <w:pStyle w:val="9"/>
              <w:rPr>
                <w:sz w:val="24"/>
                <w:szCs w:val="24"/>
              </w:rPr>
            </w:pPr>
          </w:p>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9512" w:type="dxa"/>
            <w:gridSpan w:val="4"/>
            <w:shd w:val="clear" w:color="auto" w:fill="D9E1F3"/>
          </w:tcPr>
          <w:p>
            <w:pPr>
              <w:pStyle w:val="9"/>
              <w:ind w:left="465"/>
              <w:rPr>
                <w:b/>
                <w:sz w:val="24"/>
                <w:szCs w:val="24"/>
              </w:rPr>
            </w:pPr>
            <w:r>
              <w:rPr>
                <w:rFonts w:hAnsi="宋体" w:eastAsia="宋体" w:cs="宋体"/>
                <w:b/>
                <w:sz w:val="24"/>
                <w:szCs w:val="24"/>
              </w:rPr>
              <w:t>2.1.2医疗保险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476" w:type="dxa"/>
          </w:tcPr>
          <w:p>
            <w:pPr>
              <w:pStyle w:val="9"/>
              <w:ind w:left="105"/>
              <w:rPr>
                <w:b/>
                <w:sz w:val="24"/>
                <w:szCs w:val="24"/>
              </w:rPr>
            </w:pPr>
            <w:r>
              <w:rPr>
                <w:rFonts w:hAnsi="宋体" w:eastAsia="宋体" w:cs="宋体"/>
                <w:b/>
                <w:spacing w:val="-2"/>
                <w:sz w:val="24"/>
                <w:szCs w:val="24"/>
              </w:rPr>
              <w:t>指标</w:t>
            </w:r>
          </w:p>
        </w:tc>
        <w:tc>
          <w:tcPr>
            <w:tcW w:w="900" w:type="dxa"/>
          </w:tcPr>
          <w:p>
            <w:pPr>
              <w:pStyle w:val="9"/>
              <w:ind w:left="107"/>
              <w:rPr>
                <w:b/>
                <w:sz w:val="24"/>
                <w:szCs w:val="24"/>
              </w:rPr>
            </w:pPr>
            <w:r>
              <w:rPr>
                <w:rFonts w:hAnsi="宋体" w:eastAsia="宋体" w:cs="宋体"/>
                <w:b/>
                <w:spacing w:val="-5"/>
                <w:sz w:val="24"/>
                <w:szCs w:val="24"/>
              </w:rPr>
              <w:t>FFP</w:t>
            </w:r>
          </w:p>
        </w:tc>
        <w:tc>
          <w:tcPr>
            <w:tcW w:w="631" w:type="dxa"/>
          </w:tcPr>
          <w:p>
            <w:pPr>
              <w:pStyle w:val="9"/>
              <w:ind w:left="107"/>
              <w:rPr>
                <w:b/>
                <w:sz w:val="24"/>
                <w:szCs w:val="24"/>
              </w:rPr>
            </w:pPr>
            <w:r>
              <w:rPr>
                <w:rFonts w:hAnsi="宋体" w:eastAsia="宋体" w:cs="宋体"/>
                <w:b/>
                <w:spacing w:val="-5"/>
                <w:sz w:val="24"/>
                <w:szCs w:val="24"/>
              </w:rPr>
              <w:t>SBP</w:t>
            </w:r>
          </w:p>
        </w:tc>
        <w:tc>
          <w:tcPr>
            <w:tcW w:w="1505" w:type="dxa"/>
          </w:tcPr>
          <w:p>
            <w:pPr>
              <w:pStyle w:val="9"/>
              <w:ind w:left="105"/>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6476" w:type="dxa"/>
          </w:tcPr>
          <w:p>
            <w:pPr>
              <w:pStyle w:val="9"/>
              <w:ind w:left="105"/>
              <w:rPr>
                <w:sz w:val="24"/>
                <w:szCs w:val="24"/>
                <w:lang w:eastAsia="zh-CN"/>
              </w:rPr>
            </w:pPr>
            <w:r>
              <w:rPr>
                <w:rFonts w:hAnsi="宋体" w:eastAsia="宋体" w:cs="宋体"/>
                <w:b/>
                <w:sz w:val="24"/>
                <w:szCs w:val="24"/>
                <w:lang w:eastAsia="zh-CN"/>
              </w:rPr>
              <w:t>全民医疗</w:t>
            </w:r>
            <w:r>
              <w:rPr>
                <w:rFonts w:hint="eastAsia" w:hAnsi="宋体" w:eastAsia="宋体" w:cs="宋体"/>
                <w:b/>
                <w:sz w:val="24"/>
                <w:szCs w:val="24"/>
                <w:lang w:eastAsia="zh-CN"/>
              </w:rPr>
              <w:t>保险</w:t>
            </w:r>
            <w:r>
              <w:rPr>
                <w:rFonts w:hAnsi="宋体" w:eastAsia="宋体" w:cs="宋体"/>
                <w:b/>
                <w:sz w:val="24"/>
                <w:szCs w:val="24"/>
                <w:lang w:eastAsia="zh-CN"/>
              </w:rPr>
              <w:t>的可获得性</w:t>
            </w:r>
            <w:r>
              <w:rPr>
                <w:rFonts w:hAnsi="宋体" w:eastAsia="宋体" w:cs="宋体"/>
                <w:sz w:val="24"/>
                <w:szCs w:val="24"/>
                <w:lang w:eastAsia="zh-CN"/>
              </w:rPr>
              <w:t>(77a</w:t>
            </w:r>
            <w:r>
              <w:rPr>
                <w:rFonts w:hAnsi="宋体" w:eastAsia="宋体" w:cs="宋体"/>
                <w:spacing w:val="-7"/>
                <w:sz w:val="24"/>
                <w:szCs w:val="24"/>
                <w:lang w:eastAsia="zh-CN"/>
              </w:rPr>
              <w:t>和/或</w:t>
            </w:r>
            <w:r>
              <w:rPr>
                <w:rFonts w:hAnsi="宋体" w:eastAsia="宋体" w:cs="宋体"/>
                <w:sz w:val="24"/>
                <w:szCs w:val="24"/>
                <w:lang w:eastAsia="zh-CN"/>
              </w:rPr>
              <w:t>77d)</w:t>
            </w:r>
          </w:p>
          <w:p>
            <w:pPr>
              <w:pStyle w:val="9"/>
              <w:ind w:left="105"/>
              <w:rPr>
                <w:i/>
                <w:sz w:val="24"/>
                <w:szCs w:val="24"/>
                <w:lang w:eastAsia="zh-CN"/>
              </w:rPr>
            </w:pPr>
            <w:r>
              <w:rPr>
                <w:rFonts w:hAnsi="宋体" w:eastAsia="宋体" w:cs="宋体"/>
                <w:i/>
                <w:sz w:val="24"/>
                <w:szCs w:val="24"/>
                <w:lang w:eastAsia="zh-CN"/>
              </w:rPr>
              <w:t>注:要在这一指标上得分，一个经济体必须为私营部门最贫穷的劳工提供医疗保健。</w:t>
            </w:r>
          </w:p>
        </w:tc>
        <w:tc>
          <w:tcPr>
            <w:tcW w:w="900" w:type="dxa"/>
          </w:tcPr>
          <w:p>
            <w:pPr>
              <w:pStyle w:val="9"/>
              <w:rPr>
                <w:sz w:val="24"/>
                <w:szCs w:val="24"/>
                <w:lang w:eastAsia="zh-CN"/>
              </w:rPr>
            </w:pPr>
          </w:p>
          <w:p>
            <w:pPr>
              <w:pStyle w:val="9"/>
              <w:ind w:left="105"/>
              <w:rPr>
                <w:b/>
                <w:sz w:val="24"/>
                <w:szCs w:val="24"/>
              </w:rPr>
            </w:pPr>
            <w:r>
              <w:rPr>
                <w:rFonts w:hAnsi="宋体" w:eastAsia="宋体" w:cs="宋体"/>
                <w:b/>
                <w:spacing w:val="-5"/>
                <w:sz w:val="24"/>
                <w:szCs w:val="24"/>
              </w:rPr>
              <w:t>n.a</w:t>
            </w:r>
          </w:p>
        </w:tc>
        <w:tc>
          <w:tcPr>
            <w:tcW w:w="631" w:type="dxa"/>
          </w:tcPr>
          <w:p>
            <w:pPr>
              <w:pStyle w:val="9"/>
              <w:rPr>
                <w:sz w:val="24"/>
                <w:szCs w:val="24"/>
              </w:rPr>
            </w:pPr>
          </w:p>
          <w:p>
            <w:pPr>
              <w:pStyle w:val="9"/>
              <w:ind w:left="105"/>
              <w:rPr>
                <w:b/>
                <w:sz w:val="24"/>
                <w:szCs w:val="24"/>
              </w:rPr>
            </w:pPr>
            <w:r>
              <w:rPr>
                <w:rFonts w:hAnsi="宋体" w:eastAsia="宋体" w:cs="宋体"/>
                <w:b/>
                <w:w w:val="99"/>
                <w:sz w:val="24"/>
                <w:szCs w:val="24"/>
              </w:rPr>
              <w:t>1</w:t>
            </w:r>
          </w:p>
        </w:tc>
        <w:tc>
          <w:tcPr>
            <w:tcW w:w="1505" w:type="dxa"/>
          </w:tcPr>
          <w:p>
            <w:pPr>
              <w:pStyle w:val="9"/>
              <w:rPr>
                <w:sz w:val="24"/>
                <w:szCs w:val="24"/>
              </w:rPr>
            </w:pPr>
          </w:p>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476" w:type="dxa"/>
          </w:tcPr>
          <w:p>
            <w:pPr>
              <w:pStyle w:val="9"/>
              <w:ind w:left="105"/>
              <w:rPr>
                <w:sz w:val="24"/>
                <w:szCs w:val="24"/>
                <w:lang w:eastAsia="zh-CN"/>
              </w:rPr>
            </w:pPr>
            <w:r>
              <w:rPr>
                <w:rFonts w:hAnsi="宋体" w:eastAsia="宋体" w:cs="宋体"/>
                <w:b/>
                <w:sz w:val="24"/>
                <w:szCs w:val="24"/>
                <w:lang w:eastAsia="zh-CN"/>
              </w:rPr>
              <w:t>一般税收为医疗</w:t>
            </w:r>
            <w:r>
              <w:rPr>
                <w:rFonts w:hint="eastAsia" w:hAnsi="宋体" w:eastAsia="宋体" w:cs="宋体"/>
                <w:b/>
                <w:sz w:val="24"/>
                <w:szCs w:val="24"/>
                <w:lang w:eastAsia="zh-CN"/>
              </w:rPr>
              <w:t>保险</w:t>
            </w:r>
            <w:r>
              <w:rPr>
                <w:rFonts w:hAnsi="宋体" w:eastAsia="宋体" w:cs="宋体"/>
                <w:b/>
                <w:sz w:val="24"/>
                <w:szCs w:val="24"/>
                <w:lang w:eastAsia="zh-CN"/>
              </w:rPr>
              <w:t>提供资金</w:t>
            </w:r>
            <w:r>
              <w:rPr>
                <w:rFonts w:hAnsi="宋体" w:eastAsia="宋体" w:cs="宋体"/>
                <w:spacing w:val="-4"/>
                <w:sz w:val="24"/>
                <w:szCs w:val="24"/>
                <w:lang w:eastAsia="zh-CN"/>
              </w:rPr>
              <w:t>(78a)</w:t>
            </w:r>
          </w:p>
          <w:p>
            <w:pPr>
              <w:pStyle w:val="9"/>
              <w:ind w:left="105"/>
              <w:rPr>
                <w:i/>
                <w:sz w:val="24"/>
                <w:szCs w:val="24"/>
                <w:lang w:eastAsia="zh-CN"/>
              </w:rPr>
            </w:pPr>
            <w:r>
              <w:rPr>
                <w:rFonts w:hAnsi="宋体" w:eastAsia="宋体" w:cs="宋体"/>
                <w:i/>
                <w:sz w:val="24"/>
                <w:szCs w:val="24"/>
                <w:lang w:eastAsia="zh-CN"/>
              </w:rPr>
              <w:t>注:要在这个指标上得分，一个经济体必须从一般税收收入中为医疗</w:t>
            </w:r>
            <w:r>
              <w:rPr>
                <w:rFonts w:hint="eastAsia" w:hAnsi="宋体" w:eastAsia="宋体" w:cs="宋体"/>
                <w:i/>
                <w:sz w:val="24"/>
                <w:szCs w:val="24"/>
                <w:lang w:eastAsia="zh-CN"/>
              </w:rPr>
              <w:t>保险</w:t>
            </w:r>
            <w:r>
              <w:rPr>
                <w:rFonts w:hAnsi="宋体" w:eastAsia="宋体" w:cs="宋体"/>
                <w:i/>
                <w:sz w:val="24"/>
                <w:szCs w:val="24"/>
                <w:lang w:eastAsia="zh-CN"/>
              </w:rPr>
              <w:t>提供资金。</w:t>
            </w:r>
          </w:p>
        </w:tc>
        <w:tc>
          <w:tcPr>
            <w:tcW w:w="900" w:type="dxa"/>
          </w:tcPr>
          <w:p>
            <w:pPr>
              <w:pStyle w:val="9"/>
              <w:rPr>
                <w:sz w:val="24"/>
                <w:szCs w:val="24"/>
                <w:lang w:eastAsia="zh-CN"/>
              </w:rPr>
            </w:pPr>
          </w:p>
          <w:p>
            <w:pPr>
              <w:pStyle w:val="9"/>
              <w:ind w:left="105"/>
              <w:rPr>
                <w:b/>
                <w:sz w:val="24"/>
                <w:szCs w:val="24"/>
              </w:rPr>
            </w:pPr>
            <w:r>
              <w:rPr>
                <w:rFonts w:hAnsi="宋体" w:eastAsia="宋体" w:cs="宋体"/>
                <w:b/>
                <w:w w:val="99"/>
                <w:sz w:val="24"/>
                <w:szCs w:val="24"/>
              </w:rPr>
              <w:t>1</w:t>
            </w:r>
          </w:p>
        </w:tc>
        <w:tc>
          <w:tcPr>
            <w:tcW w:w="631" w:type="dxa"/>
          </w:tcPr>
          <w:p>
            <w:pPr>
              <w:pStyle w:val="9"/>
              <w:rPr>
                <w:sz w:val="24"/>
                <w:szCs w:val="24"/>
              </w:rPr>
            </w:pPr>
          </w:p>
          <w:p>
            <w:pPr>
              <w:pStyle w:val="9"/>
              <w:ind w:left="105"/>
              <w:rPr>
                <w:b/>
                <w:sz w:val="24"/>
                <w:szCs w:val="24"/>
              </w:rPr>
            </w:pPr>
            <w:r>
              <w:rPr>
                <w:rFonts w:hAnsi="宋体" w:eastAsia="宋体" w:cs="宋体"/>
                <w:b/>
                <w:spacing w:val="-4"/>
                <w:sz w:val="24"/>
                <w:szCs w:val="24"/>
              </w:rPr>
              <w:t>n.a.</w:t>
            </w:r>
          </w:p>
        </w:tc>
        <w:tc>
          <w:tcPr>
            <w:tcW w:w="1505" w:type="dxa"/>
          </w:tcPr>
          <w:p>
            <w:pPr>
              <w:pStyle w:val="9"/>
              <w:rPr>
                <w:sz w:val="24"/>
                <w:szCs w:val="24"/>
              </w:rPr>
            </w:pPr>
          </w:p>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9512" w:type="dxa"/>
            <w:gridSpan w:val="4"/>
            <w:shd w:val="clear" w:color="auto" w:fill="D9E1F3"/>
          </w:tcPr>
          <w:p>
            <w:pPr>
              <w:pStyle w:val="9"/>
              <w:ind w:left="465"/>
              <w:rPr>
                <w:b/>
                <w:sz w:val="24"/>
                <w:szCs w:val="24"/>
              </w:rPr>
            </w:pPr>
            <w:r>
              <w:rPr>
                <w:rFonts w:hAnsi="宋体" w:eastAsia="宋体" w:cs="宋体"/>
                <w:b/>
                <w:sz w:val="24"/>
                <w:szCs w:val="24"/>
              </w:rPr>
              <w:t>2.1.3退休养老金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476" w:type="dxa"/>
          </w:tcPr>
          <w:p>
            <w:pPr>
              <w:pStyle w:val="9"/>
              <w:ind w:left="105"/>
              <w:rPr>
                <w:b/>
                <w:sz w:val="24"/>
                <w:szCs w:val="24"/>
              </w:rPr>
            </w:pPr>
            <w:r>
              <w:rPr>
                <w:rFonts w:hAnsi="宋体" w:eastAsia="宋体" w:cs="宋体"/>
                <w:b/>
                <w:spacing w:val="-2"/>
                <w:sz w:val="24"/>
                <w:szCs w:val="24"/>
              </w:rPr>
              <w:t>指标</w:t>
            </w:r>
          </w:p>
        </w:tc>
        <w:tc>
          <w:tcPr>
            <w:tcW w:w="900" w:type="dxa"/>
          </w:tcPr>
          <w:p>
            <w:pPr>
              <w:pStyle w:val="9"/>
              <w:spacing w:before="19"/>
              <w:ind w:left="105"/>
              <w:rPr>
                <w:b/>
                <w:sz w:val="24"/>
                <w:szCs w:val="24"/>
              </w:rPr>
            </w:pPr>
            <w:r>
              <w:rPr>
                <w:rFonts w:hAnsi="宋体" w:eastAsia="宋体" w:cs="宋体"/>
                <w:b/>
                <w:spacing w:val="-5"/>
                <w:sz w:val="24"/>
                <w:szCs w:val="24"/>
              </w:rPr>
              <w:t>FFP</w:t>
            </w:r>
          </w:p>
        </w:tc>
        <w:tc>
          <w:tcPr>
            <w:tcW w:w="631" w:type="dxa"/>
          </w:tcPr>
          <w:p>
            <w:pPr>
              <w:pStyle w:val="9"/>
              <w:spacing w:before="19"/>
              <w:ind w:left="105"/>
              <w:rPr>
                <w:b/>
                <w:sz w:val="24"/>
                <w:szCs w:val="24"/>
              </w:rPr>
            </w:pPr>
            <w:r>
              <w:rPr>
                <w:rFonts w:hAnsi="宋体" w:eastAsia="宋体" w:cs="宋体"/>
                <w:b/>
                <w:spacing w:val="-5"/>
                <w:sz w:val="24"/>
                <w:szCs w:val="24"/>
              </w:rPr>
              <w:t>SBP</w:t>
            </w:r>
          </w:p>
        </w:tc>
        <w:tc>
          <w:tcPr>
            <w:tcW w:w="1505" w:type="dxa"/>
          </w:tcPr>
          <w:p>
            <w:pPr>
              <w:pStyle w:val="9"/>
              <w:spacing w:before="19"/>
              <w:ind w:left="103"/>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1" w:hRule="atLeast"/>
        </w:trPr>
        <w:tc>
          <w:tcPr>
            <w:tcW w:w="6476" w:type="dxa"/>
          </w:tcPr>
          <w:p>
            <w:pPr>
              <w:pStyle w:val="9"/>
              <w:ind w:left="105"/>
              <w:rPr>
                <w:b/>
                <w:sz w:val="24"/>
                <w:szCs w:val="24"/>
                <w:lang w:eastAsia="zh-CN"/>
              </w:rPr>
            </w:pPr>
            <w:r>
              <w:rPr>
                <w:rFonts w:hAnsi="宋体" w:eastAsia="宋体" w:cs="宋体"/>
                <w:b/>
                <w:sz w:val="24"/>
                <w:szCs w:val="24"/>
                <w:lang w:eastAsia="zh-CN"/>
              </w:rPr>
              <w:t>政府提供的退休养老金计划的可</w:t>
            </w:r>
            <w:r>
              <w:rPr>
                <w:rFonts w:hint="eastAsia" w:hAnsi="宋体" w:eastAsia="宋体" w:cs="宋体"/>
                <w:b/>
                <w:sz w:val="24"/>
                <w:szCs w:val="24"/>
                <w:lang w:eastAsia="zh-CN"/>
              </w:rPr>
              <w:t>获得</w:t>
            </w:r>
            <w:r>
              <w:rPr>
                <w:rFonts w:hAnsi="宋体" w:eastAsia="宋体" w:cs="宋体"/>
                <w:b/>
                <w:sz w:val="24"/>
                <w:szCs w:val="24"/>
                <w:lang w:eastAsia="zh-CN"/>
              </w:rPr>
              <w:t>性</w:t>
            </w:r>
          </w:p>
          <w:p>
            <w:pPr>
              <w:pStyle w:val="9"/>
              <w:ind w:left="105"/>
              <w:rPr>
                <w:sz w:val="24"/>
                <w:szCs w:val="24"/>
                <w:lang w:eastAsia="zh-CN"/>
              </w:rPr>
            </w:pPr>
            <w:r>
              <w:rPr>
                <w:rFonts w:hAnsi="宋体" w:eastAsia="宋体" w:cs="宋体"/>
                <w:i/>
                <w:sz w:val="24"/>
                <w:szCs w:val="24"/>
                <w:lang w:eastAsia="zh-CN"/>
              </w:rPr>
              <w:t>注:要在该指标上获得1分SBP，一个经济体必须同时提供缴费和非缴费计划</w:t>
            </w:r>
            <w:r>
              <w:rPr>
                <w:rFonts w:hAnsi="宋体" w:eastAsia="宋体" w:cs="宋体"/>
                <w:sz w:val="24"/>
                <w:szCs w:val="24"/>
                <w:lang w:eastAsia="zh-CN"/>
              </w:rPr>
              <w:t>(81a、81b和81c)。</w:t>
            </w:r>
          </w:p>
          <w:p>
            <w:pPr>
              <w:pStyle w:val="9"/>
              <w:spacing w:before="1"/>
              <w:ind w:left="105"/>
              <w:rPr>
                <w:i/>
                <w:sz w:val="24"/>
                <w:szCs w:val="24"/>
                <w:lang w:eastAsia="zh-CN"/>
              </w:rPr>
            </w:pPr>
            <w:r>
              <w:rPr>
                <w:rFonts w:hAnsi="宋体" w:eastAsia="宋体" w:cs="宋体"/>
                <w:i/>
                <w:sz w:val="24"/>
                <w:szCs w:val="24"/>
                <w:lang w:eastAsia="zh-CN"/>
              </w:rPr>
              <w:t>如果一个经济体只有非缴费型计划</w:t>
            </w:r>
            <w:r>
              <w:rPr>
                <w:rFonts w:hAnsi="宋体" w:eastAsia="宋体" w:cs="宋体"/>
                <w:sz w:val="24"/>
                <w:szCs w:val="24"/>
                <w:lang w:eastAsia="zh-CN"/>
              </w:rPr>
              <w:t>(81a</w:t>
            </w:r>
            <w:r>
              <w:rPr>
                <w:rFonts w:hAnsi="宋体" w:eastAsia="宋体" w:cs="宋体"/>
                <w:spacing w:val="-3"/>
                <w:sz w:val="24"/>
                <w:szCs w:val="24"/>
                <w:lang w:eastAsia="zh-CN"/>
              </w:rPr>
              <w:t>或</w:t>
            </w:r>
            <w:r>
              <w:rPr>
                <w:rFonts w:hAnsi="宋体" w:eastAsia="宋体" w:cs="宋体"/>
                <w:sz w:val="24"/>
                <w:szCs w:val="24"/>
                <w:lang w:eastAsia="zh-CN"/>
              </w:rPr>
              <w:t>81d)</w:t>
            </w:r>
            <w:r>
              <w:rPr>
                <w:rFonts w:hAnsi="宋体" w:eastAsia="宋体" w:cs="宋体"/>
                <w:i/>
                <w:spacing w:val="-4"/>
                <w:sz w:val="24"/>
                <w:szCs w:val="24"/>
                <w:lang w:eastAsia="zh-CN"/>
              </w:rPr>
              <w:t>，则得分为0.5。</w:t>
            </w:r>
          </w:p>
          <w:p>
            <w:pPr>
              <w:pStyle w:val="9"/>
              <w:ind w:left="105" w:right="131"/>
              <w:rPr>
                <w:i/>
                <w:sz w:val="24"/>
                <w:szCs w:val="24"/>
                <w:lang w:eastAsia="zh-CN"/>
              </w:rPr>
            </w:pPr>
            <w:r>
              <w:rPr>
                <w:rFonts w:hAnsi="宋体" w:eastAsia="宋体" w:cs="宋体"/>
                <w:i/>
                <w:sz w:val="24"/>
                <w:szCs w:val="24"/>
                <w:lang w:eastAsia="zh-CN"/>
              </w:rPr>
              <w:t>如果一个经济体只有缴费型计划</w:t>
            </w:r>
            <w:r>
              <w:rPr>
                <w:rFonts w:hAnsi="宋体" w:eastAsia="宋体" w:cs="宋体"/>
                <w:sz w:val="24"/>
                <w:szCs w:val="24"/>
                <w:lang w:eastAsia="zh-CN"/>
              </w:rPr>
              <w:t>(81b</w:t>
            </w:r>
            <w:r>
              <w:rPr>
                <w:rFonts w:hAnsi="宋体" w:eastAsia="宋体" w:cs="宋体"/>
                <w:spacing w:val="-3"/>
                <w:sz w:val="24"/>
                <w:szCs w:val="24"/>
                <w:lang w:eastAsia="zh-CN"/>
              </w:rPr>
              <w:t>和/或</w:t>
            </w:r>
            <w:r>
              <w:rPr>
                <w:rFonts w:hAnsi="宋体" w:eastAsia="宋体" w:cs="宋体"/>
                <w:sz w:val="24"/>
                <w:szCs w:val="24"/>
                <w:lang w:eastAsia="zh-CN"/>
              </w:rPr>
              <w:t>81c)</w:t>
            </w:r>
            <w:r>
              <w:rPr>
                <w:rFonts w:hAnsi="宋体" w:eastAsia="宋体" w:cs="宋体"/>
                <w:i/>
                <w:spacing w:val="-5"/>
                <w:sz w:val="24"/>
                <w:szCs w:val="24"/>
                <w:lang w:eastAsia="zh-CN"/>
              </w:rPr>
              <w:t>，则得分为0.5。</w:t>
            </w:r>
          </w:p>
          <w:p>
            <w:pPr>
              <w:pStyle w:val="9"/>
              <w:ind w:left="105"/>
              <w:rPr>
                <w:i/>
                <w:sz w:val="24"/>
                <w:szCs w:val="24"/>
                <w:lang w:eastAsia="zh-CN"/>
              </w:rPr>
            </w:pPr>
            <w:r>
              <w:rPr>
                <w:rFonts w:hAnsi="宋体" w:eastAsia="宋体" w:cs="宋体"/>
                <w:i/>
                <w:sz w:val="24"/>
                <w:szCs w:val="24"/>
                <w:lang w:eastAsia="zh-CN"/>
              </w:rPr>
              <w:t>如果一个经济体没有养老金计划，则得分为0。</w:t>
            </w:r>
          </w:p>
        </w:tc>
        <w:tc>
          <w:tcPr>
            <w:tcW w:w="900" w:type="dxa"/>
          </w:tcPr>
          <w:p>
            <w:pPr>
              <w:pStyle w:val="9"/>
              <w:ind w:left="105"/>
              <w:rPr>
                <w:b/>
                <w:sz w:val="24"/>
                <w:szCs w:val="24"/>
              </w:rPr>
            </w:pPr>
            <w:r>
              <w:rPr>
                <w:rFonts w:hAnsi="宋体" w:eastAsia="宋体" w:cs="宋体"/>
                <w:b/>
                <w:spacing w:val="-4"/>
                <w:sz w:val="24"/>
                <w:szCs w:val="24"/>
              </w:rPr>
              <w:t>n.a.</w:t>
            </w:r>
          </w:p>
        </w:tc>
        <w:tc>
          <w:tcPr>
            <w:tcW w:w="631" w:type="dxa"/>
          </w:tcPr>
          <w:p>
            <w:pPr>
              <w:pStyle w:val="9"/>
              <w:ind w:left="105"/>
              <w:rPr>
                <w:b/>
                <w:sz w:val="24"/>
                <w:szCs w:val="24"/>
              </w:rPr>
            </w:pPr>
            <w:r>
              <w:rPr>
                <w:rFonts w:hAnsi="宋体" w:eastAsia="宋体" w:cs="宋体"/>
                <w:b/>
                <w:w w:val="99"/>
                <w:sz w:val="24"/>
                <w:szCs w:val="24"/>
              </w:rPr>
              <w:t>1</w:t>
            </w:r>
          </w:p>
        </w:tc>
        <w:tc>
          <w:tcPr>
            <w:tcW w:w="1505" w:type="dxa"/>
          </w:tcPr>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476" w:type="dxa"/>
          </w:tcPr>
          <w:p>
            <w:pPr>
              <w:pStyle w:val="9"/>
              <w:ind w:left="105"/>
              <w:rPr>
                <w:sz w:val="24"/>
                <w:szCs w:val="24"/>
                <w:lang w:eastAsia="zh-CN"/>
              </w:rPr>
            </w:pPr>
            <w:r>
              <w:rPr>
                <w:rFonts w:hAnsi="宋体" w:eastAsia="宋体" w:cs="宋体"/>
                <w:b/>
                <w:sz w:val="24"/>
                <w:szCs w:val="24"/>
                <w:lang w:eastAsia="zh-CN"/>
              </w:rPr>
              <w:t>一般税收为非</w:t>
            </w:r>
            <w:r>
              <w:rPr>
                <w:rFonts w:hint="eastAsia" w:hAnsi="宋体" w:eastAsia="宋体" w:cs="宋体"/>
                <w:b/>
                <w:sz w:val="24"/>
                <w:szCs w:val="24"/>
                <w:lang w:eastAsia="zh-CN"/>
              </w:rPr>
              <w:t>缴费</w:t>
            </w:r>
            <w:r>
              <w:rPr>
                <w:rFonts w:hAnsi="宋体" w:eastAsia="宋体" w:cs="宋体"/>
                <w:b/>
                <w:sz w:val="24"/>
                <w:szCs w:val="24"/>
                <w:lang w:eastAsia="zh-CN"/>
              </w:rPr>
              <w:t>退休养老金提供资金</w:t>
            </w:r>
            <w:r>
              <w:rPr>
                <w:rFonts w:hAnsi="宋体" w:eastAsia="宋体" w:cs="宋体"/>
                <w:sz w:val="24"/>
                <w:szCs w:val="24"/>
                <w:lang w:eastAsia="zh-CN"/>
              </w:rPr>
              <w:t>(82a)</w:t>
            </w:r>
          </w:p>
          <w:p>
            <w:pPr>
              <w:pStyle w:val="9"/>
              <w:ind w:left="105"/>
              <w:rPr>
                <w:i/>
                <w:sz w:val="24"/>
                <w:szCs w:val="24"/>
                <w:lang w:eastAsia="zh-CN"/>
              </w:rPr>
            </w:pPr>
            <w:r>
              <w:rPr>
                <w:rFonts w:hAnsi="宋体" w:eastAsia="宋体" w:cs="宋体"/>
                <w:i/>
                <w:sz w:val="24"/>
                <w:szCs w:val="24"/>
                <w:lang w:eastAsia="zh-CN"/>
              </w:rPr>
              <w:t>注:要在这个指标上得分，一个经济体必须从一般税收收入中为养老金提供资金。</w:t>
            </w:r>
          </w:p>
        </w:tc>
        <w:tc>
          <w:tcPr>
            <w:tcW w:w="900" w:type="dxa"/>
          </w:tcPr>
          <w:p>
            <w:pPr>
              <w:pStyle w:val="9"/>
              <w:rPr>
                <w:sz w:val="24"/>
                <w:szCs w:val="24"/>
                <w:lang w:eastAsia="zh-CN"/>
              </w:rPr>
            </w:pPr>
          </w:p>
          <w:p>
            <w:pPr>
              <w:pStyle w:val="9"/>
              <w:spacing w:before="1"/>
              <w:ind w:left="105"/>
              <w:rPr>
                <w:b/>
                <w:sz w:val="24"/>
                <w:szCs w:val="24"/>
              </w:rPr>
            </w:pPr>
            <w:r>
              <w:rPr>
                <w:rFonts w:hAnsi="宋体" w:eastAsia="宋体" w:cs="宋体"/>
                <w:b/>
                <w:w w:val="99"/>
                <w:sz w:val="24"/>
                <w:szCs w:val="24"/>
              </w:rPr>
              <w:t>1</w:t>
            </w:r>
          </w:p>
        </w:tc>
        <w:tc>
          <w:tcPr>
            <w:tcW w:w="631" w:type="dxa"/>
          </w:tcPr>
          <w:p>
            <w:pPr>
              <w:pStyle w:val="9"/>
              <w:rPr>
                <w:sz w:val="24"/>
                <w:szCs w:val="24"/>
              </w:rPr>
            </w:pPr>
          </w:p>
          <w:p>
            <w:pPr>
              <w:pStyle w:val="9"/>
              <w:spacing w:before="1"/>
              <w:ind w:left="105"/>
              <w:rPr>
                <w:b/>
                <w:sz w:val="24"/>
                <w:szCs w:val="24"/>
              </w:rPr>
            </w:pPr>
            <w:r>
              <w:rPr>
                <w:rFonts w:hAnsi="宋体" w:eastAsia="宋体" w:cs="宋体"/>
                <w:b/>
                <w:spacing w:val="-4"/>
                <w:sz w:val="24"/>
                <w:szCs w:val="24"/>
              </w:rPr>
              <w:t>n.a.</w:t>
            </w:r>
          </w:p>
        </w:tc>
        <w:tc>
          <w:tcPr>
            <w:tcW w:w="1505" w:type="dxa"/>
          </w:tcPr>
          <w:p>
            <w:pPr>
              <w:pStyle w:val="9"/>
              <w:rPr>
                <w:sz w:val="24"/>
                <w:szCs w:val="24"/>
              </w:rPr>
            </w:pPr>
          </w:p>
          <w:p>
            <w:pPr>
              <w:pStyle w:val="9"/>
              <w:spacing w:before="1"/>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6476" w:type="dxa"/>
            <w:shd w:val="clear" w:color="auto" w:fill="FFC000"/>
          </w:tcPr>
          <w:p>
            <w:pPr>
              <w:pStyle w:val="9"/>
              <w:spacing w:before="20"/>
              <w:ind w:left="105"/>
              <w:rPr>
                <w:b/>
                <w:sz w:val="24"/>
                <w:szCs w:val="24"/>
              </w:rPr>
            </w:pPr>
            <w:r>
              <w:rPr>
                <w:rFonts w:hint="eastAsia" w:hAnsi="宋体" w:eastAsia="宋体" w:cs="宋体"/>
                <w:b/>
                <w:sz w:val="24"/>
                <w:szCs w:val="24"/>
              </w:rPr>
              <w:t>总得分</w:t>
            </w:r>
          </w:p>
        </w:tc>
        <w:tc>
          <w:tcPr>
            <w:tcW w:w="900" w:type="dxa"/>
            <w:shd w:val="clear" w:color="auto" w:fill="FFC000"/>
          </w:tcPr>
          <w:p>
            <w:pPr>
              <w:pStyle w:val="9"/>
              <w:spacing w:before="20"/>
              <w:ind w:left="105"/>
              <w:rPr>
                <w:b/>
                <w:sz w:val="24"/>
                <w:szCs w:val="24"/>
              </w:rPr>
            </w:pPr>
            <w:r>
              <w:rPr>
                <w:rFonts w:hAnsi="宋体" w:eastAsia="宋体" w:cs="宋体"/>
                <w:b/>
                <w:w w:val="99"/>
                <w:sz w:val="24"/>
                <w:szCs w:val="24"/>
              </w:rPr>
              <w:t>3</w:t>
            </w:r>
          </w:p>
        </w:tc>
        <w:tc>
          <w:tcPr>
            <w:tcW w:w="631" w:type="dxa"/>
            <w:shd w:val="clear" w:color="auto" w:fill="FFC000"/>
          </w:tcPr>
          <w:p>
            <w:pPr>
              <w:pStyle w:val="9"/>
              <w:spacing w:before="20"/>
              <w:ind w:left="105"/>
              <w:rPr>
                <w:b/>
                <w:sz w:val="24"/>
                <w:szCs w:val="24"/>
              </w:rPr>
            </w:pPr>
            <w:r>
              <w:rPr>
                <w:rFonts w:hAnsi="宋体" w:eastAsia="宋体" w:cs="宋体"/>
                <w:b/>
                <w:w w:val="99"/>
                <w:sz w:val="24"/>
                <w:szCs w:val="24"/>
              </w:rPr>
              <w:t>3</w:t>
            </w:r>
          </w:p>
        </w:tc>
        <w:tc>
          <w:tcPr>
            <w:tcW w:w="1505" w:type="dxa"/>
            <w:shd w:val="clear" w:color="auto" w:fill="FFC000"/>
          </w:tcPr>
          <w:p>
            <w:pPr>
              <w:pStyle w:val="9"/>
              <w:spacing w:before="20"/>
              <w:ind w:left="103"/>
              <w:rPr>
                <w:b/>
                <w:sz w:val="24"/>
                <w:szCs w:val="24"/>
              </w:rPr>
            </w:pPr>
            <w:r>
              <w:rPr>
                <w:rFonts w:hAnsi="宋体" w:eastAsia="宋体" w:cs="宋体"/>
                <w:b/>
                <w:w w:val="99"/>
                <w:sz w:val="24"/>
                <w:szCs w:val="24"/>
              </w:rPr>
              <w:t>6</w:t>
            </w:r>
          </w:p>
        </w:tc>
      </w:tr>
    </w:tbl>
    <w:p>
      <w:pPr>
        <w:spacing w:before="7"/>
        <w:ind w:left="10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w:t>
      </w:r>
      <w:r>
        <w:rPr>
          <w:rFonts w:hint="eastAsia" w:hAnsi="宋体" w:eastAsia="宋体" w:cs="宋体"/>
          <w:sz w:val="18"/>
          <w:lang w:eastAsia="zh-CN"/>
        </w:rPr>
        <w:t>公司灵活性分数</w:t>
      </w:r>
      <w:r>
        <w:rPr>
          <w:rFonts w:hAnsi="宋体" w:eastAsia="宋体" w:cs="宋体"/>
          <w:sz w:val="18"/>
          <w:lang w:eastAsia="zh-CN"/>
        </w:rPr>
        <w:t>;SBP =</w:t>
      </w:r>
      <w:r>
        <w:rPr>
          <w:rFonts w:hint="eastAsia" w:hAnsi="宋体" w:eastAsia="宋体" w:cs="宋体"/>
          <w:sz w:val="18"/>
          <w:lang w:eastAsia="zh-CN"/>
        </w:rPr>
        <w:t>社会效益分数。</w:t>
      </w:r>
    </w:p>
    <w:p>
      <w:pPr>
        <w:pStyle w:val="2"/>
        <w:rPr>
          <w:sz w:val="20"/>
          <w:lang w:eastAsia="zh-CN"/>
        </w:rPr>
      </w:pPr>
    </w:p>
    <w:p>
      <w:pPr>
        <w:pStyle w:val="2"/>
        <w:spacing w:before="9"/>
        <w:rPr>
          <w:sz w:val="19"/>
          <w:lang w:eastAsia="zh-CN"/>
        </w:rPr>
      </w:pPr>
    </w:p>
    <w:p>
      <w:pPr>
        <w:pStyle w:val="8"/>
        <w:numPr>
          <w:ilvl w:val="1"/>
          <w:numId w:val="26"/>
        </w:numPr>
        <w:tabs>
          <w:tab w:val="left" w:pos="461"/>
        </w:tabs>
        <w:spacing w:before="1"/>
        <w:ind w:hanging="361"/>
        <w:rPr>
          <w:b/>
          <w:color w:val="4471C4"/>
          <w:sz w:val="28"/>
          <w:szCs w:val="28"/>
        </w:rPr>
      </w:pPr>
      <w:r>
        <w:rPr>
          <w:rFonts w:hAnsi="宋体" w:eastAsia="宋体" w:cs="宋体"/>
          <w:b/>
          <w:color w:val="4471C4"/>
          <w:sz w:val="28"/>
          <w:szCs w:val="28"/>
        </w:rPr>
        <w:t>制度框架</w:t>
      </w:r>
    </w:p>
    <w:p>
      <w:pPr>
        <w:pStyle w:val="2"/>
        <w:rPr>
          <w:b/>
          <w:sz w:val="28"/>
          <w:szCs w:val="28"/>
        </w:rPr>
      </w:pPr>
    </w:p>
    <w:p>
      <w:pPr>
        <w:pStyle w:val="8"/>
        <w:numPr>
          <w:ilvl w:val="2"/>
          <w:numId w:val="26"/>
        </w:numPr>
        <w:tabs>
          <w:tab w:val="left" w:pos="641"/>
        </w:tabs>
        <w:spacing w:before="1"/>
        <w:ind w:hanging="541"/>
        <w:rPr>
          <w:b/>
          <w:color w:val="4471C4"/>
          <w:sz w:val="28"/>
          <w:szCs w:val="28"/>
        </w:rPr>
      </w:pPr>
      <w:r>
        <w:rPr>
          <w:rFonts w:hAnsi="宋体" w:eastAsia="宋体" w:cs="宋体"/>
          <w:b/>
          <w:color w:val="4471C4"/>
          <w:sz w:val="28"/>
          <w:szCs w:val="28"/>
        </w:rPr>
        <w:t>就业服务</w:t>
      </w:r>
    </w:p>
    <w:p>
      <w:pPr>
        <w:pStyle w:val="2"/>
        <w:spacing w:before="3"/>
        <w:rPr>
          <w:b/>
          <w:sz w:val="23"/>
        </w:rPr>
      </w:pPr>
    </w:p>
    <w:p>
      <w:pPr>
        <w:pStyle w:val="8"/>
        <w:numPr>
          <w:ilvl w:val="0"/>
          <w:numId w:val="23"/>
        </w:numPr>
        <w:tabs>
          <w:tab w:val="left" w:pos="461"/>
        </w:tabs>
        <w:ind w:hanging="361"/>
        <w:rPr>
          <w:sz w:val="28"/>
          <w:szCs w:val="28"/>
          <w:lang w:eastAsia="zh-CN"/>
        </w:rPr>
      </w:pPr>
      <w:r>
        <w:rPr>
          <w:rFonts w:hAnsi="宋体" w:eastAsia="宋体" w:cs="宋体"/>
          <w:b/>
          <w:sz w:val="28"/>
          <w:szCs w:val="28"/>
          <w:lang w:eastAsia="zh-CN"/>
        </w:rPr>
        <w:t>在这个经济体中最大的城市有国家就业服务中心吗?</w:t>
      </w:r>
      <w:r>
        <w:rPr>
          <w:rFonts w:hAnsi="宋体" w:eastAsia="宋体" w:cs="宋体"/>
          <w:spacing w:val="-2"/>
          <w:sz w:val="28"/>
          <w:szCs w:val="28"/>
          <w:lang w:eastAsia="zh-CN"/>
        </w:rPr>
        <w:t>(是/否)</w:t>
      </w:r>
    </w:p>
    <w:p>
      <w:pPr>
        <w:pStyle w:val="8"/>
        <w:tabs>
          <w:tab w:val="left" w:pos="461"/>
        </w:tabs>
        <w:ind w:left="99" w:firstLine="0"/>
        <w:rPr>
          <w:sz w:val="28"/>
          <w:szCs w:val="28"/>
          <w:lang w:eastAsia="zh-CN"/>
        </w:rPr>
      </w:pPr>
    </w:p>
    <w:p>
      <w:pPr>
        <w:pStyle w:val="8"/>
        <w:numPr>
          <w:ilvl w:val="0"/>
          <w:numId w:val="23"/>
        </w:numPr>
        <w:tabs>
          <w:tab w:val="left" w:pos="461"/>
        </w:tabs>
        <w:spacing w:before="79" w:line="400" w:lineRule="exact"/>
        <w:ind w:hanging="361"/>
        <w:rPr>
          <w:i/>
          <w:sz w:val="28"/>
          <w:szCs w:val="28"/>
          <w:lang w:eastAsia="zh-CN"/>
        </w:rPr>
      </w:pPr>
      <w:r>
        <w:rPr>
          <w:rFonts w:hAnsi="宋体" w:eastAsia="宋体" w:cs="宋体"/>
          <w:b/>
          <w:sz w:val="28"/>
          <w:szCs w:val="28"/>
          <w:lang w:eastAsia="zh-CN"/>
        </w:rPr>
        <w:t>如网上有就业服务中心网站，请提供链接</w:t>
      </w:r>
      <w:r>
        <w:rPr>
          <w:rFonts w:hAnsi="宋体" w:eastAsia="宋体" w:cs="宋体"/>
          <w:i/>
          <w:sz w:val="28"/>
          <w:szCs w:val="28"/>
          <w:lang w:eastAsia="zh-CN"/>
        </w:rPr>
        <w:t>:(未</w:t>
      </w:r>
      <w:r>
        <w:rPr>
          <w:rFonts w:hAnsi="宋体" w:eastAsia="宋体" w:cs="宋体"/>
          <w:i/>
          <w:spacing w:val="-1"/>
          <w:sz w:val="28"/>
          <w:szCs w:val="28"/>
          <w:lang w:eastAsia="zh-CN"/>
        </w:rPr>
        <w:t>打分)</w:t>
      </w:r>
    </w:p>
    <w:p>
      <w:pPr>
        <w:pStyle w:val="2"/>
        <w:spacing w:line="400" w:lineRule="exact"/>
        <w:rPr>
          <w:i/>
          <w:sz w:val="28"/>
          <w:szCs w:val="28"/>
          <w:lang w:eastAsia="zh-CN"/>
        </w:rPr>
      </w:pPr>
    </w:p>
    <w:p>
      <w:pPr>
        <w:pStyle w:val="8"/>
        <w:numPr>
          <w:ilvl w:val="0"/>
          <w:numId w:val="23"/>
        </w:numPr>
        <w:tabs>
          <w:tab w:val="left" w:pos="461"/>
        </w:tabs>
        <w:spacing w:line="400" w:lineRule="exact"/>
        <w:ind w:right="102"/>
        <w:jc w:val="both"/>
        <w:rPr>
          <w:sz w:val="28"/>
          <w:szCs w:val="28"/>
          <w:lang w:eastAsia="zh-CN"/>
        </w:rPr>
      </w:pPr>
      <w:r>
        <w:rPr>
          <w:rFonts w:hAnsi="宋体" w:eastAsia="宋体" w:cs="宋体"/>
          <w:b/>
          <w:sz w:val="28"/>
          <w:szCs w:val="28"/>
          <w:lang w:eastAsia="zh-CN"/>
        </w:rPr>
        <w:t>法律是否要求企业支付就业服务中心的服务(即支付要求可以是劳动税、社保缴费的一部分，也可以是企业发生的单独的非涉税强制性支付)?</w:t>
      </w:r>
      <w:r>
        <w:rPr>
          <w:rFonts w:hAnsi="宋体" w:eastAsia="宋体" w:cs="宋体"/>
          <w:sz w:val="28"/>
          <w:szCs w:val="28"/>
          <w:lang w:eastAsia="zh-CN"/>
        </w:rPr>
        <w:t>(是/否)</w:t>
      </w:r>
    </w:p>
    <w:p>
      <w:pPr>
        <w:pStyle w:val="2"/>
        <w:spacing w:before="10" w:line="400" w:lineRule="exact"/>
        <w:rPr>
          <w:sz w:val="28"/>
          <w:szCs w:val="28"/>
          <w:lang w:eastAsia="zh-CN"/>
        </w:rPr>
      </w:pPr>
    </w:p>
    <w:p>
      <w:pPr>
        <w:pStyle w:val="8"/>
        <w:numPr>
          <w:ilvl w:val="0"/>
          <w:numId w:val="23"/>
        </w:numPr>
        <w:tabs>
          <w:tab w:val="left" w:pos="461"/>
        </w:tabs>
        <w:spacing w:line="400" w:lineRule="exact"/>
        <w:ind w:right="104"/>
        <w:rPr>
          <w:i/>
          <w:sz w:val="28"/>
          <w:szCs w:val="28"/>
          <w:lang w:eastAsia="zh-CN"/>
        </w:rPr>
      </w:pPr>
      <w:r>
        <w:rPr>
          <w:rFonts w:hAnsi="宋体" w:eastAsia="宋体" w:cs="宋体"/>
          <w:b/>
          <w:sz w:val="28"/>
          <w:szCs w:val="28"/>
          <w:lang w:eastAsia="zh-CN"/>
        </w:rPr>
        <w:t>以下哪一项是向求职者提供的不需要公司承担直接成本</w:t>
      </w:r>
      <w:r>
        <w:rPr>
          <w:rFonts w:hint="eastAsia" w:hAnsi="宋体" w:eastAsia="宋体" w:cs="宋体"/>
          <w:b/>
          <w:sz w:val="28"/>
          <w:szCs w:val="28"/>
          <w:lang w:eastAsia="zh-CN"/>
        </w:rPr>
        <w:t>的</w:t>
      </w:r>
      <w:r>
        <w:rPr>
          <w:rFonts w:hAnsi="宋体" w:eastAsia="宋体" w:cs="宋体"/>
          <w:b/>
          <w:sz w:val="28"/>
          <w:szCs w:val="28"/>
          <w:lang w:eastAsia="zh-CN"/>
        </w:rPr>
        <w:t>服务?</w:t>
      </w:r>
      <w:r>
        <w:rPr>
          <w:rFonts w:hAnsi="宋体" w:eastAsia="宋体" w:cs="宋体"/>
          <w:sz w:val="28"/>
          <w:szCs w:val="28"/>
          <w:lang w:eastAsia="zh-CN"/>
        </w:rPr>
        <w:t>(是，</w:t>
      </w:r>
      <w:r>
        <w:rPr>
          <w:rFonts w:hint="eastAsia" w:hAnsi="宋体" w:eastAsia="宋体" w:cs="宋体"/>
          <w:sz w:val="28"/>
          <w:szCs w:val="28"/>
          <w:lang w:eastAsia="zh-CN"/>
        </w:rPr>
        <w:t>线下</w:t>
      </w:r>
      <w:r>
        <w:rPr>
          <w:rFonts w:hAnsi="宋体" w:eastAsia="宋体" w:cs="宋体"/>
          <w:sz w:val="28"/>
          <w:szCs w:val="28"/>
          <w:lang w:eastAsia="zh-CN"/>
        </w:rPr>
        <w:t>/是，网上/否)</w:t>
      </w:r>
      <w:r>
        <w:rPr>
          <w:rFonts w:hAnsi="宋体" w:eastAsia="宋体" w:cs="宋体"/>
          <w:i/>
          <w:sz w:val="28"/>
          <w:szCs w:val="28"/>
          <w:lang w:eastAsia="zh-CN"/>
        </w:rPr>
        <w:t>(不计分)</w:t>
      </w:r>
    </w:p>
    <w:p>
      <w:pPr>
        <w:pStyle w:val="2"/>
        <w:spacing w:before="1" w:line="400" w:lineRule="exact"/>
        <w:ind w:left="460"/>
        <w:rPr>
          <w:sz w:val="28"/>
          <w:szCs w:val="28"/>
          <w:lang w:eastAsia="zh-CN"/>
        </w:rPr>
      </w:pPr>
      <w:r>
        <w:rPr>
          <w:rFonts w:hAnsi="宋体" w:eastAsia="宋体" w:cs="宋体"/>
          <w:sz w:val="28"/>
          <w:szCs w:val="28"/>
          <w:lang w:eastAsia="zh-CN"/>
        </w:rPr>
        <w:t>86 a</w:t>
      </w:r>
      <w:r>
        <w:rPr>
          <w:rFonts w:hint="eastAsia" w:hAnsi="宋体" w:eastAsia="宋体" w:cs="宋体"/>
          <w:sz w:val="28"/>
          <w:szCs w:val="28"/>
          <w:lang w:eastAsia="zh-CN"/>
        </w:rPr>
        <w:t>.</w:t>
      </w:r>
      <w:r>
        <w:rPr>
          <w:rFonts w:hAnsi="宋体" w:eastAsia="宋体" w:cs="宋体"/>
          <w:sz w:val="28"/>
          <w:szCs w:val="28"/>
          <w:lang w:eastAsia="zh-CN"/>
        </w:rPr>
        <w:t>空缺</w:t>
      </w:r>
      <w:r>
        <w:rPr>
          <w:rFonts w:hint="eastAsia" w:hAnsi="宋体" w:eastAsia="宋体" w:cs="宋体"/>
          <w:sz w:val="28"/>
          <w:szCs w:val="28"/>
          <w:lang w:eastAsia="zh-CN"/>
        </w:rPr>
        <w:t>职位</w:t>
      </w:r>
      <w:r>
        <w:rPr>
          <w:rFonts w:hAnsi="宋体" w:eastAsia="宋体" w:cs="宋体"/>
          <w:sz w:val="28"/>
          <w:szCs w:val="28"/>
          <w:lang w:eastAsia="zh-CN"/>
        </w:rPr>
        <w:t>数据库(即有需求的职</w:t>
      </w:r>
      <w:r>
        <w:rPr>
          <w:rFonts w:hint="eastAsia" w:hAnsi="宋体" w:eastAsia="宋体" w:cs="宋体"/>
          <w:sz w:val="28"/>
          <w:szCs w:val="28"/>
          <w:lang w:eastAsia="zh-CN"/>
        </w:rPr>
        <w:t>位</w:t>
      </w:r>
      <w:r>
        <w:rPr>
          <w:rFonts w:hAnsi="宋体" w:eastAsia="宋体" w:cs="宋体"/>
          <w:sz w:val="28"/>
          <w:szCs w:val="28"/>
          <w:lang w:eastAsia="zh-CN"/>
        </w:rPr>
        <w:t>列表)</w:t>
      </w:r>
    </w:p>
    <w:p>
      <w:pPr>
        <w:pStyle w:val="2"/>
        <w:spacing w:before="1" w:line="400" w:lineRule="exact"/>
        <w:ind w:left="460"/>
        <w:rPr>
          <w:sz w:val="28"/>
          <w:szCs w:val="28"/>
          <w:lang w:eastAsia="zh-CN"/>
        </w:rPr>
      </w:pPr>
      <w:r>
        <w:rPr>
          <w:rFonts w:hAnsi="宋体" w:eastAsia="宋体" w:cs="宋体"/>
          <w:sz w:val="28"/>
          <w:szCs w:val="28"/>
          <w:lang w:eastAsia="zh-CN"/>
        </w:rPr>
        <w:t>86 b</w:t>
      </w:r>
      <w:r>
        <w:rPr>
          <w:rFonts w:hint="eastAsia" w:hAnsi="宋体" w:eastAsia="宋体" w:cs="宋体"/>
          <w:sz w:val="28"/>
          <w:szCs w:val="28"/>
          <w:lang w:eastAsia="zh-CN"/>
        </w:rPr>
        <w:t>.</w:t>
      </w:r>
      <w:r>
        <w:rPr>
          <w:rFonts w:hAnsi="宋体" w:eastAsia="宋体" w:cs="宋体"/>
          <w:sz w:val="28"/>
          <w:szCs w:val="28"/>
          <w:lang w:eastAsia="zh-CN"/>
        </w:rPr>
        <w:t>职业培训(即使用特定机械的培训)</w:t>
      </w:r>
    </w:p>
    <w:p>
      <w:pPr>
        <w:pStyle w:val="2"/>
        <w:spacing w:line="400" w:lineRule="exact"/>
        <w:ind w:left="460"/>
        <w:rPr>
          <w:rFonts w:hAnsi="宋体" w:eastAsia="宋体" w:cs="宋体"/>
          <w:sz w:val="28"/>
          <w:szCs w:val="28"/>
          <w:lang w:eastAsia="zh-CN"/>
        </w:rPr>
      </w:pPr>
      <w:r>
        <w:rPr>
          <w:rFonts w:hAnsi="宋体" w:eastAsia="宋体" w:cs="宋体"/>
          <w:sz w:val="28"/>
          <w:szCs w:val="28"/>
          <w:lang w:eastAsia="zh-CN"/>
        </w:rPr>
        <w:t>86 c</w:t>
      </w:r>
      <w:r>
        <w:rPr>
          <w:rFonts w:hint="eastAsia" w:hAnsi="宋体" w:eastAsia="宋体" w:cs="宋体"/>
          <w:sz w:val="28"/>
          <w:szCs w:val="28"/>
          <w:lang w:eastAsia="zh-CN"/>
        </w:rPr>
        <w:t>.</w:t>
      </w:r>
      <w:r>
        <w:rPr>
          <w:rFonts w:hAnsi="宋体" w:eastAsia="宋体" w:cs="宋体"/>
          <w:sz w:val="28"/>
          <w:szCs w:val="28"/>
          <w:lang w:eastAsia="zh-CN"/>
        </w:rPr>
        <w:t>提高就业能力(即如何准备面试、简历和求职信审阅)</w:t>
      </w:r>
    </w:p>
    <w:p>
      <w:pPr>
        <w:pStyle w:val="2"/>
        <w:spacing w:line="400" w:lineRule="exact"/>
        <w:ind w:left="460"/>
        <w:rPr>
          <w:rFonts w:eastAsiaTheme="minorEastAsia"/>
          <w:sz w:val="28"/>
          <w:szCs w:val="28"/>
          <w:lang w:eastAsia="zh-CN"/>
        </w:rPr>
      </w:pPr>
      <w:r>
        <w:rPr>
          <w:rFonts w:hAnsi="宋体" w:eastAsia="宋体" w:cs="宋体"/>
          <w:sz w:val="28"/>
          <w:szCs w:val="28"/>
          <w:lang w:eastAsia="zh-CN"/>
        </w:rPr>
        <w:t xml:space="preserve">86 </w:t>
      </w:r>
      <w:r>
        <w:rPr>
          <w:rFonts w:hint="eastAsia" w:hAnsi="宋体" w:eastAsia="宋体" w:cs="宋体"/>
          <w:sz w:val="28"/>
          <w:szCs w:val="28"/>
          <w:lang w:eastAsia="zh-CN"/>
        </w:rPr>
        <w:t>d</w:t>
      </w:r>
      <w:r>
        <w:rPr>
          <w:rFonts w:hAnsi="宋体" w:eastAsia="宋体" w:cs="宋体"/>
          <w:sz w:val="28"/>
          <w:szCs w:val="28"/>
          <w:lang w:eastAsia="zh-CN"/>
        </w:rPr>
        <w:t>.咨询服务(即职业建议，协助求职者选择合适的</w:t>
      </w:r>
      <w:r>
        <w:rPr>
          <w:rFonts w:hint="eastAsia" w:hAnsi="宋体" w:eastAsia="宋体" w:cs="宋体"/>
          <w:sz w:val="28"/>
          <w:szCs w:val="28"/>
          <w:lang w:eastAsia="zh-CN"/>
        </w:rPr>
        <w:t>职业</w:t>
      </w:r>
      <w:r>
        <w:rPr>
          <w:rFonts w:hint="eastAsia" w:eastAsiaTheme="minorEastAsia"/>
          <w:sz w:val="28"/>
          <w:szCs w:val="28"/>
          <w:lang w:eastAsia="zh-CN"/>
        </w:rPr>
        <w:t>)</w:t>
      </w:r>
    </w:p>
    <w:p>
      <w:pPr>
        <w:pStyle w:val="2"/>
        <w:spacing w:line="400" w:lineRule="exact"/>
        <w:ind w:left="911" w:hanging="452"/>
        <w:rPr>
          <w:sz w:val="28"/>
          <w:szCs w:val="28"/>
          <w:lang w:eastAsia="zh-CN"/>
        </w:rPr>
      </w:pPr>
      <w:r>
        <w:rPr>
          <w:rFonts w:hAnsi="宋体" w:eastAsia="宋体" w:cs="宋体"/>
          <w:sz w:val="28"/>
          <w:szCs w:val="28"/>
          <w:lang w:eastAsia="zh-CN"/>
        </w:rPr>
        <w:t>86 e</w:t>
      </w:r>
      <w:r>
        <w:rPr>
          <w:rFonts w:hint="eastAsia" w:hAnsi="宋体" w:eastAsia="宋体" w:cs="宋体"/>
          <w:sz w:val="28"/>
          <w:szCs w:val="28"/>
          <w:lang w:eastAsia="zh-CN"/>
        </w:rPr>
        <w:t>.</w:t>
      </w:r>
      <w:r>
        <w:rPr>
          <w:rFonts w:hAnsi="宋体" w:eastAsia="宋体" w:cs="宋体"/>
          <w:sz w:val="28"/>
          <w:szCs w:val="28"/>
          <w:lang w:eastAsia="zh-CN"/>
        </w:rPr>
        <w:t>对个体经营者的支持(即小额信贷、创业援助、获得外部赠款的行政援助)</w:t>
      </w:r>
    </w:p>
    <w:p>
      <w:pPr>
        <w:pStyle w:val="2"/>
        <w:spacing w:line="400" w:lineRule="exact"/>
        <w:ind w:left="911" w:hanging="452"/>
        <w:rPr>
          <w:sz w:val="28"/>
          <w:szCs w:val="28"/>
          <w:lang w:eastAsia="zh-CN"/>
        </w:rPr>
      </w:pPr>
      <w:r>
        <w:rPr>
          <w:rFonts w:hAnsi="宋体" w:eastAsia="宋体" w:cs="宋体"/>
          <w:sz w:val="28"/>
          <w:szCs w:val="28"/>
          <w:lang w:eastAsia="zh-CN"/>
        </w:rPr>
        <w:t>86 f</w:t>
      </w:r>
      <w:r>
        <w:rPr>
          <w:rFonts w:hint="eastAsia" w:hAnsi="宋体" w:eastAsia="宋体" w:cs="宋体"/>
          <w:sz w:val="28"/>
          <w:szCs w:val="28"/>
          <w:lang w:eastAsia="zh-CN"/>
        </w:rPr>
        <w:t>.</w:t>
      </w:r>
      <w:r>
        <w:rPr>
          <w:rFonts w:hAnsi="宋体" w:eastAsia="宋体" w:cs="宋体"/>
          <w:sz w:val="28"/>
          <w:szCs w:val="28"/>
          <w:lang w:eastAsia="zh-CN"/>
        </w:rPr>
        <w:t>对失业个人的行政援助(即申请失业救济，申请移民工作许可延期)</w:t>
      </w:r>
    </w:p>
    <w:p>
      <w:pPr>
        <w:pStyle w:val="2"/>
        <w:spacing w:line="400" w:lineRule="exact"/>
        <w:ind w:left="911" w:right="394" w:hanging="452"/>
        <w:rPr>
          <w:sz w:val="28"/>
          <w:szCs w:val="28"/>
          <w:lang w:eastAsia="zh-CN"/>
        </w:rPr>
      </w:pPr>
      <w:r>
        <w:rPr>
          <w:rFonts w:hAnsi="宋体" w:eastAsia="宋体" w:cs="宋体"/>
          <w:sz w:val="28"/>
          <w:szCs w:val="28"/>
          <w:lang w:eastAsia="zh-CN"/>
        </w:rPr>
        <w:t xml:space="preserve">86 </w:t>
      </w:r>
      <w:r>
        <w:rPr>
          <w:rFonts w:hint="eastAsia" w:hAnsi="宋体" w:eastAsia="宋体" w:cs="宋体"/>
          <w:sz w:val="28"/>
          <w:szCs w:val="28"/>
          <w:lang w:eastAsia="zh-CN"/>
        </w:rPr>
        <w:t>g.</w:t>
      </w:r>
      <w:r>
        <w:rPr>
          <w:rFonts w:hAnsi="宋体" w:eastAsia="宋体" w:cs="宋体"/>
          <w:sz w:val="28"/>
          <w:szCs w:val="28"/>
          <w:lang w:eastAsia="zh-CN"/>
        </w:rPr>
        <w:t>支持地域流动(即协助劳工迁移到有合适就业机会的地区)</w:t>
      </w:r>
    </w:p>
    <w:p>
      <w:pPr>
        <w:pStyle w:val="2"/>
        <w:spacing w:line="400" w:lineRule="exact"/>
        <w:ind w:left="911" w:right="394" w:hanging="452"/>
        <w:rPr>
          <w:sz w:val="28"/>
          <w:szCs w:val="28"/>
          <w:lang w:eastAsia="zh-CN"/>
        </w:rPr>
      </w:pPr>
      <w:r>
        <w:rPr>
          <w:rFonts w:hAnsi="宋体" w:eastAsia="宋体" w:cs="宋体"/>
          <w:sz w:val="28"/>
          <w:szCs w:val="28"/>
          <w:lang w:eastAsia="zh-CN"/>
        </w:rPr>
        <w:t>86 h</w:t>
      </w:r>
      <w:r>
        <w:rPr>
          <w:rFonts w:hint="eastAsia" w:hAnsi="宋体" w:eastAsia="宋体" w:cs="宋体"/>
          <w:sz w:val="28"/>
          <w:szCs w:val="28"/>
          <w:lang w:eastAsia="zh-CN"/>
        </w:rPr>
        <w:t>.</w:t>
      </w:r>
      <w:r>
        <w:rPr>
          <w:rFonts w:hAnsi="宋体" w:eastAsia="宋体" w:cs="宋体"/>
          <w:sz w:val="28"/>
          <w:szCs w:val="28"/>
          <w:lang w:eastAsia="zh-CN"/>
        </w:rPr>
        <w:t>实习和/或学徒安置(即为学生或年轻人提供的在特定行业获得工作经验或获得特定技能的工作安排)</w:t>
      </w:r>
    </w:p>
    <w:p>
      <w:pPr>
        <w:pStyle w:val="2"/>
        <w:spacing w:before="1" w:line="400" w:lineRule="exact"/>
        <w:ind w:left="460"/>
        <w:rPr>
          <w:sz w:val="28"/>
          <w:szCs w:val="28"/>
        </w:rPr>
      </w:pPr>
      <w:r>
        <w:rPr>
          <w:rFonts w:hAnsi="宋体" w:eastAsia="宋体" w:cs="宋体"/>
          <w:sz w:val="28"/>
          <w:szCs w:val="28"/>
        </w:rPr>
        <w:t xml:space="preserve">86 </w:t>
      </w:r>
      <w:r>
        <w:rPr>
          <w:rFonts w:hint="eastAsia" w:hAnsi="宋体" w:eastAsia="宋体" w:cs="宋体"/>
          <w:sz w:val="28"/>
          <w:szCs w:val="28"/>
          <w:lang w:eastAsia="zh-CN"/>
        </w:rPr>
        <w:t>i.</w:t>
      </w:r>
      <w:r>
        <w:rPr>
          <w:rFonts w:hAnsi="宋体" w:eastAsia="宋体" w:cs="宋体"/>
          <w:spacing w:val="-2"/>
          <w:sz w:val="28"/>
          <w:szCs w:val="28"/>
        </w:rPr>
        <w:t>其他</w:t>
      </w:r>
    </w:p>
    <w:p>
      <w:pPr>
        <w:pStyle w:val="2"/>
        <w:spacing w:before="9" w:line="400" w:lineRule="exact"/>
        <w:rPr>
          <w:sz w:val="28"/>
          <w:szCs w:val="28"/>
        </w:rPr>
      </w:pPr>
    </w:p>
    <w:p>
      <w:pPr>
        <w:pStyle w:val="8"/>
        <w:numPr>
          <w:ilvl w:val="0"/>
          <w:numId w:val="23"/>
        </w:numPr>
        <w:tabs>
          <w:tab w:val="left" w:pos="461"/>
        </w:tabs>
        <w:spacing w:line="400" w:lineRule="exact"/>
        <w:ind w:right="102"/>
        <w:rPr>
          <w:i/>
          <w:sz w:val="28"/>
          <w:szCs w:val="28"/>
          <w:lang w:eastAsia="zh-CN"/>
        </w:rPr>
      </w:pPr>
      <w:r>
        <w:rPr>
          <w:rFonts w:hAnsi="宋体" w:eastAsia="宋体" w:cs="宋体"/>
          <w:b/>
          <w:sz w:val="28"/>
          <w:szCs w:val="28"/>
          <w:lang w:eastAsia="zh-CN"/>
        </w:rPr>
        <w:t>下列哪一项是不需要公司承担直接成本的提供给公司</w:t>
      </w:r>
      <w:r>
        <w:rPr>
          <w:rFonts w:hint="eastAsia" w:hAnsi="宋体" w:eastAsia="宋体" w:cs="宋体"/>
          <w:b/>
          <w:sz w:val="28"/>
          <w:szCs w:val="28"/>
          <w:lang w:eastAsia="zh-CN"/>
        </w:rPr>
        <w:t>的</w:t>
      </w:r>
      <w:r>
        <w:rPr>
          <w:rFonts w:hAnsi="宋体" w:eastAsia="宋体" w:cs="宋体"/>
          <w:b/>
          <w:sz w:val="28"/>
          <w:szCs w:val="28"/>
          <w:lang w:eastAsia="zh-CN"/>
        </w:rPr>
        <w:t>服务?</w:t>
      </w:r>
      <w:r>
        <w:rPr>
          <w:rFonts w:hAnsi="宋体" w:eastAsia="宋体" w:cs="宋体"/>
          <w:sz w:val="28"/>
          <w:szCs w:val="28"/>
          <w:lang w:eastAsia="zh-CN"/>
        </w:rPr>
        <w:t>(是，</w:t>
      </w:r>
      <w:r>
        <w:rPr>
          <w:rFonts w:hint="eastAsia" w:hAnsi="宋体" w:eastAsia="宋体" w:cs="宋体"/>
          <w:sz w:val="28"/>
          <w:szCs w:val="28"/>
          <w:lang w:eastAsia="zh-CN"/>
        </w:rPr>
        <w:t>线下</w:t>
      </w:r>
      <w:r>
        <w:rPr>
          <w:rFonts w:hAnsi="宋体" w:eastAsia="宋体" w:cs="宋体"/>
          <w:sz w:val="28"/>
          <w:szCs w:val="28"/>
          <w:lang w:eastAsia="zh-CN"/>
        </w:rPr>
        <w:t>/是，网上/否)</w:t>
      </w:r>
      <w:r>
        <w:rPr>
          <w:rFonts w:hAnsi="宋体" w:eastAsia="宋体" w:cs="宋体"/>
          <w:i/>
          <w:sz w:val="28"/>
          <w:szCs w:val="28"/>
          <w:lang w:eastAsia="zh-CN"/>
        </w:rPr>
        <w:t>(不计分)</w:t>
      </w:r>
    </w:p>
    <w:p>
      <w:pPr>
        <w:pStyle w:val="2"/>
        <w:spacing w:before="1" w:line="400" w:lineRule="exact"/>
        <w:ind w:left="460"/>
        <w:rPr>
          <w:sz w:val="28"/>
          <w:szCs w:val="28"/>
          <w:lang w:eastAsia="zh-CN"/>
        </w:rPr>
      </w:pPr>
      <w:r>
        <w:rPr>
          <w:rFonts w:hAnsi="宋体" w:eastAsia="宋体" w:cs="宋体"/>
          <w:sz w:val="28"/>
          <w:szCs w:val="28"/>
          <w:lang w:eastAsia="zh-CN"/>
        </w:rPr>
        <w:t>87 a</w:t>
      </w:r>
      <w:r>
        <w:rPr>
          <w:rFonts w:hint="eastAsia" w:hAnsi="宋体" w:eastAsia="宋体" w:cs="宋体"/>
          <w:sz w:val="28"/>
          <w:szCs w:val="28"/>
          <w:lang w:eastAsia="zh-CN"/>
        </w:rPr>
        <w:t>.</w:t>
      </w:r>
      <w:r>
        <w:rPr>
          <w:rFonts w:hAnsi="宋体" w:eastAsia="宋体" w:cs="宋体"/>
          <w:sz w:val="28"/>
          <w:szCs w:val="28"/>
          <w:lang w:eastAsia="zh-CN"/>
        </w:rPr>
        <w:t>访问</w:t>
      </w:r>
      <w:r>
        <w:rPr>
          <w:rFonts w:hint="eastAsia" w:hAnsi="宋体" w:eastAsia="宋体" w:cs="宋体"/>
          <w:sz w:val="28"/>
          <w:szCs w:val="28"/>
          <w:lang w:eastAsia="zh-CN"/>
        </w:rPr>
        <w:t>积极</w:t>
      </w:r>
      <w:r>
        <w:rPr>
          <w:rFonts w:hAnsi="宋体" w:eastAsia="宋体" w:cs="宋体"/>
          <w:sz w:val="28"/>
          <w:szCs w:val="28"/>
          <w:lang w:eastAsia="zh-CN"/>
        </w:rPr>
        <w:t>求职者的数据库</w:t>
      </w:r>
    </w:p>
    <w:p>
      <w:pPr>
        <w:pStyle w:val="2"/>
        <w:spacing w:before="2" w:line="400" w:lineRule="exact"/>
        <w:ind w:left="460"/>
        <w:rPr>
          <w:sz w:val="28"/>
          <w:szCs w:val="28"/>
          <w:lang w:eastAsia="zh-CN"/>
        </w:rPr>
      </w:pPr>
      <w:r>
        <w:rPr>
          <w:rFonts w:hAnsi="宋体" w:eastAsia="宋体" w:cs="宋体"/>
          <w:sz w:val="28"/>
          <w:szCs w:val="28"/>
          <w:lang w:eastAsia="zh-CN"/>
        </w:rPr>
        <w:t>87 b</w:t>
      </w:r>
      <w:r>
        <w:rPr>
          <w:rFonts w:hint="eastAsia" w:hAnsi="宋体" w:eastAsia="宋体" w:cs="宋体"/>
          <w:sz w:val="28"/>
          <w:szCs w:val="28"/>
          <w:lang w:eastAsia="zh-CN"/>
        </w:rPr>
        <w:t>.</w:t>
      </w:r>
      <w:r>
        <w:rPr>
          <w:rFonts w:hAnsi="宋体" w:eastAsia="宋体" w:cs="宋体"/>
          <w:sz w:val="28"/>
          <w:szCs w:val="28"/>
          <w:lang w:eastAsia="zh-CN"/>
        </w:rPr>
        <w:t>协助雇主与具备适当技能和体能的雇员配对</w:t>
      </w:r>
    </w:p>
    <w:p>
      <w:pPr>
        <w:pStyle w:val="2"/>
        <w:spacing w:before="10" w:line="400" w:lineRule="exact"/>
        <w:ind w:left="460" w:right="168"/>
        <w:rPr>
          <w:rFonts w:hAnsi="宋体" w:eastAsia="宋体" w:cs="宋体"/>
          <w:sz w:val="28"/>
          <w:szCs w:val="28"/>
          <w:lang w:eastAsia="zh-CN"/>
        </w:rPr>
      </w:pPr>
      <w:r>
        <w:rPr>
          <w:rFonts w:ascii="Calibri" w:hAnsi="宋体" w:eastAsia="宋体" w:cs="宋体"/>
          <w:sz w:val="28"/>
          <w:szCs w:val="28"/>
          <w:lang w:eastAsia="zh-CN"/>
        </w:rPr>
        <w:t xml:space="preserve">87 </w:t>
      </w:r>
      <w:r>
        <w:rPr>
          <w:rFonts w:eastAsia="宋体"/>
          <w:sz w:val="28"/>
          <w:szCs w:val="28"/>
          <w:lang w:eastAsia="zh-CN"/>
        </w:rPr>
        <w:t>c</w:t>
      </w:r>
      <w:r>
        <w:rPr>
          <w:rFonts w:hint="eastAsia" w:ascii="Calibri" w:hAnsi="宋体" w:eastAsia="宋体" w:cs="宋体"/>
          <w:sz w:val="28"/>
          <w:szCs w:val="28"/>
          <w:lang w:eastAsia="zh-CN"/>
        </w:rPr>
        <w:t>.</w:t>
      </w:r>
      <w:r>
        <w:rPr>
          <w:rFonts w:hAnsi="宋体" w:eastAsia="宋体" w:cs="宋体"/>
          <w:sz w:val="28"/>
          <w:szCs w:val="28"/>
          <w:lang w:eastAsia="zh-CN"/>
        </w:rPr>
        <w:t>针对现有员工的培训计划(例如，一家公司正在</w:t>
      </w:r>
      <w:r>
        <w:rPr>
          <w:rFonts w:hint="eastAsia" w:hAnsi="宋体" w:eastAsia="宋体" w:cs="宋体"/>
          <w:sz w:val="28"/>
          <w:szCs w:val="28"/>
          <w:lang w:eastAsia="zh-CN"/>
        </w:rPr>
        <w:t>聘用某</w:t>
      </w:r>
      <w:r>
        <w:rPr>
          <w:rFonts w:hAnsi="宋体" w:eastAsia="宋体" w:cs="宋体"/>
          <w:sz w:val="28"/>
          <w:szCs w:val="28"/>
          <w:lang w:eastAsia="zh-CN"/>
        </w:rPr>
        <w:t>中心</w:t>
      </w:r>
      <w:r>
        <w:rPr>
          <w:rFonts w:hint="eastAsia" w:hAnsi="宋体" w:eastAsia="宋体" w:cs="宋体"/>
          <w:sz w:val="28"/>
          <w:szCs w:val="28"/>
          <w:lang w:eastAsia="zh-CN"/>
        </w:rPr>
        <w:t>进行</w:t>
      </w:r>
      <w:r>
        <w:rPr>
          <w:rFonts w:hAnsi="宋体" w:eastAsia="宋体" w:cs="宋体"/>
          <w:sz w:val="28"/>
          <w:szCs w:val="28"/>
          <w:lang w:eastAsia="zh-CN"/>
        </w:rPr>
        <w:t>员工培训)。</w:t>
      </w:r>
    </w:p>
    <w:p>
      <w:pPr>
        <w:pStyle w:val="2"/>
        <w:spacing w:before="10" w:line="400" w:lineRule="exact"/>
        <w:ind w:left="460" w:right="168"/>
        <w:rPr>
          <w:sz w:val="28"/>
          <w:szCs w:val="28"/>
          <w:lang w:eastAsia="zh-CN"/>
        </w:rPr>
      </w:pPr>
      <w:r>
        <w:rPr>
          <w:rFonts w:hAnsi="宋体" w:eastAsia="宋体" w:cs="宋体"/>
          <w:sz w:val="28"/>
          <w:szCs w:val="28"/>
          <w:lang w:eastAsia="zh-CN"/>
        </w:rPr>
        <w:t xml:space="preserve">87 </w:t>
      </w:r>
      <w:r>
        <w:rPr>
          <w:rFonts w:hint="eastAsia" w:hAnsi="宋体" w:eastAsia="宋体" w:cs="宋体"/>
          <w:sz w:val="28"/>
          <w:szCs w:val="28"/>
          <w:lang w:eastAsia="zh-CN"/>
        </w:rPr>
        <w:t>d</w:t>
      </w:r>
      <w:r>
        <w:rPr>
          <w:rFonts w:hAnsi="宋体" w:eastAsia="宋体" w:cs="宋体"/>
          <w:sz w:val="28"/>
          <w:szCs w:val="28"/>
          <w:lang w:eastAsia="zh-CN"/>
        </w:rPr>
        <w:t>.获取劳动力市场信息(例如，当公司想要扩展到一个新的地点或进入新的产品线时)</w:t>
      </w:r>
    </w:p>
    <w:p>
      <w:pPr>
        <w:pStyle w:val="2"/>
        <w:spacing w:line="400" w:lineRule="exact"/>
        <w:ind w:left="911" w:hanging="452"/>
        <w:rPr>
          <w:sz w:val="28"/>
          <w:szCs w:val="28"/>
          <w:lang w:eastAsia="zh-CN"/>
        </w:rPr>
      </w:pPr>
      <w:r>
        <w:rPr>
          <w:rFonts w:hAnsi="宋体" w:eastAsia="宋体" w:cs="宋体"/>
          <w:sz w:val="28"/>
          <w:szCs w:val="28"/>
          <w:lang w:eastAsia="zh-CN"/>
        </w:rPr>
        <w:t>87 e</w:t>
      </w:r>
      <w:r>
        <w:rPr>
          <w:rFonts w:hint="eastAsia" w:hAnsi="宋体" w:eastAsia="宋体" w:cs="宋体"/>
          <w:sz w:val="28"/>
          <w:szCs w:val="28"/>
          <w:lang w:eastAsia="zh-CN"/>
        </w:rPr>
        <w:t>.</w:t>
      </w:r>
      <w:r>
        <w:rPr>
          <w:rFonts w:hAnsi="宋体" w:eastAsia="宋体" w:cs="宋体"/>
          <w:sz w:val="28"/>
          <w:szCs w:val="28"/>
          <w:lang w:eastAsia="zh-CN"/>
        </w:rPr>
        <w:t>人力资源规划(即，如何构建组织结构图，起草职位描述，引入绩效评估体系和员工发展战略)</w:t>
      </w:r>
    </w:p>
    <w:p>
      <w:pPr>
        <w:pStyle w:val="2"/>
        <w:spacing w:line="400" w:lineRule="exact"/>
        <w:ind w:left="911" w:hanging="452"/>
        <w:rPr>
          <w:sz w:val="28"/>
          <w:szCs w:val="28"/>
          <w:lang w:eastAsia="zh-CN"/>
        </w:rPr>
      </w:pPr>
      <w:r>
        <w:rPr>
          <w:rFonts w:hAnsi="宋体" w:eastAsia="宋体" w:cs="宋体"/>
          <w:sz w:val="28"/>
          <w:szCs w:val="28"/>
          <w:lang w:eastAsia="zh-CN"/>
        </w:rPr>
        <w:t>87 f</w:t>
      </w:r>
      <w:r>
        <w:rPr>
          <w:rFonts w:hint="eastAsia" w:hAnsi="宋体" w:eastAsia="宋体" w:cs="宋体"/>
          <w:sz w:val="28"/>
          <w:szCs w:val="28"/>
          <w:lang w:eastAsia="zh-CN"/>
        </w:rPr>
        <w:t>.</w:t>
      </w:r>
      <w:r>
        <w:rPr>
          <w:rFonts w:hAnsi="宋体" w:eastAsia="宋体" w:cs="宋体"/>
          <w:sz w:val="28"/>
          <w:szCs w:val="28"/>
          <w:lang w:eastAsia="zh-CN"/>
        </w:rPr>
        <w:t>实习和/或学徒安排(即与公共就业服务办公室合作，请求协助寻找年轻人才)</w:t>
      </w:r>
    </w:p>
    <w:p>
      <w:pPr>
        <w:pStyle w:val="2"/>
        <w:spacing w:line="400" w:lineRule="exact"/>
        <w:ind w:left="460"/>
        <w:rPr>
          <w:sz w:val="28"/>
          <w:szCs w:val="28"/>
        </w:rPr>
      </w:pPr>
      <w:r>
        <w:rPr>
          <w:rFonts w:hAnsi="宋体" w:eastAsia="宋体" w:cs="宋体"/>
          <w:sz w:val="28"/>
          <w:szCs w:val="28"/>
        </w:rPr>
        <w:t xml:space="preserve">87 </w:t>
      </w:r>
      <w:r>
        <w:rPr>
          <w:rFonts w:hint="eastAsia" w:hAnsi="宋体" w:eastAsia="宋体" w:cs="宋体"/>
          <w:sz w:val="28"/>
          <w:szCs w:val="28"/>
          <w:lang w:eastAsia="zh-CN"/>
        </w:rPr>
        <w:t>g.</w:t>
      </w:r>
      <w:r>
        <w:rPr>
          <w:rFonts w:hAnsi="宋体" w:eastAsia="宋体" w:cs="宋体"/>
          <w:sz w:val="28"/>
          <w:szCs w:val="28"/>
        </w:rPr>
        <w:t>其他，请描述:</w:t>
      </w:r>
    </w:p>
    <w:p>
      <w:pPr>
        <w:pStyle w:val="2"/>
        <w:spacing w:before="10" w:line="400" w:lineRule="exact"/>
        <w:rPr>
          <w:sz w:val="28"/>
          <w:szCs w:val="28"/>
        </w:rPr>
      </w:pPr>
    </w:p>
    <w:p>
      <w:pPr>
        <w:pStyle w:val="8"/>
        <w:numPr>
          <w:ilvl w:val="0"/>
          <w:numId w:val="23"/>
        </w:numPr>
        <w:tabs>
          <w:tab w:val="left" w:pos="461"/>
        </w:tabs>
        <w:spacing w:line="400" w:lineRule="exact"/>
        <w:ind w:right="107"/>
        <w:rPr>
          <w:sz w:val="28"/>
          <w:szCs w:val="28"/>
          <w:lang w:eastAsia="zh-CN"/>
        </w:rPr>
      </w:pPr>
      <w:r>
        <w:rPr>
          <w:rFonts w:hAnsi="宋体" w:eastAsia="宋体" w:cs="宋体"/>
          <w:b/>
          <w:sz w:val="28"/>
          <w:szCs w:val="28"/>
          <w:lang w:eastAsia="zh-CN"/>
        </w:rPr>
        <w:t>经济体是否有法律或法规为失业者和求职者提供职业指导和培训?</w:t>
      </w:r>
      <w:r>
        <w:rPr>
          <w:rFonts w:hAnsi="宋体" w:eastAsia="宋体" w:cs="宋体"/>
          <w:sz w:val="28"/>
          <w:szCs w:val="28"/>
          <w:lang w:eastAsia="zh-CN"/>
        </w:rPr>
        <w:t>(是/否)</w:t>
      </w:r>
    </w:p>
    <w:p>
      <w:pPr>
        <w:pStyle w:val="2"/>
        <w:spacing w:before="2" w:line="400" w:lineRule="exact"/>
        <w:rPr>
          <w:sz w:val="28"/>
          <w:szCs w:val="28"/>
          <w:lang w:eastAsia="zh-CN"/>
        </w:rPr>
      </w:pPr>
    </w:p>
    <w:p>
      <w:pPr>
        <w:pStyle w:val="8"/>
        <w:numPr>
          <w:ilvl w:val="0"/>
          <w:numId w:val="23"/>
        </w:numPr>
        <w:tabs>
          <w:tab w:val="left" w:pos="461"/>
        </w:tabs>
        <w:spacing w:line="400" w:lineRule="exact"/>
        <w:ind w:hanging="361"/>
        <w:rPr>
          <w:sz w:val="28"/>
          <w:szCs w:val="28"/>
          <w:lang w:eastAsia="zh-CN"/>
        </w:rPr>
      </w:pPr>
      <w:r>
        <w:rPr>
          <w:rFonts w:hAnsi="宋体" w:eastAsia="宋体" w:cs="宋体"/>
          <w:b/>
          <w:sz w:val="28"/>
          <w:szCs w:val="28"/>
          <w:lang w:eastAsia="zh-CN"/>
        </w:rPr>
        <w:t>是否有针对失业者和求职者的培训项目?</w:t>
      </w:r>
      <w:r>
        <w:rPr>
          <w:rFonts w:hAnsi="宋体" w:eastAsia="宋体" w:cs="宋体"/>
          <w:spacing w:val="-2"/>
          <w:sz w:val="28"/>
          <w:szCs w:val="28"/>
          <w:lang w:eastAsia="zh-CN"/>
        </w:rPr>
        <w:t>(是/否)</w:t>
      </w:r>
    </w:p>
    <w:p>
      <w:pPr>
        <w:pStyle w:val="2"/>
        <w:spacing w:before="9" w:line="400" w:lineRule="exact"/>
        <w:rPr>
          <w:sz w:val="28"/>
          <w:szCs w:val="28"/>
          <w:lang w:eastAsia="zh-CN"/>
        </w:rPr>
      </w:pPr>
    </w:p>
    <w:p>
      <w:pPr>
        <w:pStyle w:val="8"/>
        <w:numPr>
          <w:ilvl w:val="2"/>
          <w:numId w:val="26"/>
        </w:numPr>
        <w:tabs>
          <w:tab w:val="left" w:pos="641"/>
        </w:tabs>
        <w:spacing w:line="400" w:lineRule="exact"/>
        <w:ind w:hanging="541"/>
        <w:rPr>
          <w:b/>
          <w:color w:val="4471C4"/>
          <w:sz w:val="28"/>
          <w:szCs w:val="28"/>
        </w:rPr>
      </w:pPr>
      <w:r>
        <w:rPr>
          <w:rFonts w:hAnsi="宋体" w:eastAsia="宋体" w:cs="宋体"/>
          <w:b/>
          <w:color w:val="4471C4"/>
          <w:sz w:val="28"/>
          <w:szCs w:val="28"/>
        </w:rPr>
        <w:t>劳务纠纷解决机制</w:t>
      </w:r>
    </w:p>
    <w:p>
      <w:pPr>
        <w:pStyle w:val="2"/>
        <w:spacing w:before="1" w:line="400" w:lineRule="exact"/>
        <w:rPr>
          <w:b/>
          <w:sz w:val="28"/>
          <w:szCs w:val="28"/>
        </w:rPr>
      </w:pPr>
    </w:p>
    <w:p>
      <w:pPr>
        <w:pStyle w:val="8"/>
        <w:numPr>
          <w:ilvl w:val="0"/>
          <w:numId w:val="23"/>
        </w:numPr>
        <w:tabs>
          <w:tab w:val="left" w:pos="461"/>
        </w:tabs>
        <w:spacing w:line="400" w:lineRule="exact"/>
        <w:ind w:right="102"/>
        <w:rPr>
          <w:sz w:val="28"/>
          <w:szCs w:val="28"/>
          <w:lang w:eastAsia="zh-CN"/>
        </w:rPr>
      </w:pPr>
      <w:r>
        <w:rPr>
          <w:rFonts w:hAnsi="宋体" w:eastAsia="宋体" w:cs="宋体"/>
          <w:b/>
          <w:sz w:val="28"/>
          <w:szCs w:val="28"/>
          <w:lang w:eastAsia="zh-CN"/>
        </w:rPr>
        <w:t>你的经济体是否有一个有效的、专业的、独立的解决劳资纠纷的机制(任何类型的)?</w:t>
      </w:r>
      <w:r>
        <w:rPr>
          <w:rFonts w:hAnsi="宋体" w:eastAsia="宋体" w:cs="宋体"/>
          <w:sz w:val="28"/>
          <w:szCs w:val="28"/>
          <w:lang w:eastAsia="zh-CN"/>
        </w:rPr>
        <w:t>(是/否)</w:t>
      </w:r>
    </w:p>
    <w:p>
      <w:pPr>
        <w:pStyle w:val="2"/>
        <w:spacing w:before="11" w:line="400" w:lineRule="exact"/>
        <w:rPr>
          <w:sz w:val="28"/>
          <w:szCs w:val="28"/>
          <w:lang w:eastAsia="zh-CN"/>
        </w:rPr>
      </w:pPr>
    </w:p>
    <w:p>
      <w:pPr>
        <w:pStyle w:val="8"/>
        <w:numPr>
          <w:ilvl w:val="0"/>
          <w:numId w:val="23"/>
        </w:numPr>
        <w:tabs>
          <w:tab w:val="left" w:pos="461"/>
        </w:tabs>
        <w:spacing w:line="400" w:lineRule="exact"/>
        <w:ind w:hanging="361"/>
        <w:rPr>
          <w:i/>
          <w:sz w:val="28"/>
          <w:szCs w:val="28"/>
          <w:lang w:eastAsia="zh-CN"/>
        </w:rPr>
      </w:pPr>
      <w:r>
        <w:rPr>
          <w:rFonts w:hAnsi="宋体" w:eastAsia="宋体" w:cs="宋体"/>
          <w:b/>
          <w:sz w:val="28"/>
          <w:szCs w:val="28"/>
          <w:lang w:eastAsia="zh-CN"/>
        </w:rPr>
        <w:t>解决(任何形式的)劳务纠纷的现有机制是什么?</w:t>
      </w:r>
      <w:r>
        <w:rPr>
          <w:rFonts w:hAnsi="宋体" w:eastAsia="宋体" w:cs="宋体"/>
          <w:sz w:val="28"/>
          <w:szCs w:val="28"/>
          <w:lang w:eastAsia="zh-CN"/>
        </w:rPr>
        <w:t>(是/否)</w:t>
      </w:r>
      <w:r>
        <w:rPr>
          <w:rFonts w:hAnsi="宋体" w:eastAsia="宋体" w:cs="宋体"/>
          <w:i/>
          <w:sz w:val="28"/>
          <w:szCs w:val="28"/>
          <w:lang w:eastAsia="zh-CN"/>
        </w:rPr>
        <w:t>(未</w:t>
      </w:r>
      <w:r>
        <w:rPr>
          <w:rFonts w:hAnsi="宋体" w:eastAsia="宋体" w:cs="宋体"/>
          <w:i/>
          <w:spacing w:val="-1"/>
          <w:sz w:val="28"/>
          <w:szCs w:val="28"/>
          <w:lang w:eastAsia="zh-CN"/>
        </w:rPr>
        <w:t>记分)</w:t>
      </w:r>
    </w:p>
    <w:p>
      <w:pPr>
        <w:pStyle w:val="2"/>
        <w:spacing w:before="1" w:line="400" w:lineRule="exact"/>
        <w:ind w:left="460"/>
        <w:rPr>
          <w:sz w:val="28"/>
          <w:szCs w:val="28"/>
          <w:lang w:eastAsia="zh-CN"/>
        </w:rPr>
      </w:pPr>
      <w:r>
        <w:rPr>
          <w:rFonts w:hAnsi="宋体" w:eastAsia="宋体" w:cs="宋体"/>
          <w:sz w:val="28"/>
          <w:szCs w:val="28"/>
          <w:lang w:eastAsia="zh-CN"/>
        </w:rPr>
        <w:t>87a</w:t>
      </w:r>
      <w:r>
        <w:rPr>
          <w:rFonts w:hint="eastAsia" w:hAnsi="宋体" w:eastAsia="宋体" w:cs="宋体"/>
          <w:sz w:val="28"/>
          <w:szCs w:val="28"/>
          <w:lang w:eastAsia="zh-CN"/>
        </w:rPr>
        <w:t>.</w:t>
      </w:r>
      <w:r>
        <w:rPr>
          <w:rFonts w:hAnsi="宋体" w:eastAsia="宋体" w:cs="宋体"/>
          <w:sz w:val="28"/>
          <w:szCs w:val="28"/>
          <w:lang w:eastAsia="zh-CN"/>
        </w:rPr>
        <w:t>普通法院</w:t>
      </w:r>
    </w:p>
    <w:p>
      <w:pPr>
        <w:pStyle w:val="2"/>
        <w:spacing w:line="400" w:lineRule="exact"/>
        <w:ind w:left="460" w:right="4333"/>
        <w:rPr>
          <w:rFonts w:hAnsi="宋体" w:eastAsia="宋体" w:cs="宋体"/>
          <w:sz w:val="28"/>
          <w:szCs w:val="28"/>
          <w:lang w:eastAsia="zh-CN"/>
        </w:rPr>
      </w:pPr>
      <w:r>
        <w:rPr>
          <w:rFonts w:hAnsi="宋体" w:eastAsia="宋体" w:cs="宋体"/>
          <w:sz w:val="28"/>
          <w:szCs w:val="28"/>
          <w:lang w:eastAsia="zh-CN"/>
        </w:rPr>
        <w:t>87b</w:t>
      </w:r>
      <w:r>
        <w:rPr>
          <w:rFonts w:hint="eastAsia" w:hAnsi="宋体" w:eastAsia="宋体" w:cs="宋体"/>
          <w:sz w:val="28"/>
          <w:szCs w:val="28"/>
          <w:lang w:eastAsia="zh-CN"/>
        </w:rPr>
        <w:t>.</w:t>
      </w:r>
      <w:r>
        <w:rPr>
          <w:rFonts w:hAnsi="宋体" w:eastAsia="宋体" w:cs="宋体"/>
          <w:sz w:val="28"/>
          <w:szCs w:val="28"/>
          <w:lang w:eastAsia="zh-CN"/>
        </w:rPr>
        <w:t>普通法庭内的专门劳动</w:t>
      </w:r>
      <w:r>
        <w:rPr>
          <w:rFonts w:hint="eastAsia" w:hAnsi="宋体" w:eastAsia="宋体" w:cs="宋体"/>
          <w:sz w:val="28"/>
          <w:szCs w:val="28"/>
          <w:lang w:eastAsia="zh-CN"/>
        </w:rPr>
        <w:t>庭</w:t>
      </w:r>
    </w:p>
    <w:p>
      <w:pPr>
        <w:pStyle w:val="2"/>
        <w:spacing w:line="400" w:lineRule="exact"/>
        <w:ind w:left="460" w:right="4333"/>
        <w:rPr>
          <w:sz w:val="28"/>
          <w:szCs w:val="28"/>
          <w:lang w:eastAsia="zh-CN"/>
        </w:rPr>
      </w:pPr>
      <w:r>
        <w:rPr>
          <w:rFonts w:hint="eastAsia" w:hAnsi="宋体" w:eastAsia="宋体" w:cs="宋体"/>
          <w:sz w:val="28"/>
          <w:szCs w:val="28"/>
          <w:lang w:eastAsia="zh-CN"/>
        </w:rPr>
        <w:t>8</w:t>
      </w:r>
      <w:r>
        <w:rPr>
          <w:rFonts w:hAnsi="宋体" w:eastAsia="宋体" w:cs="宋体"/>
          <w:sz w:val="28"/>
          <w:szCs w:val="28"/>
          <w:lang w:eastAsia="zh-CN"/>
        </w:rPr>
        <w:t>7</w:t>
      </w:r>
      <w:r>
        <w:rPr>
          <w:rFonts w:hint="eastAsia" w:hAnsi="宋体" w:eastAsia="宋体" w:cs="宋体"/>
          <w:sz w:val="28"/>
          <w:szCs w:val="28"/>
          <w:lang w:eastAsia="zh-CN"/>
        </w:rPr>
        <w:t>c</w:t>
      </w:r>
      <w:r>
        <w:rPr>
          <w:rFonts w:hAnsi="宋体" w:eastAsia="宋体" w:cs="宋体"/>
          <w:sz w:val="28"/>
          <w:szCs w:val="28"/>
          <w:lang w:eastAsia="zh-CN"/>
        </w:rPr>
        <w:t>.专门(劳动)法庭</w:t>
      </w:r>
    </w:p>
    <w:p>
      <w:pPr>
        <w:pStyle w:val="2"/>
        <w:spacing w:line="400" w:lineRule="exact"/>
        <w:ind w:left="460"/>
        <w:rPr>
          <w:sz w:val="28"/>
          <w:szCs w:val="28"/>
          <w:lang w:eastAsia="zh-CN"/>
        </w:rPr>
      </w:pPr>
      <w:r>
        <w:rPr>
          <w:rFonts w:hAnsi="宋体" w:eastAsia="宋体" w:cs="宋体"/>
          <w:sz w:val="28"/>
          <w:szCs w:val="28"/>
          <w:lang w:eastAsia="zh-CN"/>
        </w:rPr>
        <w:t>87d</w:t>
      </w:r>
      <w:r>
        <w:rPr>
          <w:rFonts w:hint="eastAsia" w:hAnsi="宋体" w:eastAsia="宋体" w:cs="宋体"/>
          <w:sz w:val="28"/>
          <w:szCs w:val="28"/>
          <w:lang w:eastAsia="zh-CN"/>
        </w:rPr>
        <w:t>.</w:t>
      </w:r>
      <w:r>
        <w:rPr>
          <w:rFonts w:hAnsi="宋体" w:eastAsia="宋体" w:cs="宋体"/>
          <w:sz w:val="28"/>
          <w:szCs w:val="28"/>
          <w:lang w:eastAsia="zh-CN"/>
        </w:rPr>
        <w:t>专门(劳动)委员会</w:t>
      </w:r>
    </w:p>
    <w:p>
      <w:pPr>
        <w:pStyle w:val="2"/>
        <w:spacing w:before="79" w:line="400" w:lineRule="exact"/>
        <w:ind w:left="460" w:right="7126"/>
        <w:rPr>
          <w:rFonts w:hAnsi="宋体" w:eastAsia="宋体" w:cs="宋体"/>
          <w:sz w:val="28"/>
          <w:szCs w:val="28"/>
          <w:lang w:eastAsia="zh-CN"/>
        </w:rPr>
      </w:pPr>
      <w:r>
        <w:rPr>
          <w:rFonts w:hAnsi="宋体" w:eastAsia="宋体" w:cs="宋体"/>
          <w:sz w:val="28"/>
          <w:szCs w:val="28"/>
          <w:lang w:eastAsia="zh-CN"/>
        </w:rPr>
        <w:t>87e</w:t>
      </w:r>
      <w:r>
        <w:rPr>
          <w:rFonts w:hint="eastAsia" w:hAnsi="宋体" w:eastAsia="宋体" w:cs="宋体"/>
          <w:sz w:val="28"/>
          <w:szCs w:val="28"/>
          <w:lang w:eastAsia="zh-CN"/>
        </w:rPr>
        <w:t>.</w:t>
      </w:r>
      <w:r>
        <w:rPr>
          <w:rFonts w:hAnsi="宋体" w:eastAsia="宋体" w:cs="宋体"/>
          <w:sz w:val="28"/>
          <w:szCs w:val="28"/>
          <w:lang w:eastAsia="zh-CN"/>
        </w:rPr>
        <w:t>小额索赔法院</w:t>
      </w:r>
    </w:p>
    <w:p>
      <w:pPr>
        <w:pStyle w:val="2"/>
        <w:spacing w:before="79" w:line="400" w:lineRule="exact"/>
        <w:ind w:left="460" w:right="7126"/>
        <w:rPr>
          <w:sz w:val="28"/>
          <w:szCs w:val="28"/>
          <w:lang w:eastAsia="zh-CN"/>
        </w:rPr>
      </w:pPr>
      <w:r>
        <w:rPr>
          <w:rFonts w:hAnsi="宋体" w:eastAsia="宋体" w:cs="宋体"/>
          <w:sz w:val="28"/>
          <w:szCs w:val="28"/>
          <w:lang w:eastAsia="zh-CN"/>
        </w:rPr>
        <w:t>87f</w:t>
      </w:r>
      <w:r>
        <w:rPr>
          <w:rFonts w:hint="eastAsia" w:hAnsi="宋体" w:eastAsia="宋体" w:cs="宋体"/>
          <w:sz w:val="28"/>
          <w:szCs w:val="28"/>
          <w:lang w:eastAsia="zh-CN"/>
        </w:rPr>
        <w:t>.</w:t>
      </w:r>
      <w:r>
        <w:rPr>
          <w:rFonts w:hAnsi="宋体" w:eastAsia="宋体" w:cs="宋体"/>
          <w:sz w:val="28"/>
          <w:szCs w:val="28"/>
          <w:lang w:eastAsia="zh-CN"/>
        </w:rPr>
        <w:t>仲裁机构</w:t>
      </w:r>
    </w:p>
    <w:p>
      <w:pPr>
        <w:pStyle w:val="2"/>
        <w:spacing w:line="400" w:lineRule="exact"/>
        <w:ind w:left="460" w:right="1594"/>
        <w:rPr>
          <w:rFonts w:hAnsi="宋体" w:eastAsia="宋体" w:cs="宋体"/>
          <w:sz w:val="28"/>
          <w:szCs w:val="28"/>
          <w:lang w:eastAsia="zh-CN"/>
        </w:rPr>
      </w:pPr>
      <w:r>
        <w:rPr>
          <w:rFonts w:hAnsi="宋体" w:eastAsia="宋体" w:cs="宋体"/>
          <w:sz w:val="28"/>
          <w:szCs w:val="28"/>
          <w:lang w:eastAsia="zh-CN"/>
        </w:rPr>
        <w:t>87</w:t>
      </w:r>
      <w:r>
        <w:rPr>
          <w:rFonts w:hint="eastAsia" w:hAnsi="宋体" w:eastAsia="宋体" w:cs="宋体"/>
          <w:sz w:val="28"/>
          <w:szCs w:val="28"/>
          <w:lang w:eastAsia="zh-CN"/>
        </w:rPr>
        <w:t>g.</w:t>
      </w:r>
      <w:r>
        <w:rPr>
          <w:rFonts w:hAnsi="宋体" w:eastAsia="宋体" w:cs="宋体"/>
          <w:sz w:val="28"/>
          <w:szCs w:val="28"/>
          <w:lang w:eastAsia="zh-CN"/>
        </w:rPr>
        <w:t>其他行政机构(劳动监察局、人权委员会等)。</w:t>
      </w:r>
    </w:p>
    <w:p>
      <w:pPr>
        <w:pStyle w:val="2"/>
        <w:spacing w:line="400" w:lineRule="exact"/>
        <w:ind w:left="460" w:right="1594"/>
        <w:rPr>
          <w:sz w:val="28"/>
          <w:szCs w:val="28"/>
        </w:rPr>
      </w:pPr>
      <w:r>
        <w:rPr>
          <w:rFonts w:hint="eastAsia" w:hAnsi="宋体" w:eastAsia="宋体" w:cs="宋体"/>
          <w:sz w:val="28"/>
          <w:szCs w:val="28"/>
          <w:lang w:eastAsia="zh-CN"/>
        </w:rPr>
        <w:t>8</w:t>
      </w:r>
      <w:r>
        <w:rPr>
          <w:rFonts w:hAnsi="宋体" w:eastAsia="宋体" w:cs="宋体"/>
          <w:sz w:val="28"/>
          <w:szCs w:val="28"/>
          <w:lang w:eastAsia="zh-CN"/>
        </w:rPr>
        <w:t>7</w:t>
      </w:r>
      <w:r>
        <w:rPr>
          <w:rFonts w:hint="eastAsia" w:hAnsi="宋体" w:eastAsia="宋体" w:cs="宋体"/>
          <w:sz w:val="28"/>
          <w:szCs w:val="28"/>
          <w:lang w:eastAsia="zh-CN"/>
        </w:rPr>
        <w:t>h</w:t>
      </w:r>
      <w:r>
        <w:rPr>
          <w:rFonts w:hAnsi="宋体" w:eastAsia="宋体" w:cs="宋体"/>
          <w:sz w:val="28"/>
          <w:szCs w:val="28"/>
          <w:lang w:eastAsia="zh-CN"/>
        </w:rPr>
        <w:t>.</w:t>
      </w:r>
      <w:r>
        <w:rPr>
          <w:rFonts w:hAnsi="宋体" w:eastAsia="宋体" w:cs="宋体"/>
          <w:sz w:val="28"/>
          <w:szCs w:val="28"/>
        </w:rPr>
        <w:t>其他，请说明</w:t>
      </w:r>
    </w:p>
    <w:p>
      <w:pPr>
        <w:pStyle w:val="2"/>
        <w:spacing w:before="11" w:line="400" w:lineRule="exact"/>
        <w:rPr>
          <w:sz w:val="28"/>
          <w:szCs w:val="28"/>
        </w:rPr>
      </w:pPr>
    </w:p>
    <w:p>
      <w:pPr>
        <w:pStyle w:val="8"/>
        <w:numPr>
          <w:ilvl w:val="0"/>
          <w:numId w:val="23"/>
        </w:numPr>
        <w:tabs>
          <w:tab w:val="left" w:pos="461"/>
        </w:tabs>
        <w:spacing w:line="400" w:lineRule="exact"/>
        <w:ind w:right="106"/>
        <w:rPr>
          <w:sz w:val="28"/>
          <w:szCs w:val="28"/>
          <w:lang w:eastAsia="zh-CN"/>
        </w:rPr>
      </w:pPr>
      <w:r>
        <w:rPr>
          <w:rFonts w:hAnsi="宋体" w:eastAsia="宋体" w:cs="宋体"/>
          <w:b/>
          <w:sz w:val="28"/>
          <w:szCs w:val="28"/>
          <w:lang w:eastAsia="zh-CN"/>
        </w:rPr>
        <w:t>下列哪一种</w:t>
      </w:r>
      <w:r>
        <w:rPr>
          <w:rFonts w:hint="eastAsia" w:hAnsi="宋体" w:eastAsia="宋体" w:cs="宋体"/>
          <w:b/>
          <w:sz w:val="28"/>
          <w:szCs w:val="28"/>
          <w:lang w:eastAsia="zh-CN"/>
        </w:rPr>
        <w:t>非诉讼纠纷</w:t>
      </w:r>
      <w:r>
        <w:rPr>
          <w:rFonts w:hAnsi="宋体" w:eastAsia="宋体" w:cs="宋体"/>
          <w:b/>
          <w:sz w:val="28"/>
          <w:szCs w:val="28"/>
          <w:lang w:eastAsia="zh-CN"/>
        </w:rPr>
        <w:t>解决机制可用于解决劳务纠纷?</w:t>
      </w:r>
      <w:r>
        <w:rPr>
          <w:rFonts w:hAnsi="宋体" w:eastAsia="宋体" w:cs="宋体"/>
          <w:sz w:val="28"/>
          <w:szCs w:val="28"/>
          <w:lang w:eastAsia="zh-CN"/>
        </w:rPr>
        <w:t>(是/否)</w:t>
      </w:r>
    </w:p>
    <w:p>
      <w:pPr>
        <w:pStyle w:val="2"/>
        <w:spacing w:before="1" w:line="400" w:lineRule="exact"/>
        <w:ind w:left="460"/>
        <w:rPr>
          <w:sz w:val="28"/>
          <w:szCs w:val="28"/>
          <w:lang w:eastAsia="zh-CN"/>
        </w:rPr>
      </w:pPr>
      <w:r>
        <w:rPr>
          <w:rFonts w:hAnsi="宋体" w:eastAsia="宋体" w:cs="宋体"/>
          <w:sz w:val="28"/>
          <w:szCs w:val="28"/>
          <w:lang w:eastAsia="zh-CN"/>
        </w:rPr>
        <w:t>92 a</w:t>
      </w:r>
      <w:r>
        <w:rPr>
          <w:rFonts w:hint="eastAsia" w:hAnsi="宋体" w:eastAsia="宋体" w:cs="宋体"/>
          <w:sz w:val="28"/>
          <w:szCs w:val="28"/>
          <w:lang w:eastAsia="zh-CN"/>
        </w:rPr>
        <w:t>.</w:t>
      </w:r>
      <w:r>
        <w:rPr>
          <w:rFonts w:hAnsi="宋体" w:eastAsia="宋体" w:cs="宋体"/>
          <w:sz w:val="28"/>
          <w:szCs w:val="28"/>
          <w:lang w:eastAsia="zh-CN"/>
        </w:rPr>
        <w:t>司法调解 (法院附</w:t>
      </w:r>
      <w:r>
        <w:rPr>
          <w:rFonts w:hint="eastAsia" w:hAnsi="宋体" w:eastAsia="宋体" w:cs="宋体"/>
          <w:sz w:val="28"/>
          <w:szCs w:val="28"/>
          <w:lang w:eastAsia="zh-CN"/>
        </w:rPr>
        <w:t>设</w:t>
      </w:r>
      <w:r>
        <w:rPr>
          <w:rFonts w:hAnsi="宋体" w:eastAsia="宋体" w:cs="宋体"/>
          <w:sz w:val="28"/>
          <w:szCs w:val="28"/>
          <w:lang w:eastAsia="zh-CN"/>
        </w:rPr>
        <w:t>)</w:t>
      </w:r>
    </w:p>
    <w:p>
      <w:pPr>
        <w:pStyle w:val="2"/>
        <w:spacing w:line="400" w:lineRule="exact"/>
        <w:ind w:left="460" w:right="3041"/>
        <w:rPr>
          <w:rFonts w:hAnsi="宋体" w:eastAsia="宋体" w:cs="宋体"/>
          <w:sz w:val="28"/>
          <w:szCs w:val="28"/>
          <w:lang w:eastAsia="zh-CN"/>
        </w:rPr>
      </w:pPr>
      <w:r>
        <w:rPr>
          <w:rFonts w:hAnsi="宋体" w:eastAsia="宋体" w:cs="宋体"/>
          <w:sz w:val="28"/>
          <w:szCs w:val="28"/>
          <w:lang w:eastAsia="zh-CN"/>
        </w:rPr>
        <w:t>92 b</w:t>
      </w:r>
      <w:r>
        <w:rPr>
          <w:rFonts w:hint="eastAsia" w:hAnsi="宋体" w:eastAsia="宋体" w:cs="宋体"/>
          <w:sz w:val="28"/>
          <w:szCs w:val="28"/>
          <w:lang w:eastAsia="zh-CN"/>
        </w:rPr>
        <w:t>.</w:t>
      </w:r>
      <w:r>
        <w:rPr>
          <w:rFonts w:hAnsi="宋体" w:eastAsia="宋体" w:cs="宋体"/>
          <w:sz w:val="28"/>
          <w:szCs w:val="28"/>
          <w:lang w:eastAsia="zh-CN"/>
        </w:rPr>
        <w:t>非司法</w:t>
      </w:r>
      <w:r>
        <w:rPr>
          <w:rFonts w:hint="eastAsia" w:hAnsi="宋体" w:eastAsia="宋体" w:cs="宋体"/>
          <w:sz w:val="28"/>
          <w:szCs w:val="28"/>
          <w:lang w:eastAsia="zh-CN"/>
        </w:rPr>
        <w:t>性</w:t>
      </w:r>
      <w:r>
        <w:rPr>
          <w:rFonts w:hAnsi="宋体" w:eastAsia="宋体" w:cs="宋体"/>
          <w:sz w:val="28"/>
          <w:szCs w:val="28"/>
          <w:lang w:eastAsia="zh-CN"/>
        </w:rPr>
        <w:t>调解 (私人调解);</w:t>
      </w:r>
    </w:p>
    <w:p>
      <w:pPr>
        <w:pStyle w:val="2"/>
        <w:spacing w:line="400" w:lineRule="exact"/>
        <w:ind w:left="460" w:right="3041"/>
        <w:rPr>
          <w:sz w:val="28"/>
          <w:szCs w:val="28"/>
          <w:lang w:eastAsia="zh-CN"/>
        </w:rPr>
      </w:pPr>
      <w:r>
        <w:rPr>
          <w:rFonts w:hint="eastAsia" w:hAnsi="宋体" w:eastAsia="宋体" w:cs="宋体"/>
          <w:sz w:val="28"/>
          <w:szCs w:val="28"/>
          <w:lang w:eastAsia="zh-CN"/>
        </w:rPr>
        <w:t>9</w:t>
      </w:r>
      <w:r>
        <w:rPr>
          <w:rFonts w:hAnsi="宋体" w:eastAsia="宋体" w:cs="宋体"/>
          <w:sz w:val="28"/>
          <w:szCs w:val="28"/>
          <w:lang w:eastAsia="zh-CN"/>
        </w:rPr>
        <w:t xml:space="preserve">2 </w:t>
      </w:r>
      <w:r>
        <w:rPr>
          <w:rFonts w:hint="eastAsia" w:hAnsi="宋体" w:eastAsia="宋体" w:cs="宋体"/>
          <w:sz w:val="28"/>
          <w:szCs w:val="28"/>
          <w:lang w:eastAsia="zh-CN"/>
        </w:rPr>
        <w:t>c</w:t>
      </w:r>
      <w:r>
        <w:rPr>
          <w:rFonts w:hAnsi="宋体" w:eastAsia="宋体" w:cs="宋体"/>
          <w:sz w:val="28"/>
          <w:szCs w:val="28"/>
          <w:lang w:eastAsia="zh-CN"/>
        </w:rPr>
        <w:t>.仲裁</w:t>
      </w:r>
    </w:p>
    <w:p>
      <w:pPr>
        <w:pStyle w:val="2"/>
        <w:spacing w:line="400" w:lineRule="exact"/>
        <w:ind w:left="460"/>
        <w:rPr>
          <w:sz w:val="28"/>
          <w:szCs w:val="28"/>
        </w:rPr>
      </w:pPr>
      <w:r>
        <w:rPr>
          <w:rFonts w:hAnsi="宋体" w:eastAsia="宋体" w:cs="宋体"/>
          <w:sz w:val="28"/>
          <w:szCs w:val="28"/>
        </w:rPr>
        <w:t>92 d</w:t>
      </w:r>
      <w:r>
        <w:rPr>
          <w:rFonts w:hint="eastAsia" w:hAnsi="宋体" w:eastAsia="宋体" w:cs="宋体"/>
          <w:sz w:val="28"/>
          <w:szCs w:val="28"/>
          <w:lang w:eastAsia="zh-CN"/>
        </w:rPr>
        <w:t>.</w:t>
      </w:r>
      <w:r>
        <w:rPr>
          <w:rFonts w:hAnsi="宋体" w:eastAsia="宋体" w:cs="宋体"/>
          <w:spacing w:val="-2"/>
          <w:sz w:val="28"/>
          <w:szCs w:val="28"/>
        </w:rPr>
        <w:t>其他</w:t>
      </w:r>
    </w:p>
    <w:p>
      <w:pPr>
        <w:pStyle w:val="2"/>
      </w:pPr>
    </w:p>
    <w:p>
      <w:pPr>
        <w:pStyle w:val="8"/>
        <w:numPr>
          <w:ilvl w:val="2"/>
          <w:numId w:val="26"/>
        </w:numPr>
        <w:tabs>
          <w:tab w:val="left" w:pos="641"/>
        </w:tabs>
        <w:spacing w:before="1"/>
        <w:ind w:hanging="541"/>
        <w:rPr>
          <w:b/>
          <w:color w:val="4471C4"/>
          <w:sz w:val="28"/>
          <w:szCs w:val="28"/>
        </w:rPr>
      </w:pPr>
      <w:r>
        <w:rPr>
          <w:rFonts w:hAnsi="宋体" w:eastAsia="宋体" w:cs="宋体"/>
          <w:b/>
          <w:color w:val="4471C4"/>
          <w:sz w:val="28"/>
          <w:szCs w:val="28"/>
        </w:rPr>
        <w:t>劳动</w:t>
      </w:r>
      <w:r>
        <w:rPr>
          <w:rFonts w:hint="eastAsia" w:hAnsi="宋体" w:eastAsia="宋体" w:cs="宋体"/>
          <w:b/>
          <w:color w:val="4471C4"/>
          <w:sz w:val="28"/>
          <w:szCs w:val="28"/>
          <w:lang w:eastAsia="zh-CN"/>
        </w:rPr>
        <w:t>监察</w:t>
      </w:r>
      <w:r>
        <w:rPr>
          <w:rFonts w:hAnsi="宋体" w:eastAsia="宋体" w:cs="宋体"/>
          <w:b/>
          <w:color w:val="4471C4"/>
          <w:sz w:val="28"/>
          <w:szCs w:val="28"/>
        </w:rPr>
        <w:t>员</w:t>
      </w:r>
    </w:p>
    <w:p>
      <w:pPr>
        <w:pStyle w:val="2"/>
        <w:rPr>
          <w:b/>
          <w:sz w:val="28"/>
          <w:szCs w:val="28"/>
        </w:rPr>
      </w:pPr>
    </w:p>
    <w:p>
      <w:pPr>
        <w:pStyle w:val="8"/>
        <w:numPr>
          <w:ilvl w:val="0"/>
          <w:numId w:val="23"/>
        </w:numPr>
        <w:tabs>
          <w:tab w:val="left" w:pos="516"/>
        </w:tabs>
        <w:ind w:left="515" w:hanging="416"/>
        <w:rPr>
          <w:sz w:val="28"/>
          <w:szCs w:val="28"/>
          <w:lang w:eastAsia="zh-CN"/>
        </w:rPr>
      </w:pPr>
      <w:r>
        <w:rPr>
          <w:rFonts w:hAnsi="宋体" w:eastAsia="宋体" w:cs="宋体"/>
          <w:b/>
          <w:sz w:val="28"/>
          <w:szCs w:val="28"/>
          <w:lang w:eastAsia="zh-CN"/>
        </w:rPr>
        <w:t>在这个经济体中有中央劳动监察机构吗?</w:t>
      </w:r>
      <w:r>
        <w:rPr>
          <w:rFonts w:hAnsi="宋体" w:eastAsia="宋体" w:cs="宋体"/>
          <w:spacing w:val="-2"/>
          <w:sz w:val="28"/>
          <w:szCs w:val="28"/>
          <w:lang w:eastAsia="zh-CN"/>
        </w:rPr>
        <w:t>(是/否)</w:t>
      </w:r>
    </w:p>
    <w:p>
      <w:pPr>
        <w:pStyle w:val="2"/>
        <w:rPr>
          <w:sz w:val="28"/>
          <w:szCs w:val="28"/>
          <w:lang w:eastAsia="zh-CN"/>
        </w:rPr>
      </w:pPr>
    </w:p>
    <w:p>
      <w:pPr>
        <w:pStyle w:val="8"/>
        <w:numPr>
          <w:ilvl w:val="0"/>
          <w:numId w:val="23"/>
        </w:numPr>
        <w:tabs>
          <w:tab w:val="left" w:pos="461"/>
        </w:tabs>
        <w:ind w:hanging="361"/>
        <w:rPr>
          <w:sz w:val="28"/>
          <w:szCs w:val="28"/>
          <w:lang w:eastAsia="zh-CN"/>
        </w:rPr>
      </w:pPr>
      <w:r>
        <w:rPr>
          <w:rFonts w:hAnsi="宋体" w:eastAsia="宋体" w:cs="宋体"/>
          <w:b/>
          <w:sz w:val="28"/>
          <w:szCs w:val="28"/>
          <w:lang w:eastAsia="zh-CN"/>
        </w:rPr>
        <w:t>劳动监察员可以不经通知自由进入</w:t>
      </w:r>
      <w:r>
        <w:rPr>
          <w:rFonts w:hint="eastAsia" w:hAnsi="宋体" w:eastAsia="宋体" w:cs="宋体"/>
          <w:b/>
          <w:sz w:val="28"/>
          <w:szCs w:val="28"/>
          <w:lang w:eastAsia="zh-CN"/>
        </w:rPr>
        <w:t>工作场所</w:t>
      </w:r>
      <w:r>
        <w:rPr>
          <w:rFonts w:hAnsi="宋体" w:eastAsia="宋体" w:cs="宋体"/>
          <w:b/>
          <w:sz w:val="28"/>
          <w:szCs w:val="28"/>
          <w:lang w:eastAsia="zh-CN"/>
        </w:rPr>
        <w:t>吗?</w:t>
      </w:r>
      <w:r>
        <w:rPr>
          <w:rFonts w:hAnsi="宋体" w:eastAsia="宋体" w:cs="宋体"/>
          <w:spacing w:val="-2"/>
          <w:sz w:val="28"/>
          <w:szCs w:val="28"/>
          <w:lang w:eastAsia="zh-CN"/>
        </w:rPr>
        <w:t>(是/否)</w:t>
      </w:r>
    </w:p>
    <w:p>
      <w:pPr>
        <w:pStyle w:val="2"/>
        <w:spacing w:before="10"/>
        <w:rPr>
          <w:sz w:val="28"/>
          <w:szCs w:val="28"/>
          <w:lang w:eastAsia="zh-CN"/>
        </w:rPr>
      </w:pPr>
    </w:p>
    <w:p>
      <w:pPr>
        <w:pStyle w:val="8"/>
        <w:numPr>
          <w:ilvl w:val="0"/>
          <w:numId w:val="23"/>
        </w:numPr>
        <w:tabs>
          <w:tab w:val="left" w:pos="552"/>
        </w:tabs>
        <w:ind w:left="551" w:right="103" w:hanging="452"/>
        <w:rPr>
          <w:i/>
          <w:sz w:val="28"/>
          <w:szCs w:val="28"/>
          <w:lang w:eastAsia="zh-CN"/>
        </w:rPr>
      </w:pPr>
      <w:r>
        <w:rPr>
          <w:rFonts w:hAnsi="宋体" w:eastAsia="宋体" w:cs="宋体"/>
          <w:b/>
          <w:sz w:val="28"/>
          <w:szCs w:val="28"/>
          <w:lang w:eastAsia="zh-CN"/>
        </w:rPr>
        <w:t>检</w:t>
      </w:r>
      <w:r>
        <w:rPr>
          <w:rFonts w:hint="eastAsia" w:hAnsi="宋体" w:eastAsia="宋体" w:cs="宋体"/>
          <w:b/>
          <w:sz w:val="28"/>
          <w:szCs w:val="28"/>
          <w:lang w:eastAsia="zh-CN"/>
        </w:rPr>
        <w:t>查</w:t>
      </w:r>
      <w:r>
        <w:rPr>
          <w:rFonts w:hAnsi="宋体" w:eastAsia="宋体" w:cs="宋体"/>
          <w:b/>
          <w:sz w:val="28"/>
          <w:szCs w:val="28"/>
          <w:lang w:eastAsia="zh-CN"/>
        </w:rPr>
        <w:t>后是否要求检验员单独起草</w:t>
      </w:r>
      <w:r>
        <w:rPr>
          <w:rFonts w:hint="eastAsia" w:hAnsi="宋体" w:eastAsia="宋体" w:cs="宋体"/>
          <w:b/>
          <w:sz w:val="28"/>
          <w:szCs w:val="28"/>
          <w:lang w:eastAsia="zh-CN"/>
        </w:rPr>
        <w:t>检查</w:t>
      </w:r>
      <w:r>
        <w:rPr>
          <w:rFonts w:hAnsi="宋体" w:eastAsia="宋体" w:cs="宋体"/>
          <w:b/>
          <w:sz w:val="28"/>
          <w:szCs w:val="28"/>
          <w:lang w:eastAsia="zh-CN"/>
        </w:rPr>
        <w:t>报告?</w:t>
      </w:r>
      <w:r>
        <w:rPr>
          <w:rFonts w:hAnsi="宋体" w:eastAsia="宋体" w:cs="宋体"/>
          <w:i/>
          <w:sz w:val="28"/>
          <w:szCs w:val="28"/>
          <w:lang w:eastAsia="zh-CN"/>
        </w:rPr>
        <w:t>(不得分)</w:t>
      </w:r>
    </w:p>
    <w:p>
      <w:pPr>
        <w:pStyle w:val="2"/>
        <w:spacing w:before="2"/>
        <w:rPr>
          <w:i/>
          <w:sz w:val="28"/>
          <w:szCs w:val="28"/>
          <w:lang w:eastAsia="zh-CN"/>
        </w:rPr>
      </w:pPr>
    </w:p>
    <w:p>
      <w:pPr>
        <w:pStyle w:val="8"/>
        <w:numPr>
          <w:ilvl w:val="0"/>
          <w:numId w:val="23"/>
        </w:numPr>
        <w:tabs>
          <w:tab w:val="left" w:pos="552"/>
        </w:tabs>
        <w:ind w:left="551" w:hanging="452"/>
        <w:rPr>
          <w:sz w:val="28"/>
          <w:szCs w:val="28"/>
          <w:lang w:eastAsia="zh-CN"/>
        </w:rPr>
      </w:pPr>
      <w:r>
        <w:rPr>
          <w:rFonts w:hAnsi="宋体" w:eastAsia="宋体" w:cs="宋体"/>
          <w:b/>
          <w:sz w:val="28"/>
          <w:szCs w:val="28"/>
          <w:lang w:eastAsia="zh-CN"/>
        </w:rPr>
        <w:t>是否有</w:t>
      </w:r>
      <w:r>
        <w:rPr>
          <w:rFonts w:hint="eastAsia" w:hAnsi="宋体" w:eastAsia="宋体" w:cs="宋体"/>
          <w:b/>
          <w:sz w:val="28"/>
          <w:szCs w:val="28"/>
          <w:lang w:eastAsia="zh-CN"/>
        </w:rPr>
        <w:t>公布</w:t>
      </w:r>
      <w:r>
        <w:rPr>
          <w:rFonts w:hAnsi="宋体" w:eastAsia="宋体" w:cs="宋体"/>
          <w:b/>
          <w:sz w:val="28"/>
          <w:szCs w:val="28"/>
          <w:lang w:eastAsia="zh-CN"/>
        </w:rPr>
        <w:t>的劳工违规案件/投诉数量的数据?</w:t>
      </w:r>
      <w:r>
        <w:rPr>
          <w:rFonts w:hAnsi="宋体" w:eastAsia="宋体" w:cs="宋体"/>
          <w:spacing w:val="-2"/>
          <w:sz w:val="28"/>
          <w:szCs w:val="28"/>
          <w:lang w:eastAsia="zh-CN"/>
        </w:rPr>
        <w:t>(是/否)</w:t>
      </w:r>
    </w:p>
    <w:p>
      <w:pPr>
        <w:pStyle w:val="2"/>
        <w:spacing w:before="9"/>
        <w:rPr>
          <w:sz w:val="28"/>
          <w:szCs w:val="28"/>
          <w:lang w:eastAsia="zh-CN"/>
        </w:rPr>
      </w:pPr>
    </w:p>
    <w:p>
      <w:pPr>
        <w:pStyle w:val="8"/>
        <w:numPr>
          <w:ilvl w:val="0"/>
          <w:numId w:val="23"/>
        </w:numPr>
        <w:tabs>
          <w:tab w:val="left" w:pos="552"/>
        </w:tabs>
        <w:ind w:left="551" w:right="107" w:hanging="452"/>
        <w:rPr>
          <w:sz w:val="28"/>
          <w:szCs w:val="28"/>
          <w:lang w:eastAsia="zh-CN"/>
        </w:rPr>
      </w:pPr>
      <w:r>
        <w:rPr>
          <w:rFonts w:hAnsi="宋体" w:eastAsia="宋体" w:cs="宋体"/>
          <w:b/>
          <w:sz w:val="28"/>
          <w:szCs w:val="28"/>
          <w:lang w:eastAsia="zh-CN"/>
        </w:rPr>
        <w:t>这些数据是否按不同类型的违规行为进行分类(即，与拖欠工资、歧视、未申报工作等相关的违规行为的单独数据)?</w:t>
      </w:r>
      <w:r>
        <w:rPr>
          <w:rFonts w:hAnsi="宋体" w:eastAsia="宋体" w:cs="宋体"/>
          <w:sz w:val="28"/>
          <w:szCs w:val="28"/>
          <w:lang w:eastAsia="zh-CN"/>
        </w:rPr>
        <w:t>(是/否)</w:t>
      </w:r>
    </w:p>
    <w:p>
      <w:pPr>
        <w:pStyle w:val="2"/>
        <w:spacing w:before="2"/>
        <w:rPr>
          <w:sz w:val="28"/>
          <w:szCs w:val="28"/>
          <w:lang w:eastAsia="zh-CN"/>
        </w:rPr>
      </w:pPr>
    </w:p>
    <w:p>
      <w:pPr>
        <w:pStyle w:val="8"/>
        <w:numPr>
          <w:ilvl w:val="0"/>
          <w:numId w:val="23"/>
        </w:numPr>
        <w:tabs>
          <w:tab w:val="left" w:pos="552"/>
        </w:tabs>
        <w:spacing w:before="1"/>
        <w:ind w:left="551" w:hanging="452"/>
        <w:rPr>
          <w:sz w:val="28"/>
          <w:szCs w:val="28"/>
          <w:lang w:eastAsia="zh-CN"/>
        </w:rPr>
      </w:pPr>
      <w:r>
        <w:rPr>
          <w:rFonts w:hAnsi="宋体" w:eastAsia="宋体" w:cs="宋体"/>
          <w:b/>
          <w:sz w:val="28"/>
          <w:szCs w:val="28"/>
          <w:lang w:eastAsia="zh-CN"/>
        </w:rPr>
        <w:t>是否有按投诉人性别分类的数据?</w:t>
      </w:r>
      <w:r>
        <w:rPr>
          <w:rFonts w:hAnsi="宋体" w:eastAsia="宋体" w:cs="宋体"/>
          <w:spacing w:val="-2"/>
          <w:sz w:val="28"/>
          <w:szCs w:val="28"/>
          <w:lang w:eastAsia="zh-CN"/>
        </w:rPr>
        <w:t>(是/否)</w:t>
      </w:r>
    </w:p>
    <w:p>
      <w:pPr>
        <w:pStyle w:val="2"/>
        <w:spacing w:before="9"/>
        <w:rPr>
          <w:sz w:val="28"/>
          <w:szCs w:val="28"/>
          <w:lang w:eastAsia="zh-CN"/>
        </w:rPr>
      </w:pPr>
    </w:p>
    <w:p>
      <w:pPr>
        <w:pStyle w:val="8"/>
        <w:numPr>
          <w:ilvl w:val="0"/>
          <w:numId w:val="23"/>
        </w:numPr>
        <w:tabs>
          <w:tab w:val="left" w:pos="552"/>
        </w:tabs>
        <w:ind w:left="551" w:hanging="452"/>
        <w:rPr>
          <w:sz w:val="28"/>
          <w:szCs w:val="28"/>
          <w:lang w:eastAsia="zh-CN"/>
        </w:rPr>
      </w:pPr>
      <w:r>
        <w:rPr>
          <w:rFonts w:hAnsi="宋体" w:eastAsia="宋体" w:cs="宋体"/>
          <w:b/>
          <w:sz w:val="28"/>
          <w:szCs w:val="28"/>
          <w:lang w:eastAsia="zh-CN"/>
        </w:rPr>
        <w:t>这些数据是最近一个</w:t>
      </w:r>
      <w:r>
        <w:rPr>
          <w:rFonts w:hint="eastAsia" w:hAnsi="宋体" w:eastAsia="宋体" w:cs="宋体"/>
          <w:b/>
          <w:sz w:val="28"/>
          <w:szCs w:val="28"/>
          <w:lang w:eastAsia="zh-CN"/>
        </w:rPr>
        <w:t>公</w:t>
      </w:r>
      <w:r>
        <w:rPr>
          <w:rFonts w:hAnsi="宋体" w:eastAsia="宋体" w:cs="宋体"/>
          <w:b/>
          <w:sz w:val="28"/>
          <w:szCs w:val="28"/>
          <w:lang w:eastAsia="zh-CN"/>
        </w:rPr>
        <w:t>历年(2022年</w:t>
      </w:r>
      <w:r>
        <w:rPr>
          <w:rFonts w:hAnsi="宋体" w:eastAsia="宋体" w:cs="宋体"/>
          <w:sz w:val="28"/>
          <w:szCs w:val="28"/>
          <w:lang w:eastAsia="zh-CN"/>
        </w:rPr>
        <w:t>)</w:t>
      </w:r>
      <w:r>
        <w:rPr>
          <w:rFonts w:hAnsi="宋体" w:eastAsia="宋体" w:cs="宋体"/>
          <w:b/>
          <w:bCs/>
          <w:sz w:val="28"/>
          <w:szCs w:val="28"/>
          <w:lang w:eastAsia="zh-CN"/>
        </w:rPr>
        <w:t>的吗?</w:t>
      </w:r>
      <w:r>
        <w:rPr>
          <w:rFonts w:hAnsi="宋体" w:eastAsia="宋体" w:cs="宋体"/>
          <w:spacing w:val="-2"/>
          <w:sz w:val="28"/>
          <w:szCs w:val="28"/>
          <w:lang w:eastAsia="zh-CN"/>
        </w:rPr>
        <w:t>(是/否)</w:t>
      </w:r>
    </w:p>
    <w:p>
      <w:pPr>
        <w:pStyle w:val="2"/>
        <w:rPr>
          <w:sz w:val="28"/>
          <w:szCs w:val="28"/>
          <w:lang w:eastAsia="zh-CN"/>
        </w:rPr>
      </w:pPr>
    </w:p>
    <w:p>
      <w:pPr>
        <w:pStyle w:val="8"/>
        <w:numPr>
          <w:ilvl w:val="0"/>
          <w:numId w:val="23"/>
        </w:numPr>
        <w:tabs>
          <w:tab w:val="left" w:pos="552"/>
        </w:tabs>
        <w:spacing w:before="1"/>
        <w:ind w:left="551" w:hanging="452"/>
        <w:rPr>
          <w:sz w:val="28"/>
          <w:szCs w:val="28"/>
          <w:lang w:eastAsia="zh-CN"/>
        </w:rPr>
      </w:pPr>
      <w:r>
        <w:rPr>
          <w:rFonts w:hAnsi="宋体" w:eastAsia="宋体" w:cs="宋体"/>
          <w:b/>
          <w:sz w:val="28"/>
          <w:szCs w:val="28"/>
          <w:lang w:eastAsia="zh-CN"/>
        </w:rPr>
        <w:t>这些数据是否在网上公开?</w:t>
      </w:r>
      <w:r>
        <w:rPr>
          <w:rFonts w:hAnsi="宋体" w:eastAsia="宋体" w:cs="宋体"/>
          <w:spacing w:val="-4"/>
          <w:sz w:val="28"/>
          <w:szCs w:val="28"/>
          <w:lang w:eastAsia="zh-CN"/>
        </w:rPr>
        <w:t>(是/否)</w:t>
      </w:r>
    </w:p>
    <w:p>
      <w:pPr>
        <w:pStyle w:val="2"/>
        <w:rPr>
          <w:sz w:val="28"/>
          <w:szCs w:val="28"/>
          <w:lang w:eastAsia="zh-CN"/>
        </w:rPr>
      </w:pPr>
    </w:p>
    <w:p>
      <w:pPr>
        <w:pStyle w:val="8"/>
        <w:numPr>
          <w:ilvl w:val="0"/>
          <w:numId w:val="23"/>
        </w:numPr>
        <w:tabs>
          <w:tab w:val="left" w:pos="552"/>
        </w:tabs>
        <w:ind w:left="551" w:hanging="452"/>
        <w:rPr>
          <w:b/>
          <w:sz w:val="28"/>
          <w:szCs w:val="28"/>
        </w:rPr>
      </w:pPr>
      <w:r>
        <w:rPr>
          <w:rFonts w:hAnsi="宋体" w:eastAsia="宋体" w:cs="宋体"/>
          <w:b/>
          <w:sz w:val="28"/>
          <w:szCs w:val="28"/>
        </w:rPr>
        <w:t>请提供网站链接:</w:t>
      </w:r>
    </w:p>
    <w:p>
      <w:pPr>
        <w:pStyle w:val="2"/>
        <w:spacing w:before="2"/>
        <w:rPr>
          <w:b/>
        </w:rPr>
      </w:pPr>
    </w:p>
    <w:tbl>
      <w:tblPr>
        <w:tblStyle w:val="5"/>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52"/>
        <w:gridCol w:w="794"/>
        <w:gridCol w:w="646"/>
        <w:gridCol w:w="1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2" w:type="dxa"/>
            <w:gridSpan w:val="4"/>
            <w:shd w:val="clear" w:color="auto" w:fill="D9E1F3"/>
          </w:tcPr>
          <w:p>
            <w:pPr>
              <w:pStyle w:val="9"/>
              <w:spacing w:before="94"/>
              <w:ind w:left="105"/>
              <w:rPr>
                <w:b/>
                <w:sz w:val="24"/>
                <w:szCs w:val="24"/>
              </w:rPr>
            </w:pPr>
            <w:r>
              <w:rPr>
                <w:rFonts w:hAnsi="宋体" w:eastAsia="宋体" w:cs="宋体"/>
                <w:b/>
                <w:color w:val="4471C4"/>
                <w:sz w:val="24"/>
                <w:szCs w:val="24"/>
              </w:rPr>
              <w:t>2.2制度框架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9512" w:type="dxa"/>
            <w:gridSpan w:val="4"/>
            <w:shd w:val="clear" w:color="auto" w:fill="D9E1F3"/>
          </w:tcPr>
          <w:p>
            <w:pPr>
              <w:pStyle w:val="9"/>
              <w:spacing w:before="97"/>
              <w:ind w:left="465"/>
              <w:rPr>
                <w:b/>
                <w:sz w:val="24"/>
                <w:szCs w:val="24"/>
              </w:rPr>
            </w:pPr>
            <w:r>
              <w:rPr>
                <w:rFonts w:hAnsi="宋体" w:eastAsia="宋体" w:cs="宋体"/>
                <w:b/>
                <w:sz w:val="24"/>
                <w:szCs w:val="24"/>
              </w:rPr>
              <w:t>2.2.1就业服务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752" w:type="dxa"/>
          </w:tcPr>
          <w:p>
            <w:pPr>
              <w:pStyle w:val="9"/>
              <w:spacing w:before="36"/>
              <w:ind w:left="105"/>
              <w:rPr>
                <w:b/>
                <w:sz w:val="24"/>
                <w:szCs w:val="24"/>
              </w:rPr>
            </w:pPr>
            <w:r>
              <w:rPr>
                <w:rFonts w:hAnsi="宋体" w:eastAsia="宋体" w:cs="宋体"/>
                <w:b/>
                <w:spacing w:val="-2"/>
                <w:sz w:val="24"/>
                <w:szCs w:val="24"/>
              </w:rPr>
              <w:t>指标</w:t>
            </w:r>
          </w:p>
        </w:tc>
        <w:tc>
          <w:tcPr>
            <w:tcW w:w="794" w:type="dxa"/>
          </w:tcPr>
          <w:p>
            <w:pPr>
              <w:pStyle w:val="9"/>
              <w:spacing w:before="36"/>
              <w:ind w:left="103"/>
              <w:rPr>
                <w:b/>
                <w:sz w:val="24"/>
                <w:szCs w:val="24"/>
              </w:rPr>
            </w:pPr>
            <w:r>
              <w:rPr>
                <w:rFonts w:hAnsi="宋体" w:eastAsia="宋体" w:cs="宋体"/>
                <w:b/>
                <w:spacing w:val="-5"/>
                <w:sz w:val="24"/>
                <w:szCs w:val="24"/>
              </w:rPr>
              <w:t>FFP</w:t>
            </w:r>
          </w:p>
        </w:tc>
        <w:tc>
          <w:tcPr>
            <w:tcW w:w="646" w:type="dxa"/>
          </w:tcPr>
          <w:p>
            <w:pPr>
              <w:pStyle w:val="9"/>
              <w:spacing w:before="36"/>
              <w:ind w:left="105"/>
              <w:rPr>
                <w:b/>
                <w:sz w:val="24"/>
                <w:szCs w:val="24"/>
              </w:rPr>
            </w:pPr>
            <w:r>
              <w:rPr>
                <w:rFonts w:hAnsi="宋体" w:eastAsia="宋体" w:cs="宋体"/>
                <w:b/>
                <w:spacing w:val="-5"/>
                <w:sz w:val="24"/>
                <w:szCs w:val="24"/>
              </w:rPr>
              <w:t>SBP</w:t>
            </w:r>
          </w:p>
        </w:tc>
        <w:tc>
          <w:tcPr>
            <w:tcW w:w="1320" w:type="dxa"/>
          </w:tcPr>
          <w:p>
            <w:pPr>
              <w:pStyle w:val="9"/>
              <w:spacing w:before="36"/>
              <w:ind w:left="103"/>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752" w:type="dxa"/>
          </w:tcPr>
          <w:p>
            <w:pPr>
              <w:pStyle w:val="9"/>
              <w:ind w:left="105"/>
              <w:rPr>
                <w:sz w:val="24"/>
                <w:szCs w:val="24"/>
                <w:lang w:eastAsia="zh-CN"/>
              </w:rPr>
            </w:pPr>
            <w:r>
              <w:rPr>
                <w:rFonts w:hAnsi="宋体" w:eastAsia="宋体" w:cs="宋体"/>
                <w:b/>
                <w:sz w:val="24"/>
                <w:szCs w:val="24"/>
                <w:lang w:eastAsia="zh-CN"/>
              </w:rPr>
              <w:t>存在国家级就业服务中心</w:t>
            </w:r>
            <w:r>
              <w:rPr>
                <w:rFonts w:hAnsi="宋体" w:eastAsia="宋体" w:cs="宋体"/>
                <w:spacing w:val="-4"/>
                <w:sz w:val="24"/>
                <w:szCs w:val="24"/>
                <w:lang w:eastAsia="zh-CN"/>
              </w:rPr>
              <w:t>(83分)</w:t>
            </w:r>
          </w:p>
          <w:p>
            <w:pPr>
              <w:pStyle w:val="9"/>
              <w:ind w:left="105"/>
              <w:rPr>
                <w:i/>
                <w:sz w:val="24"/>
                <w:szCs w:val="24"/>
                <w:lang w:eastAsia="zh-CN"/>
              </w:rPr>
            </w:pPr>
            <w:r>
              <w:rPr>
                <w:rFonts w:hAnsi="宋体" w:eastAsia="宋体" w:cs="宋体"/>
                <w:i/>
                <w:sz w:val="24"/>
                <w:szCs w:val="24"/>
                <w:lang w:eastAsia="zh-CN"/>
              </w:rPr>
              <w:t>要在这个指标上得分，一个经济体必须有一个就业服务中心</w:t>
            </w:r>
          </w:p>
        </w:tc>
        <w:tc>
          <w:tcPr>
            <w:tcW w:w="794" w:type="dxa"/>
          </w:tcPr>
          <w:p>
            <w:pPr>
              <w:pStyle w:val="9"/>
              <w:spacing w:before="115"/>
              <w:ind w:left="103"/>
              <w:rPr>
                <w:b/>
                <w:sz w:val="24"/>
                <w:szCs w:val="24"/>
              </w:rPr>
            </w:pPr>
            <w:r>
              <w:rPr>
                <w:rFonts w:hAnsi="宋体" w:eastAsia="宋体" w:cs="宋体"/>
                <w:b/>
                <w:w w:val="99"/>
                <w:sz w:val="24"/>
                <w:szCs w:val="24"/>
              </w:rPr>
              <w:t>1</w:t>
            </w:r>
          </w:p>
        </w:tc>
        <w:tc>
          <w:tcPr>
            <w:tcW w:w="646" w:type="dxa"/>
          </w:tcPr>
          <w:p>
            <w:pPr>
              <w:pStyle w:val="9"/>
              <w:spacing w:before="115"/>
              <w:ind w:left="105"/>
              <w:rPr>
                <w:b/>
                <w:sz w:val="24"/>
                <w:szCs w:val="24"/>
              </w:rPr>
            </w:pPr>
            <w:r>
              <w:rPr>
                <w:rFonts w:hAnsi="宋体" w:eastAsia="宋体" w:cs="宋体"/>
                <w:b/>
                <w:w w:val="99"/>
                <w:sz w:val="24"/>
                <w:szCs w:val="24"/>
              </w:rPr>
              <w:t>1</w:t>
            </w:r>
          </w:p>
        </w:tc>
        <w:tc>
          <w:tcPr>
            <w:tcW w:w="1320" w:type="dxa"/>
          </w:tcPr>
          <w:p>
            <w:pPr>
              <w:pStyle w:val="9"/>
              <w:spacing w:before="115"/>
              <w:ind w:left="103"/>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752" w:type="dxa"/>
          </w:tcPr>
          <w:p>
            <w:pPr>
              <w:pStyle w:val="9"/>
              <w:ind w:left="105" w:right="100"/>
              <w:rPr>
                <w:sz w:val="24"/>
                <w:szCs w:val="24"/>
                <w:lang w:eastAsia="zh-CN"/>
              </w:rPr>
            </w:pPr>
            <w:r>
              <w:rPr>
                <w:rFonts w:hAnsi="宋体" w:eastAsia="宋体" w:cs="宋体"/>
                <w:b/>
                <w:sz w:val="24"/>
                <w:szCs w:val="24"/>
                <w:lang w:eastAsia="zh-CN"/>
              </w:rPr>
              <w:t>对失业者和求职者的职业指导和培训情况</w:t>
            </w:r>
            <w:r>
              <w:rPr>
                <w:rFonts w:hAnsi="宋体" w:eastAsia="宋体" w:cs="宋体"/>
                <w:sz w:val="24"/>
                <w:szCs w:val="24"/>
                <w:lang w:eastAsia="zh-CN"/>
              </w:rPr>
              <w:t>(85、88和89)</w:t>
            </w:r>
          </w:p>
          <w:p>
            <w:pPr>
              <w:pStyle w:val="9"/>
              <w:spacing w:before="1"/>
              <w:ind w:left="105" w:right="100"/>
              <w:rPr>
                <w:i/>
                <w:sz w:val="24"/>
                <w:szCs w:val="24"/>
                <w:lang w:eastAsia="zh-CN"/>
              </w:rPr>
            </w:pPr>
            <w:r>
              <w:rPr>
                <w:rFonts w:hAnsi="宋体" w:eastAsia="宋体" w:cs="宋体"/>
                <w:i/>
                <w:sz w:val="24"/>
                <w:szCs w:val="24"/>
                <w:lang w:eastAsia="zh-CN"/>
              </w:rPr>
              <w:t>注:要在这个指标上得分，一个经济体必须有</w:t>
            </w:r>
            <w:r>
              <w:rPr>
                <w:rFonts w:hint="eastAsia" w:hAnsi="宋体" w:eastAsia="宋体" w:cs="宋体"/>
                <w:i/>
                <w:sz w:val="24"/>
                <w:szCs w:val="24"/>
                <w:lang w:eastAsia="zh-CN"/>
              </w:rPr>
              <w:t>相应</w:t>
            </w:r>
            <w:r>
              <w:rPr>
                <w:rFonts w:hAnsi="宋体" w:eastAsia="宋体" w:cs="宋体"/>
                <w:i/>
                <w:sz w:val="24"/>
                <w:szCs w:val="24"/>
                <w:lang w:eastAsia="zh-CN"/>
              </w:rPr>
              <w:t>法律</w:t>
            </w:r>
            <w:r>
              <w:rPr>
                <w:rFonts w:hint="eastAsia" w:hAnsi="宋体" w:eastAsia="宋体" w:cs="宋体"/>
                <w:i/>
                <w:sz w:val="24"/>
                <w:szCs w:val="24"/>
                <w:lang w:eastAsia="zh-CN"/>
              </w:rPr>
              <w:t>规定</w:t>
            </w:r>
            <w:r>
              <w:rPr>
                <w:rFonts w:hAnsi="宋体" w:eastAsia="宋体" w:cs="宋体"/>
                <w:i/>
                <w:sz w:val="24"/>
                <w:szCs w:val="24"/>
                <w:lang w:eastAsia="zh-CN"/>
              </w:rPr>
              <w:t>职业指导和培训(0.5)，并在实践中为失业者和求职者提供职业指导和培训，而不给公司带来直接成本(0.5)。</w:t>
            </w:r>
          </w:p>
          <w:p>
            <w:pPr>
              <w:pStyle w:val="9"/>
              <w:ind w:left="105"/>
              <w:rPr>
                <w:i/>
                <w:sz w:val="24"/>
                <w:szCs w:val="24"/>
                <w:lang w:eastAsia="zh-CN"/>
              </w:rPr>
            </w:pPr>
          </w:p>
        </w:tc>
        <w:tc>
          <w:tcPr>
            <w:tcW w:w="794" w:type="dxa"/>
          </w:tcPr>
          <w:p>
            <w:pPr>
              <w:pStyle w:val="9"/>
              <w:rPr>
                <w:b/>
                <w:sz w:val="24"/>
                <w:szCs w:val="24"/>
                <w:lang w:eastAsia="zh-CN"/>
              </w:rPr>
            </w:pPr>
          </w:p>
          <w:p>
            <w:pPr>
              <w:pStyle w:val="9"/>
              <w:spacing w:before="1"/>
              <w:rPr>
                <w:b/>
                <w:sz w:val="24"/>
                <w:szCs w:val="24"/>
                <w:lang w:eastAsia="zh-CN"/>
              </w:rPr>
            </w:pPr>
          </w:p>
          <w:p>
            <w:pPr>
              <w:pStyle w:val="9"/>
              <w:ind w:left="103"/>
              <w:rPr>
                <w:b/>
                <w:sz w:val="24"/>
                <w:szCs w:val="24"/>
              </w:rPr>
            </w:pPr>
            <w:r>
              <w:rPr>
                <w:rFonts w:hAnsi="宋体" w:eastAsia="宋体" w:cs="宋体"/>
                <w:b/>
                <w:w w:val="99"/>
                <w:sz w:val="24"/>
                <w:szCs w:val="24"/>
              </w:rPr>
              <w:t>1</w:t>
            </w:r>
          </w:p>
        </w:tc>
        <w:tc>
          <w:tcPr>
            <w:tcW w:w="646" w:type="dxa"/>
          </w:tcPr>
          <w:p>
            <w:pPr>
              <w:pStyle w:val="9"/>
              <w:rPr>
                <w:b/>
                <w:sz w:val="24"/>
                <w:szCs w:val="24"/>
              </w:rPr>
            </w:pPr>
          </w:p>
          <w:p>
            <w:pPr>
              <w:pStyle w:val="9"/>
              <w:spacing w:before="1"/>
              <w:rPr>
                <w:b/>
                <w:sz w:val="24"/>
                <w:szCs w:val="24"/>
              </w:rPr>
            </w:pPr>
          </w:p>
          <w:p>
            <w:pPr>
              <w:pStyle w:val="9"/>
              <w:ind w:left="105"/>
              <w:rPr>
                <w:b/>
                <w:sz w:val="24"/>
                <w:szCs w:val="24"/>
              </w:rPr>
            </w:pPr>
            <w:r>
              <w:rPr>
                <w:rFonts w:hAnsi="宋体" w:eastAsia="宋体" w:cs="宋体"/>
                <w:b/>
                <w:w w:val="99"/>
                <w:sz w:val="24"/>
                <w:szCs w:val="24"/>
              </w:rPr>
              <w:t>1</w:t>
            </w:r>
          </w:p>
        </w:tc>
        <w:tc>
          <w:tcPr>
            <w:tcW w:w="1320" w:type="dxa"/>
          </w:tcPr>
          <w:p>
            <w:pPr>
              <w:pStyle w:val="9"/>
              <w:rPr>
                <w:b/>
                <w:sz w:val="24"/>
                <w:szCs w:val="24"/>
              </w:rPr>
            </w:pPr>
          </w:p>
          <w:p>
            <w:pPr>
              <w:pStyle w:val="9"/>
              <w:spacing w:before="1"/>
              <w:rPr>
                <w:b/>
                <w:sz w:val="24"/>
                <w:szCs w:val="24"/>
              </w:rPr>
            </w:pPr>
          </w:p>
          <w:p>
            <w:pPr>
              <w:pStyle w:val="9"/>
              <w:ind w:left="103"/>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752" w:type="dxa"/>
            <w:shd w:val="clear" w:color="auto" w:fill="FFC000"/>
          </w:tcPr>
          <w:p>
            <w:pPr>
              <w:pStyle w:val="9"/>
              <w:spacing w:before="36"/>
              <w:ind w:left="105"/>
              <w:rPr>
                <w:b/>
                <w:sz w:val="24"/>
                <w:szCs w:val="24"/>
              </w:rPr>
            </w:pPr>
            <w:r>
              <w:rPr>
                <w:rFonts w:hint="eastAsia" w:hAnsi="宋体" w:eastAsia="宋体" w:cs="宋体"/>
                <w:b/>
                <w:sz w:val="24"/>
                <w:szCs w:val="24"/>
              </w:rPr>
              <w:t>总得分</w:t>
            </w:r>
          </w:p>
        </w:tc>
        <w:tc>
          <w:tcPr>
            <w:tcW w:w="794" w:type="dxa"/>
            <w:shd w:val="clear" w:color="auto" w:fill="FFC000"/>
          </w:tcPr>
          <w:p>
            <w:pPr>
              <w:pStyle w:val="9"/>
              <w:spacing w:before="36"/>
              <w:ind w:left="103"/>
              <w:rPr>
                <w:b/>
                <w:sz w:val="24"/>
                <w:szCs w:val="24"/>
              </w:rPr>
            </w:pPr>
            <w:r>
              <w:rPr>
                <w:rFonts w:hAnsi="宋体" w:eastAsia="宋体" w:cs="宋体"/>
                <w:b/>
                <w:w w:val="99"/>
                <w:sz w:val="24"/>
                <w:szCs w:val="24"/>
              </w:rPr>
              <w:t>2</w:t>
            </w:r>
          </w:p>
        </w:tc>
        <w:tc>
          <w:tcPr>
            <w:tcW w:w="646" w:type="dxa"/>
            <w:shd w:val="clear" w:color="auto" w:fill="FFC000"/>
          </w:tcPr>
          <w:p>
            <w:pPr>
              <w:pStyle w:val="9"/>
              <w:spacing w:before="36"/>
              <w:ind w:left="105"/>
              <w:rPr>
                <w:b/>
                <w:sz w:val="24"/>
                <w:szCs w:val="24"/>
              </w:rPr>
            </w:pPr>
            <w:r>
              <w:rPr>
                <w:rFonts w:hAnsi="宋体" w:eastAsia="宋体" w:cs="宋体"/>
                <w:b/>
                <w:w w:val="99"/>
                <w:sz w:val="24"/>
                <w:szCs w:val="24"/>
              </w:rPr>
              <w:t>2</w:t>
            </w:r>
          </w:p>
        </w:tc>
        <w:tc>
          <w:tcPr>
            <w:tcW w:w="1320" w:type="dxa"/>
            <w:shd w:val="clear" w:color="auto" w:fill="FFC000"/>
          </w:tcPr>
          <w:p>
            <w:pPr>
              <w:pStyle w:val="9"/>
              <w:spacing w:before="36"/>
              <w:ind w:left="103"/>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12" w:type="dxa"/>
            <w:gridSpan w:val="4"/>
            <w:shd w:val="clear" w:color="auto" w:fill="D9E1F3"/>
          </w:tcPr>
          <w:p>
            <w:pPr>
              <w:pStyle w:val="9"/>
              <w:spacing w:before="96"/>
              <w:ind w:left="465"/>
              <w:rPr>
                <w:b/>
                <w:sz w:val="24"/>
                <w:szCs w:val="24"/>
              </w:rPr>
            </w:pPr>
            <w:r>
              <w:rPr>
                <w:rFonts w:hAnsi="宋体" w:eastAsia="宋体" w:cs="宋体"/>
                <w:b/>
                <w:sz w:val="24"/>
                <w:szCs w:val="24"/>
              </w:rPr>
              <w:t>2.2.2劳务纠纷解决机制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752" w:type="dxa"/>
          </w:tcPr>
          <w:p>
            <w:pPr>
              <w:pStyle w:val="9"/>
              <w:spacing w:before="34"/>
              <w:ind w:left="105"/>
              <w:rPr>
                <w:b/>
                <w:sz w:val="24"/>
                <w:szCs w:val="24"/>
              </w:rPr>
            </w:pPr>
            <w:r>
              <w:rPr>
                <w:rFonts w:hAnsi="宋体" w:eastAsia="宋体" w:cs="宋体"/>
                <w:b/>
                <w:spacing w:val="-2"/>
                <w:sz w:val="24"/>
                <w:szCs w:val="24"/>
              </w:rPr>
              <w:t>指标</w:t>
            </w:r>
          </w:p>
        </w:tc>
        <w:tc>
          <w:tcPr>
            <w:tcW w:w="794" w:type="dxa"/>
          </w:tcPr>
          <w:p>
            <w:pPr>
              <w:pStyle w:val="9"/>
              <w:spacing w:before="34"/>
              <w:ind w:left="103"/>
              <w:rPr>
                <w:b/>
                <w:sz w:val="24"/>
                <w:szCs w:val="24"/>
              </w:rPr>
            </w:pPr>
            <w:r>
              <w:rPr>
                <w:rFonts w:hAnsi="宋体" w:eastAsia="宋体" w:cs="宋体"/>
                <w:b/>
                <w:spacing w:val="-5"/>
                <w:sz w:val="24"/>
                <w:szCs w:val="24"/>
              </w:rPr>
              <w:t>FFP</w:t>
            </w:r>
          </w:p>
        </w:tc>
        <w:tc>
          <w:tcPr>
            <w:tcW w:w="646" w:type="dxa"/>
          </w:tcPr>
          <w:p>
            <w:pPr>
              <w:pStyle w:val="9"/>
              <w:spacing w:before="34"/>
              <w:ind w:left="105"/>
              <w:rPr>
                <w:b/>
                <w:sz w:val="24"/>
                <w:szCs w:val="24"/>
              </w:rPr>
            </w:pPr>
            <w:r>
              <w:rPr>
                <w:rFonts w:hAnsi="宋体" w:eastAsia="宋体" w:cs="宋体"/>
                <w:b/>
                <w:spacing w:val="-5"/>
                <w:sz w:val="24"/>
                <w:szCs w:val="24"/>
              </w:rPr>
              <w:t>SBP</w:t>
            </w:r>
          </w:p>
        </w:tc>
        <w:tc>
          <w:tcPr>
            <w:tcW w:w="1320" w:type="dxa"/>
          </w:tcPr>
          <w:p>
            <w:pPr>
              <w:pStyle w:val="9"/>
              <w:spacing w:before="34"/>
              <w:ind w:left="103"/>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752" w:type="dxa"/>
          </w:tcPr>
          <w:p>
            <w:pPr>
              <w:pStyle w:val="9"/>
              <w:ind w:left="105"/>
              <w:rPr>
                <w:sz w:val="24"/>
                <w:szCs w:val="24"/>
                <w:lang w:eastAsia="zh-CN"/>
              </w:rPr>
            </w:pPr>
            <w:r>
              <w:rPr>
                <w:rFonts w:hAnsi="宋体" w:eastAsia="宋体" w:cs="宋体"/>
                <w:b/>
                <w:sz w:val="24"/>
                <w:szCs w:val="24"/>
                <w:lang w:eastAsia="zh-CN"/>
              </w:rPr>
              <w:t>存在一个有效的、专业的、独立的劳务纠纷解决机制</w:t>
            </w:r>
            <w:r>
              <w:rPr>
                <w:rFonts w:hAnsi="宋体" w:eastAsia="宋体" w:cs="宋体"/>
                <w:sz w:val="24"/>
                <w:szCs w:val="24"/>
                <w:lang w:eastAsia="zh-CN"/>
              </w:rPr>
              <w:t>(90分)</w:t>
            </w:r>
          </w:p>
          <w:p>
            <w:pPr>
              <w:pStyle w:val="9"/>
              <w:ind w:left="105" w:right="100"/>
              <w:rPr>
                <w:i/>
                <w:sz w:val="24"/>
                <w:szCs w:val="24"/>
                <w:lang w:eastAsia="zh-CN"/>
              </w:rPr>
            </w:pPr>
            <w:r>
              <w:rPr>
                <w:rFonts w:hAnsi="宋体" w:eastAsia="宋体" w:cs="宋体"/>
                <w:i/>
                <w:sz w:val="24"/>
                <w:szCs w:val="24"/>
                <w:lang w:eastAsia="zh-CN"/>
              </w:rPr>
              <w:t>注:要在这个指标上得分，一个经济体必须有一个有效的、专门的、独立的解决劳</w:t>
            </w:r>
            <w:r>
              <w:rPr>
                <w:rFonts w:hint="eastAsia" w:hAnsi="宋体" w:eastAsia="宋体" w:cs="宋体"/>
                <w:i/>
                <w:sz w:val="24"/>
                <w:szCs w:val="24"/>
                <w:lang w:eastAsia="zh-CN"/>
              </w:rPr>
              <w:t>务</w:t>
            </w:r>
            <w:r>
              <w:rPr>
                <w:rFonts w:hAnsi="宋体" w:eastAsia="宋体" w:cs="宋体"/>
                <w:i/>
                <w:sz w:val="24"/>
                <w:szCs w:val="24"/>
                <w:lang w:eastAsia="zh-CN"/>
              </w:rPr>
              <w:t>纠纷的机制。</w:t>
            </w:r>
          </w:p>
        </w:tc>
        <w:tc>
          <w:tcPr>
            <w:tcW w:w="794" w:type="dxa"/>
          </w:tcPr>
          <w:p>
            <w:pPr>
              <w:pStyle w:val="9"/>
              <w:rPr>
                <w:b/>
                <w:sz w:val="24"/>
                <w:szCs w:val="24"/>
                <w:lang w:eastAsia="zh-CN"/>
              </w:rPr>
            </w:pPr>
          </w:p>
          <w:p>
            <w:pPr>
              <w:pStyle w:val="9"/>
              <w:spacing w:before="1"/>
              <w:ind w:left="103"/>
              <w:rPr>
                <w:b/>
                <w:sz w:val="24"/>
                <w:szCs w:val="24"/>
              </w:rPr>
            </w:pPr>
            <w:r>
              <w:rPr>
                <w:rFonts w:hAnsi="宋体" w:eastAsia="宋体" w:cs="宋体"/>
                <w:b/>
                <w:w w:val="99"/>
                <w:sz w:val="24"/>
                <w:szCs w:val="24"/>
              </w:rPr>
              <w:t>1</w:t>
            </w:r>
          </w:p>
        </w:tc>
        <w:tc>
          <w:tcPr>
            <w:tcW w:w="646" w:type="dxa"/>
          </w:tcPr>
          <w:p>
            <w:pPr>
              <w:pStyle w:val="9"/>
              <w:rPr>
                <w:b/>
                <w:sz w:val="24"/>
                <w:szCs w:val="24"/>
              </w:rPr>
            </w:pPr>
          </w:p>
          <w:p>
            <w:pPr>
              <w:pStyle w:val="9"/>
              <w:spacing w:before="1"/>
              <w:ind w:left="105"/>
              <w:rPr>
                <w:b/>
                <w:sz w:val="24"/>
                <w:szCs w:val="24"/>
              </w:rPr>
            </w:pPr>
            <w:r>
              <w:rPr>
                <w:rFonts w:hAnsi="宋体" w:eastAsia="宋体" w:cs="宋体"/>
                <w:b/>
                <w:w w:val="99"/>
                <w:sz w:val="24"/>
                <w:szCs w:val="24"/>
              </w:rPr>
              <w:t>1</w:t>
            </w:r>
          </w:p>
        </w:tc>
        <w:tc>
          <w:tcPr>
            <w:tcW w:w="1320" w:type="dxa"/>
          </w:tcPr>
          <w:p>
            <w:pPr>
              <w:pStyle w:val="9"/>
              <w:rPr>
                <w:b/>
                <w:sz w:val="24"/>
                <w:szCs w:val="24"/>
              </w:rPr>
            </w:pPr>
          </w:p>
          <w:p>
            <w:pPr>
              <w:pStyle w:val="9"/>
              <w:spacing w:before="1"/>
              <w:ind w:left="103"/>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752" w:type="dxa"/>
          </w:tcPr>
          <w:p>
            <w:pPr>
              <w:pStyle w:val="9"/>
              <w:ind w:left="105" w:right="356"/>
              <w:jc w:val="both"/>
              <w:rPr>
                <w:i/>
                <w:sz w:val="24"/>
                <w:szCs w:val="24"/>
                <w:lang w:eastAsia="zh-CN"/>
              </w:rPr>
            </w:pPr>
            <w:r>
              <w:rPr>
                <w:rFonts w:hAnsi="宋体" w:eastAsia="宋体" w:cs="宋体"/>
                <w:b/>
                <w:sz w:val="24"/>
                <w:szCs w:val="24"/>
                <w:lang w:eastAsia="zh-CN"/>
              </w:rPr>
              <w:t>存在</w:t>
            </w:r>
            <w:r>
              <w:rPr>
                <w:rFonts w:hAnsi="宋体" w:eastAsia="宋体" w:cs="宋体"/>
                <w:b/>
                <w:spacing w:val="-5"/>
                <w:sz w:val="24"/>
                <w:szCs w:val="24"/>
                <w:lang w:eastAsia="zh-CN"/>
              </w:rPr>
              <w:t>劳务纠纷</w:t>
            </w:r>
            <w:r>
              <w:rPr>
                <w:rFonts w:hAnsi="宋体" w:eastAsia="宋体" w:cs="宋体"/>
                <w:b/>
                <w:sz w:val="24"/>
                <w:szCs w:val="24"/>
                <w:lang w:eastAsia="zh-CN"/>
              </w:rPr>
              <w:t>的</w:t>
            </w:r>
            <w:r>
              <w:rPr>
                <w:rFonts w:hint="eastAsia" w:hAnsi="宋体" w:eastAsia="宋体" w:cs="宋体"/>
                <w:b/>
                <w:spacing w:val="-5"/>
                <w:sz w:val="24"/>
                <w:szCs w:val="24"/>
                <w:lang w:eastAsia="zh-CN"/>
              </w:rPr>
              <w:t>非诉讼纠纷</w:t>
            </w:r>
            <w:r>
              <w:rPr>
                <w:rFonts w:hAnsi="宋体" w:eastAsia="宋体" w:cs="宋体"/>
                <w:b/>
                <w:sz w:val="24"/>
                <w:szCs w:val="24"/>
                <w:lang w:eastAsia="zh-CN"/>
              </w:rPr>
              <w:t>解决</w:t>
            </w:r>
            <w:r>
              <w:rPr>
                <w:rFonts w:hAnsi="宋体" w:eastAsia="宋体" w:cs="宋体"/>
                <w:b/>
                <w:spacing w:val="-5"/>
                <w:sz w:val="24"/>
                <w:szCs w:val="24"/>
                <w:lang w:eastAsia="zh-CN"/>
              </w:rPr>
              <w:t>程序</w:t>
            </w:r>
            <w:r>
              <w:rPr>
                <w:rFonts w:hAnsi="宋体" w:eastAsia="宋体" w:cs="宋体"/>
                <w:sz w:val="24"/>
                <w:szCs w:val="24"/>
                <w:lang w:eastAsia="zh-CN"/>
              </w:rPr>
              <w:t>(92)</w:t>
            </w:r>
            <w:r>
              <w:rPr>
                <w:rFonts w:hAnsi="宋体" w:eastAsia="宋体" w:cs="宋体"/>
                <w:i/>
                <w:spacing w:val="-2"/>
                <w:sz w:val="24"/>
                <w:szCs w:val="24"/>
                <w:lang w:eastAsia="zh-CN"/>
              </w:rPr>
              <w:t>注:要在此指标上得分，经济体必须具有劳务纠纷的</w:t>
            </w:r>
            <w:r>
              <w:rPr>
                <w:rFonts w:hint="eastAsia" w:hAnsi="宋体" w:eastAsia="宋体" w:cs="宋体"/>
                <w:i/>
                <w:spacing w:val="-2"/>
                <w:sz w:val="24"/>
                <w:szCs w:val="24"/>
                <w:lang w:eastAsia="zh-CN"/>
              </w:rPr>
              <w:t>非诉讼纠纷</w:t>
            </w:r>
            <w:r>
              <w:rPr>
                <w:rFonts w:hAnsi="宋体" w:eastAsia="宋体" w:cs="宋体"/>
                <w:i/>
                <w:spacing w:val="-2"/>
                <w:sz w:val="24"/>
                <w:szCs w:val="24"/>
                <w:lang w:eastAsia="zh-CN"/>
              </w:rPr>
              <w:t>解决程序。</w:t>
            </w:r>
          </w:p>
        </w:tc>
        <w:tc>
          <w:tcPr>
            <w:tcW w:w="794" w:type="dxa"/>
          </w:tcPr>
          <w:p>
            <w:pPr>
              <w:pStyle w:val="9"/>
              <w:rPr>
                <w:b/>
                <w:sz w:val="24"/>
                <w:szCs w:val="24"/>
                <w:lang w:eastAsia="zh-CN"/>
              </w:rPr>
            </w:pPr>
          </w:p>
          <w:p>
            <w:pPr>
              <w:pStyle w:val="9"/>
              <w:ind w:left="103"/>
              <w:rPr>
                <w:b/>
                <w:sz w:val="24"/>
                <w:szCs w:val="24"/>
              </w:rPr>
            </w:pPr>
            <w:r>
              <w:rPr>
                <w:rFonts w:hAnsi="宋体" w:eastAsia="宋体" w:cs="宋体"/>
                <w:b/>
                <w:w w:val="99"/>
                <w:sz w:val="24"/>
                <w:szCs w:val="24"/>
              </w:rPr>
              <w:t>1</w:t>
            </w:r>
          </w:p>
        </w:tc>
        <w:tc>
          <w:tcPr>
            <w:tcW w:w="646" w:type="dxa"/>
          </w:tcPr>
          <w:p>
            <w:pPr>
              <w:pStyle w:val="9"/>
              <w:rPr>
                <w:b/>
                <w:sz w:val="24"/>
                <w:szCs w:val="24"/>
              </w:rPr>
            </w:pPr>
          </w:p>
          <w:p>
            <w:pPr>
              <w:pStyle w:val="9"/>
              <w:ind w:left="105"/>
              <w:rPr>
                <w:b/>
                <w:sz w:val="24"/>
                <w:szCs w:val="24"/>
              </w:rPr>
            </w:pPr>
            <w:r>
              <w:rPr>
                <w:rFonts w:hAnsi="宋体" w:eastAsia="宋体" w:cs="宋体"/>
                <w:b/>
                <w:w w:val="99"/>
                <w:sz w:val="24"/>
                <w:szCs w:val="24"/>
              </w:rPr>
              <w:t>1</w:t>
            </w:r>
          </w:p>
        </w:tc>
        <w:tc>
          <w:tcPr>
            <w:tcW w:w="1320" w:type="dxa"/>
          </w:tcPr>
          <w:p>
            <w:pPr>
              <w:pStyle w:val="9"/>
              <w:rPr>
                <w:b/>
                <w:sz w:val="24"/>
                <w:szCs w:val="24"/>
              </w:rPr>
            </w:pPr>
          </w:p>
          <w:p>
            <w:pPr>
              <w:pStyle w:val="9"/>
              <w:ind w:left="103"/>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752" w:type="dxa"/>
            <w:shd w:val="clear" w:color="auto" w:fill="FFC000"/>
          </w:tcPr>
          <w:p>
            <w:pPr>
              <w:pStyle w:val="9"/>
              <w:spacing w:before="36"/>
              <w:ind w:left="105"/>
              <w:rPr>
                <w:b/>
                <w:sz w:val="24"/>
                <w:szCs w:val="24"/>
              </w:rPr>
            </w:pPr>
            <w:r>
              <w:rPr>
                <w:rFonts w:hint="eastAsia" w:hAnsi="宋体" w:eastAsia="宋体" w:cs="宋体"/>
                <w:b/>
                <w:sz w:val="24"/>
                <w:szCs w:val="24"/>
              </w:rPr>
              <w:t>总得分</w:t>
            </w:r>
          </w:p>
        </w:tc>
        <w:tc>
          <w:tcPr>
            <w:tcW w:w="794" w:type="dxa"/>
            <w:shd w:val="clear" w:color="auto" w:fill="FFC000"/>
          </w:tcPr>
          <w:p>
            <w:pPr>
              <w:pStyle w:val="9"/>
              <w:spacing w:before="36"/>
              <w:ind w:left="103"/>
              <w:rPr>
                <w:b/>
                <w:sz w:val="24"/>
                <w:szCs w:val="24"/>
              </w:rPr>
            </w:pPr>
            <w:r>
              <w:rPr>
                <w:rFonts w:hAnsi="宋体" w:eastAsia="宋体" w:cs="宋体"/>
                <w:b/>
                <w:w w:val="99"/>
                <w:sz w:val="24"/>
                <w:szCs w:val="24"/>
              </w:rPr>
              <w:t>2</w:t>
            </w:r>
          </w:p>
        </w:tc>
        <w:tc>
          <w:tcPr>
            <w:tcW w:w="646" w:type="dxa"/>
            <w:shd w:val="clear" w:color="auto" w:fill="FFC000"/>
          </w:tcPr>
          <w:p>
            <w:pPr>
              <w:pStyle w:val="9"/>
              <w:spacing w:before="36"/>
              <w:ind w:left="105"/>
              <w:rPr>
                <w:b/>
                <w:sz w:val="24"/>
                <w:szCs w:val="24"/>
              </w:rPr>
            </w:pPr>
            <w:r>
              <w:rPr>
                <w:rFonts w:hAnsi="宋体" w:eastAsia="宋体" w:cs="宋体"/>
                <w:b/>
                <w:w w:val="99"/>
                <w:sz w:val="24"/>
                <w:szCs w:val="24"/>
              </w:rPr>
              <w:t>2</w:t>
            </w:r>
          </w:p>
        </w:tc>
        <w:tc>
          <w:tcPr>
            <w:tcW w:w="1320" w:type="dxa"/>
            <w:shd w:val="clear" w:color="auto" w:fill="FFC000"/>
          </w:tcPr>
          <w:p>
            <w:pPr>
              <w:pStyle w:val="9"/>
              <w:spacing w:before="36"/>
              <w:ind w:left="103"/>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12" w:type="dxa"/>
            <w:gridSpan w:val="4"/>
            <w:shd w:val="clear" w:color="auto" w:fill="D9E1F3"/>
          </w:tcPr>
          <w:p>
            <w:pPr>
              <w:pStyle w:val="9"/>
              <w:spacing w:before="96"/>
              <w:ind w:left="465"/>
              <w:rPr>
                <w:b/>
                <w:sz w:val="24"/>
                <w:szCs w:val="24"/>
              </w:rPr>
            </w:pPr>
            <w:r>
              <w:rPr>
                <w:rFonts w:hAnsi="宋体" w:eastAsia="宋体" w:cs="宋体"/>
                <w:b/>
                <w:sz w:val="24"/>
                <w:szCs w:val="24"/>
              </w:rPr>
              <w:t>2.2.3劳动监察</w:t>
            </w:r>
            <w:r>
              <w:rPr>
                <w:rFonts w:hint="eastAsia" w:hAnsi="宋体" w:eastAsia="宋体" w:cs="宋体"/>
                <w:b/>
                <w:sz w:val="24"/>
                <w:szCs w:val="24"/>
              </w:rPr>
              <w:t>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6752" w:type="dxa"/>
          </w:tcPr>
          <w:p>
            <w:pPr>
              <w:pStyle w:val="9"/>
              <w:spacing w:before="36"/>
              <w:ind w:left="105"/>
              <w:rPr>
                <w:b/>
                <w:sz w:val="24"/>
                <w:szCs w:val="24"/>
              </w:rPr>
            </w:pPr>
            <w:r>
              <w:rPr>
                <w:rFonts w:hAnsi="宋体" w:eastAsia="宋体" w:cs="宋体"/>
                <w:b/>
                <w:spacing w:val="-2"/>
                <w:sz w:val="24"/>
                <w:szCs w:val="24"/>
              </w:rPr>
              <w:t>指标</w:t>
            </w:r>
          </w:p>
        </w:tc>
        <w:tc>
          <w:tcPr>
            <w:tcW w:w="794" w:type="dxa"/>
          </w:tcPr>
          <w:p>
            <w:pPr>
              <w:pStyle w:val="9"/>
              <w:spacing w:before="36"/>
              <w:ind w:left="103"/>
              <w:rPr>
                <w:b/>
                <w:sz w:val="24"/>
                <w:szCs w:val="24"/>
              </w:rPr>
            </w:pPr>
            <w:r>
              <w:rPr>
                <w:rFonts w:hAnsi="宋体" w:eastAsia="宋体" w:cs="宋体"/>
                <w:b/>
                <w:spacing w:val="-5"/>
                <w:sz w:val="24"/>
                <w:szCs w:val="24"/>
              </w:rPr>
              <w:t>FFP</w:t>
            </w:r>
          </w:p>
        </w:tc>
        <w:tc>
          <w:tcPr>
            <w:tcW w:w="646" w:type="dxa"/>
          </w:tcPr>
          <w:p>
            <w:pPr>
              <w:pStyle w:val="9"/>
              <w:spacing w:before="36"/>
              <w:ind w:left="105"/>
              <w:rPr>
                <w:b/>
                <w:sz w:val="24"/>
                <w:szCs w:val="24"/>
              </w:rPr>
            </w:pPr>
            <w:r>
              <w:rPr>
                <w:rFonts w:hAnsi="宋体" w:eastAsia="宋体" w:cs="宋体"/>
                <w:b/>
                <w:spacing w:val="-5"/>
                <w:sz w:val="24"/>
                <w:szCs w:val="24"/>
              </w:rPr>
              <w:t>SBP</w:t>
            </w:r>
          </w:p>
        </w:tc>
        <w:tc>
          <w:tcPr>
            <w:tcW w:w="1320" w:type="dxa"/>
          </w:tcPr>
          <w:p>
            <w:pPr>
              <w:pStyle w:val="9"/>
              <w:spacing w:before="36"/>
              <w:ind w:left="103"/>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6752" w:type="dxa"/>
          </w:tcPr>
          <w:p>
            <w:pPr>
              <w:pStyle w:val="9"/>
              <w:ind w:left="105"/>
              <w:rPr>
                <w:sz w:val="24"/>
                <w:szCs w:val="24"/>
                <w:lang w:eastAsia="zh-CN"/>
              </w:rPr>
            </w:pPr>
            <w:r>
              <w:rPr>
                <w:rFonts w:hAnsi="宋体" w:eastAsia="宋体" w:cs="宋体"/>
                <w:b/>
                <w:sz w:val="24"/>
                <w:szCs w:val="24"/>
                <w:lang w:eastAsia="zh-CN"/>
              </w:rPr>
              <w:t>有无中央劳动监察机构</w:t>
            </w:r>
            <w:r>
              <w:rPr>
                <w:rFonts w:hAnsi="宋体" w:eastAsia="宋体" w:cs="宋体"/>
                <w:spacing w:val="-4"/>
                <w:sz w:val="24"/>
                <w:szCs w:val="24"/>
                <w:lang w:eastAsia="zh-CN"/>
              </w:rPr>
              <w:t>(93分)</w:t>
            </w:r>
          </w:p>
          <w:p>
            <w:pPr>
              <w:pStyle w:val="9"/>
              <w:ind w:left="105"/>
              <w:rPr>
                <w:i/>
                <w:sz w:val="24"/>
                <w:szCs w:val="24"/>
                <w:lang w:eastAsia="zh-CN"/>
              </w:rPr>
            </w:pPr>
            <w:r>
              <w:rPr>
                <w:rFonts w:hAnsi="宋体" w:eastAsia="宋体" w:cs="宋体"/>
                <w:i/>
                <w:sz w:val="24"/>
                <w:szCs w:val="24"/>
                <w:lang w:eastAsia="zh-CN"/>
              </w:rPr>
              <w:t>注:要在这个指标上得分，一个经济体必须有一个中央劳动监察机构。</w:t>
            </w:r>
          </w:p>
        </w:tc>
        <w:tc>
          <w:tcPr>
            <w:tcW w:w="794" w:type="dxa"/>
          </w:tcPr>
          <w:p>
            <w:pPr>
              <w:pStyle w:val="9"/>
              <w:spacing w:before="10"/>
              <w:rPr>
                <w:b/>
                <w:sz w:val="24"/>
                <w:szCs w:val="24"/>
                <w:lang w:eastAsia="zh-CN"/>
              </w:rPr>
            </w:pPr>
          </w:p>
          <w:p>
            <w:pPr>
              <w:pStyle w:val="9"/>
              <w:ind w:left="103"/>
              <w:rPr>
                <w:b/>
                <w:sz w:val="24"/>
                <w:szCs w:val="24"/>
              </w:rPr>
            </w:pPr>
            <w:r>
              <w:rPr>
                <w:rFonts w:hAnsi="宋体" w:eastAsia="宋体" w:cs="宋体"/>
                <w:b/>
                <w:spacing w:val="-4"/>
                <w:sz w:val="24"/>
                <w:szCs w:val="24"/>
              </w:rPr>
              <w:t>n.a.</w:t>
            </w:r>
          </w:p>
        </w:tc>
        <w:tc>
          <w:tcPr>
            <w:tcW w:w="646" w:type="dxa"/>
          </w:tcPr>
          <w:p>
            <w:pPr>
              <w:pStyle w:val="9"/>
              <w:spacing w:before="10"/>
              <w:rPr>
                <w:b/>
                <w:sz w:val="24"/>
                <w:szCs w:val="24"/>
              </w:rPr>
            </w:pPr>
          </w:p>
          <w:p>
            <w:pPr>
              <w:pStyle w:val="9"/>
              <w:ind w:left="105"/>
              <w:rPr>
                <w:b/>
                <w:sz w:val="24"/>
                <w:szCs w:val="24"/>
              </w:rPr>
            </w:pPr>
            <w:r>
              <w:rPr>
                <w:rFonts w:hAnsi="宋体" w:eastAsia="宋体" w:cs="宋体"/>
                <w:b/>
                <w:w w:val="99"/>
                <w:sz w:val="24"/>
                <w:szCs w:val="24"/>
              </w:rPr>
              <w:t>1</w:t>
            </w:r>
          </w:p>
        </w:tc>
        <w:tc>
          <w:tcPr>
            <w:tcW w:w="1320" w:type="dxa"/>
          </w:tcPr>
          <w:p>
            <w:pPr>
              <w:pStyle w:val="9"/>
              <w:spacing w:before="10"/>
              <w:rPr>
                <w:b/>
                <w:sz w:val="24"/>
                <w:szCs w:val="24"/>
              </w:rPr>
            </w:pPr>
          </w:p>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752" w:type="dxa"/>
          </w:tcPr>
          <w:p>
            <w:pPr>
              <w:pStyle w:val="9"/>
              <w:ind w:left="105"/>
              <w:rPr>
                <w:sz w:val="24"/>
                <w:szCs w:val="24"/>
                <w:lang w:eastAsia="zh-CN"/>
              </w:rPr>
            </w:pPr>
            <w:r>
              <w:rPr>
                <w:rFonts w:hint="eastAsia" w:hAnsi="宋体" w:eastAsia="宋体" w:cs="宋体"/>
                <w:b/>
                <w:sz w:val="24"/>
                <w:szCs w:val="24"/>
                <w:lang w:eastAsia="zh-CN"/>
              </w:rPr>
              <w:t>启动劳动监察的最佳实践</w:t>
            </w:r>
            <w:r>
              <w:rPr>
                <w:rFonts w:hAnsi="宋体" w:eastAsia="宋体" w:cs="宋体"/>
                <w:spacing w:val="-4"/>
                <w:sz w:val="24"/>
                <w:szCs w:val="24"/>
                <w:lang w:eastAsia="zh-CN"/>
              </w:rPr>
              <w:t>(94)</w:t>
            </w:r>
          </w:p>
          <w:p>
            <w:pPr>
              <w:pStyle w:val="9"/>
              <w:ind w:left="105" w:right="100"/>
              <w:rPr>
                <w:i/>
                <w:sz w:val="24"/>
                <w:szCs w:val="24"/>
                <w:lang w:eastAsia="zh-CN"/>
              </w:rPr>
            </w:pPr>
            <w:r>
              <w:rPr>
                <w:rFonts w:hAnsi="宋体" w:eastAsia="宋体" w:cs="宋体"/>
                <w:i/>
                <w:sz w:val="24"/>
                <w:szCs w:val="24"/>
                <w:lang w:eastAsia="zh-CN"/>
              </w:rPr>
              <w:t>注:要在这一指标上得分，一个经济体必须允许劳动监察人员自由进入</w:t>
            </w:r>
            <w:r>
              <w:rPr>
                <w:rFonts w:hint="eastAsia" w:hAnsi="宋体" w:eastAsia="宋体" w:cs="宋体"/>
                <w:i/>
                <w:sz w:val="24"/>
                <w:szCs w:val="24"/>
                <w:lang w:eastAsia="zh-CN"/>
              </w:rPr>
              <w:t>工作场所</w:t>
            </w:r>
            <w:r>
              <w:rPr>
                <w:rFonts w:hAnsi="宋体" w:eastAsia="宋体" w:cs="宋体"/>
                <w:i/>
                <w:sz w:val="24"/>
                <w:szCs w:val="24"/>
                <w:lang w:eastAsia="zh-CN"/>
              </w:rPr>
              <w:t>，而不需要事先通知</w:t>
            </w:r>
          </w:p>
        </w:tc>
        <w:tc>
          <w:tcPr>
            <w:tcW w:w="794" w:type="dxa"/>
          </w:tcPr>
          <w:p>
            <w:pPr>
              <w:pStyle w:val="9"/>
              <w:rPr>
                <w:b/>
                <w:sz w:val="24"/>
                <w:szCs w:val="24"/>
                <w:lang w:eastAsia="zh-CN"/>
              </w:rPr>
            </w:pPr>
          </w:p>
          <w:p>
            <w:pPr>
              <w:pStyle w:val="9"/>
              <w:ind w:left="103"/>
              <w:rPr>
                <w:b/>
                <w:sz w:val="24"/>
                <w:szCs w:val="24"/>
              </w:rPr>
            </w:pPr>
            <w:r>
              <w:rPr>
                <w:rFonts w:hAnsi="宋体" w:eastAsia="宋体" w:cs="宋体"/>
                <w:b/>
                <w:spacing w:val="-4"/>
                <w:sz w:val="24"/>
                <w:szCs w:val="24"/>
              </w:rPr>
              <w:t>n.a.</w:t>
            </w:r>
          </w:p>
        </w:tc>
        <w:tc>
          <w:tcPr>
            <w:tcW w:w="646" w:type="dxa"/>
          </w:tcPr>
          <w:p>
            <w:pPr>
              <w:pStyle w:val="9"/>
              <w:rPr>
                <w:b/>
                <w:sz w:val="24"/>
                <w:szCs w:val="24"/>
              </w:rPr>
            </w:pPr>
          </w:p>
          <w:p>
            <w:pPr>
              <w:pStyle w:val="9"/>
              <w:ind w:left="105"/>
              <w:rPr>
                <w:b/>
                <w:sz w:val="24"/>
                <w:szCs w:val="24"/>
              </w:rPr>
            </w:pPr>
            <w:r>
              <w:rPr>
                <w:rFonts w:hAnsi="宋体" w:eastAsia="宋体" w:cs="宋体"/>
                <w:b/>
                <w:w w:val="99"/>
                <w:sz w:val="24"/>
                <w:szCs w:val="24"/>
              </w:rPr>
              <w:t>1</w:t>
            </w:r>
          </w:p>
        </w:tc>
        <w:tc>
          <w:tcPr>
            <w:tcW w:w="1320" w:type="dxa"/>
          </w:tcPr>
          <w:p>
            <w:pPr>
              <w:pStyle w:val="9"/>
              <w:rPr>
                <w:b/>
                <w:sz w:val="24"/>
                <w:szCs w:val="24"/>
              </w:rPr>
            </w:pPr>
          </w:p>
          <w:p>
            <w:pPr>
              <w:pStyle w:val="9"/>
              <w:ind w:left="103"/>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9" w:hRule="atLeast"/>
        </w:trPr>
        <w:tc>
          <w:tcPr>
            <w:tcW w:w="6752" w:type="dxa"/>
          </w:tcPr>
          <w:p>
            <w:pPr>
              <w:pStyle w:val="9"/>
              <w:ind w:left="105" w:right="163"/>
              <w:rPr>
                <w:b/>
                <w:sz w:val="24"/>
                <w:szCs w:val="24"/>
                <w:lang w:eastAsia="zh-CN"/>
              </w:rPr>
            </w:pPr>
            <w:r>
              <w:rPr>
                <w:rFonts w:hAnsi="宋体" w:eastAsia="宋体" w:cs="宋体"/>
                <w:b/>
                <w:sz w:val="24"/>
                <w:szCs w:val="24"/>
                <w:lang w:eastAsia="zh-CN"/>
              </w:rPr>
              <w:t>是否有</w:t>
            </w:r>
            <w:r>
              <w:rPr>
                <w:rFonts w:hint="eastAsia" w:hAnsi="宋体" w:eastAsia="宋体" w:cs="宋体"/>
                <w:b/>
                <w:sz w:val="24"/>
                <w:szCs w:val="24"/>
                <w:lang w:eastAsia="zh-CN"/>
              </w:rPr>
              <w:t>公布</w:t>
            </w:r>
            <w:r>
              <w:rPr>
                <w:rFonts w:hAnsi="宋体" w:eastAsia="宋体" w:cs="宋体"/>
                <w:b/>
                <w:sz w:val="24"/>
                <w:szCs w:val="24"/>
                <w:lang w:eastAsia="zh-CN"/>
              </w:rPr>
              <w:t>的违反劳动法案件/投诉数量的数据</w:t>
            </w:r>
          </w:p>
          <w:p>
            <w:pPr>
              <w:pStyle w:val="9"/>
              <w:numPr>
                <w:ilvl w:val="0"/>
                <w:numId w:val="27"/>
              </w:numPr>
              <w:tabs>
                <w:tab w:val="left" w:pos="990"/>
                <w:tab w:val="left" w:pos="991"/>
              </w:tabs>
              <w:spacing w:before="1"/>
              <w:rPr>
                <w:sz w:val="24"/>
                <w:szCs w:val="24"/>
              </w:rPr>
            </w:pPr>
            <w:r>
              <w:rPr>
                <w:rFonts w:hAnsi="宋体" w:eastAsia="宋体" w:cs="宋体"/>
                <w:b/>
                <w:sz w:val="24"/>
                <w:szCs w:val="24"/>
              </w:rPr>
              <w:t>数据的可</w:t>
            </w:r>
            <w:r>
              <w:rPr>
                <w:rFonts w:hint="eastAsia" w:hAnsi="宋体" w:eastAsia="宋体" w:cs="宋体"/>
                <w:b/>
                <w:sz w:val="24"/>
                <w:szCs w:val="24"/>
              </w:rPr>
              <w:t>用</w:t>
            </w:r>
            <w:r>
              <w:rPr>
                <w:rFonts w:hAnsi="宋体" w:eastAsia="宋体" w:cs="宋体"/>
                <w:b/>
                <w:sz w:val="24"/>
                <w:szCs w:val="24"/>
              </w:rPr>
              <w:t>性</w:t>
            </w:r>
            <w:r>
              <w:rPr>
                <w:rFonts w:hAnsi="宋体" w:eastAsia="宋体" w:cs="宋体"/>
                <w:spacing w:val="-4"/>
                <w:sz w:val="24"/>
                <w:szCs w:val="24"/>
              </w:rPr>
              <w:t>(96)</w:t>
            </w:r>
          </w:p>
          <w:p>
            <w:pPr>
              <w:pStyle w:val="9"/>
              <w:numPr>
                <w:ilvl w:val="0"/>
                <w:numId w:val="27"/>
              </w:numPr>
              <w:tabs>
                <w:tab w:val="left" w:pos="990"/>
                <w:tab w:val="left" w:pos="991"/>
              </w:tabs>
              <w:rPr>
                <w:sz w:val="24"/>
                <w:szCs w:val="24"/>
                <w:lang w:eastAsia="zh-CN"/>
              </w:rPr>
            </w:pPr>
            <w:r>
              <w:rPr>
                <w:rFonts w:hAnsi="宋体" w:eastAsia="宋体" w:cs="宋体"/>
                <w:b/>
                <w:sz w:val="24"/>
                <w:szCs w:val="24"/>
                <w:lang w:eastAsia="zh-CN"/>
              </w:rPr>
              <w:t>按违规类型分类的数据可用性</w:t>
            </w:r>
            <w:r>
              <w:rPr>
                <w:rFonts w:hAnsi="宋体" w:eastAsia="宋体" w:cs="宋体"/>
                <w:spacing w:val="-4"/>
                <w:sz w:val="24"/>
                <w:szCs w:val="24"/>
                <w:lang w:eastAsia="zh-CN"/>
              </w:rPr>
              <w:t>(97)</w:t>
            </w:r>
          </w:p>
          <w:p>
            <w:pPr>
              <w:pStyle w:val="9"/>
              <w:numPr>
                <w:ilvl w:val="0"/>
                <w:numId w:val="27"/>
              </w:numPr>
              <w:tabs>
                <w:tab w:val="left" w:pos="990"/>
                <w:tab w:val="left" w:pos="991"/>
              </w:tabs>
              <w:rPr>
                <w:sz w:val="24"/>
                <w:szCs w:val="24"/>
                <w:lang w:eastAsia="zh-CN"/>
              </w:rPr>
            </w:pPr>
            <w:r>
              <w:rPr>
                <w:rFonts w:hAnsi="宋体" w:eastAsia="宋体" w:cs="宋体"/>
                <w:b/>
                <w:sz w:val="24"/>
                <w:szCs w:val="24"/>
                <w:lang w:eastAsia="zh-CN"/>
              </w:rPr>
              <w:t>按投诉人性别分</w:t>
            </w:r>
            <w:r>
              <w:rPr>
                <w:rFonts w:hint="eastAsia" w:hAnsi="宋体" w:eastAsia="宋体" w:cs="宋体"/>
                <w:b/>
                <w:sz w:val="24"/>
                <w:szCs w:val="24"/>
                <w:lang w:eastAsia="zh-CN"/>
              </w:rPr>
              <w:t>类</w:t>
            </w:r>
            <w:r>
              <w:rPr>
                <w:rFonts w:hAnsi="宋体" w:eastAsia="宋体" w:cs="宋体"/>
                <w:b/>
                <w:sz w:val="24"/>
                <w:szCs w:val="24"/>
                <w:lang w:eastAsia="zh-CN"/>
              </w:rPr>
              <w:t>的数据可</w:t>
            </w:r>
            <w:r>
              <w:rPr>
                <w:rFonts w:hint="eastAsia" w:hAnsi="宋体" w:eastAsia="宋体" w:cs="宋体"/>
                <w:b/>
                <w:sz w:val="24"/>
                <w:szCs w:val="24"/>
                <w:lang w:eastAsia="zh-CN"/>
              </w:rPr>
              <w:t>用</w:t>
            </w:r>
            <w:r>
              <w:rPr>
                <w:rFonts w:hAnsi="宋体" w:eastAsia="宋体" w:cs="宋体"/>
                <w:b/>
                <w:sz w:val="24"/>
                <w:szCs w:val="24"/>
                <w:lang w:eastAsia="zh-CN"/>
              </w:rPr>
              <w:t>性</w:t>
            </w:r>
            <w:r>
              <w:rPr>
                <w:rFonts w:hAnsi="宋体" w:eastAsia="宋体" w:cs="宋体"/>
                <w:spacing w:val="-4"/>
                <w:sz w:val="24"/>
                <w:szCs w:val="24"/>
                <w:lang w:eastAsia="zh-CN"/>
              </w:rPr>
              <w:t>(98)</w:t>
            </w:r>
          </w:p>
          <w:p>
            <w:pPr>
              <w:pStyle w:val="9"/>
              <w:numPr>
                <w:ilvl w:val="0"/>
                <w:numId w:val="27"/>
              </w:numPr>
              <w:tabs>
                <w:tab w:val="left" w:pos="990"/>
                <w:tab w:val="left" w:pos="991"/>
              </w:tabs>
              <w:spacing w:before="1"/>
              <w:rPr>
                <w:sz w:val="24"/>
                <w:szCs w:val="24"/>
                <w:lang w:eastAsia="zh-CN"/>
              </w:rPr>
            </w:pPr>
            <w:r>
              <w:rPr>
                <w:rFonts w:hAnsi="宋体" w:eastAsia="宋体" w:cs="宋体"/>
                <w:b/>
                <w:sz w:val="24"/>
                <w:szCs w:val="24"/>
                <w:lang w:eastAsia="zh-CN"/>
              </w:rPr>
              <w:t>最近历年数据的可</w:t>
            </w:r>
            <w:r>
              <w:rPr>
                <w:rFonts w:hint="eastAsia" w:hAnsi="宋体" w:eastAsia="宋体" w:cs="宋体"/>
                <w:b/>
                <w:sz w:val="24"/>
                <w:szCs w:val="24"/>
                <w:lang w:eastAsia="zh-CN"/>
              </w:rPr>
              <w:t>用</w:t>
            </w:r>
            <w:r>
              <w:rPr>
                <w:rFonts w:hAnsi="宋体" w:eastAsia="宋体" w:cs="宋体"/>
                <w:b/>
                <w:sz w:val="24"/>
                <w:szCs w:val="24"/>
                <w:lang w:eastAsia="zh-CN"/>
              </w:rPr>
              <w:t>性</w:t>
            </w:r>
            <w:r>
              <w:rPr>
                <w:rFonts w:hAnsi="宋体" w:eastAsia="宋体" w:cs="宋体"/>
                <w:spacing w:val="-4"/>
                <w:sz w:val="24"/>
                <w:szCs w:val="24"/>
                <w:lang w:eastAsia="zh-CN"/>
              </w:rPr>
              <w:t>(99)</w:t>
            </w:r>
          </w:p>
          <w:p>
            <w:pPr>
              <w:pStyle w:val="9"/>
              <w:numPr>
                <w:ilvl w:val="0"/>
                <w:numId w:val="27"/>
              </w:numPr>
              <w:tabs>
                <w:tab w:val="left" w:pos="990"/>
                <w:tab w:val="left" w:pos="991"/>
              </w:tabs>
              <w:rPr>
                <w:sz w:val="24"/>
                <w:szCs w:val="24"/>
              </w:rPr>
            </w:pPr>
            <w:r>
              <w:rPr>
                <w:rFonts w:hAnsi="宋体" w:eastAsia="宋体" w:cs="宋体"/>
                <w:b/>
                <w:sz w:val="24"/>
                <w:szCs w:val="24"/>
              </w:rPr>
              <w:t>数据的公开可用性</w:t>
            </w:r>
            <w:r>
              <w:rPr>
                <w:rFonts w:hAnsi="宋体" w:eastAsia="宋体" w:cs="宋体"/>
                <w:spacing w:val="-4"/>
                <w:sz w:val="24"/>
                <w:szCs w:val="24"/>
              </w:rPr>
              <w:t>(100)</w:t>
            </w:r>
          </w:p>
          <w:p>
            <w:pPr>
              <w:pStyle w:val="9"/>
              <w:ind w:left="105"/>
              <w:rPr>
                <w:i/>
                <w:sz w:val="24"/>
                <w:szCs w:val="24"/>
                <w:lang w:eastAsia="zh-CN"/>
              </w:rPr>
            </w:pPr>
            <w:r>
              <w:rPr>
                <w:rFonts w:hAnsi="宋体" w:eastAsia="宋体" w:cs="宋体"/>
                <w:i/>
                <w:sz w:val="24"/>
                <w:szCs w:val="24"/>
                <w:lang w:eastAsia="zh-CN"/>
              </w:rPr>
              <w:t>注:要在这一指标上得分，一个经济体必须提供</w:t>
            </w:r>
            <w:r>
              <w:rPr>
                <w:rFonts w:hint="eastAsia" w:hAnsi="宋体" w:eastAsia="宋体" w:cs="宋体"/>
                <w:i/>
                <w:sz w:val="24"/>
                <w:szCs w:val="24"/>
                <w:lang w:eastAsia="zh-CN"/>
              </w:rPr>
              <w:t>公布</w:t>
            </w:r>
            <w:r>
              <w:rPr>
                <w:rFonts w:hAnsi="宋体" w:eastAsia="宋体" w:cs="宋体"/>
                <w:i/>
                <w:sz w:val="24"/>
                <w:szCs w:val="24"/>
                <w:lang w:eastAsia="zh-CN"/>
              </w:rPr>
              <w:t>的违反劳动法案件/投诉数量的数据。每个问题</w:t>
            </w:r>
            <w:r>
              <w:rPr>
                <w:rFonts w:hint="eastAsia" w:hAnsi="宋体" w:eastAsia="宋体" w:cs="宋体"/>
                <w:i/>
                <w:sz w:val="24"/>
                <w:szCs w:val="24"/>
                <w:lang w:eastAsia="zh-CN"/>
              </w:rPr>
              <w:t>占</w:t>
            </w:r>
            <w:r>
              <w:rPr>
                <w:rFonts w:hAnsi="宋体" w:eastAsia="宋体" w:cs="宋体"/>
                <w:i/>
                <w:sz w:val="24"/>
                <w:szCs w:val="24"/>
                <w:lang w:eastAsia="zh-CN"/>
              </w:rPr>
              <w:t>0.2分。</w:t>
            </w:r>
          </w:p>
        </w:tc>
        <w:tc>
          <w:tcPr>
            <w:tcW w:w="794" w:type="dxa"/>
          </w:tcPr>
          <w:p>
            <w:pPr>
              <w:pStyle w:val="9"/>
              <w:ind w:left="103"/>
              <w:rPr>
                <w:b/>
                <w:sz w:val="24"/>
                <w:szCs w:val="24"/>
              </w:rPr>
            </w:pPr>
            <w:r>
              <w:rPr>
                <w:rFonts w:hAnsi="宋体" w:eastAsia="宋体" w:cs="宋体"/>
                <w:b/>
                <w:w w:val="99"/>
                <w:sz w:val="24"/>
                <w:szCs w:val="24"/>
              </w:rPr>
              <w:t>1</w:t>
            </w:r>
          </w:p>
          <w:p>
            <w:pPr>
              <w:pStyle w:val="9"/>
              <w:ind w:left="103"/>
              <w:rPr>
                <w:b/>
                <w:sz w:val="24"/>
                <w:szCs w:val="24"/>
              </w:rPr>
            </w:pPr>
            <w:r>
              <w:rPr>
                <w:rFonts w:hAnsi="宋体" w:eastAsia="宋体" w:cs="宋体"/>
                <w:spacing w:val="-5"/>
                <w:sz w:val="24"/>
                <w:szCs w:val="24"/>
              </w:rPr>
              <w:t>0.2</w:t>
            </w:r>
          </w:p>
          <w:p>
            <w:pPr>
              <w:pStyle w:val="9"/>
              <w:ind w:left="103"/>
              <w:rPr>
                <w:sz w:val="24"/>
                <w:szCs w:val="24"/>
              </w:rPr>
            </w:pPr>
            <w:r>
              <w:rPr>
                <w:rFonts w:hAnsi="宋体" w:eastAsia="宋体" w:cs="宋体"/>
                <w:spacing w:val="-5"/>
                <w:sz w:val="24"/>
                <w:szCs w:val="24"/>
              </w:rPr>
              <w:t>0.2</w:t>
            </w:r>
          </w:p>
          <w:p>
            <w:pPr>
              <w:pStyle w:val="9"/>
              <w:ind w:left="103"/>
              <w:rPr>
                <w:sz w:val="24"/>
                <w:szCs w:val="24"/>
              </w:rPr>
            </w:pPr>
            <w:r>
              <w:rPr>
                <w:rFonts w:hAnsi="宋体" w:eastAsia="宋体" w:cs="宋体"/>
                <w:spacing w:val="-5"/>
                <w:sz w:val="24"/>
                <w:szCs w:val="24"/>
              </w:rPr>
              <w:t>0.2</w:t>
            </w:r>
          </w:p>
          <w:p>
            <w:pPr>
              <w:pStyle w:val="9"/>
              <w:spacing w:before="1"/>
              <w:ind w:left="103"/>
              <w:rPr>
                <w:sz w:val="24"/>
                <w:szCs w:val="24"/>
              </w:rPr>
            </w:pPr>
            <w:r>
              <w:rPr>
                <w:rFonts w:hAnsi="宋体" w:eastAsia="宋体" w:cs="宋体"/>
                <w:spacing w:val="-5"/>
                <w:sz w:val="24"/>
                <w:szCs w:val="24"/>
              </w:rPr>
              <w:t>0.2</w:t>
            </w:r>
          </w:p>
          <w:p>
            <w:pPr>
              <w:pStyle w:val="9"/>
              <w:ind w:left="103"/>
              <w:rPr>
                <w:sz w:val="24"/>
                <w:szCs w:val="24"/>
              </w:rPr>
            </w:pPr>
            <w:r>
              <w:rPr>
                <w:rFonts w:hAnsi="宋体" w:eastAsia="宋体" w:cs="宋体"/>
                <w:spacing w:val="-5"/>
                <w:sz w:val="24"/>
                <w:szCs w:val="24"/>
              </w:rPr>
              <w:t>0.2</w:t>
            </w:r>
          </w:p>
        </w:tc>
        <w:tc>
          <w:tcPr>
            <w:tcW w:w="646" w:type="dxa"/>
          </w:tcPr>
          <w:p>
            <w:pPr>
              <w:pStyle w:val="9"/>
              <w:ind w:left="105"/>
              <w:rPr>
                <w:b/>
                <w:sz w:val="24"/>
                <w:szCs w:val="24"/>
              </w:rPr>
            </w:pPr>
            <w:r>
              <w:rPr>
                <w:rFonts w:hAnsi="宋体" w:eastAsia="宋体" w:cs="宋体"/>
                <w:b/>
                <w:w w:val="99"/>
                <w:sz w:val="24"/>
                <w:szCs w:val="24"/>
              </w:rPr>
              <w:t>1</w:t>
            </w:r>
          </w:p>
          <w:p>
            <w:pPr>
              <w:pStyle w:val="9"/>
              <w:ind w:left="105"/>
              <w:rPr>
                <w:sz w:val="24"/>
                <w:szCs w:val="24"/>
              </w:rPr>
            </w:pPr>
            <w:r>
              <w:rPr>
                <w:rFonts w:hAnsi="宋体" w:eastAsia="宋体" w:cs="宋体"/>
                <w:spacing w:val="-5"/>
                <w:sz w:val="24"/>
                <w:szCs w:val="24"/>
              </w:rPr>
              <w:t>0.2</w:t>
            </w:r>
          </w:p>
          <w:p>
            <w:pPr>
              <w:pStyle w:val="9"/>
              <w:ind w:left="105"/>
              <w:rPr>
                <w:sz w:val="24"/>
                <w:szCs w:val="24"/>
              </w:rPr>
            </w:pPr>
            <w:r>
              <w:rPr>
                <w:rFonts w:hAnsi="宋体" w:eastAsia="宋体" w:cs="宋体"/>
                <w:spacing w:val="-5"/>
                <w:sz w:val="24"/>
                <w:szCs w:val="24"/>
              </w:rPr>
              <w:t>0.2</w:t>
            </w:r>
          </w:p>
          <w:p>
            <w:pPr>
              <w:pStyle w:val="9"/>
              <w:ind w:left="105"/>
              <w:rPr>
                <w:sz w:val="24"/>
                <w:szCs w:val="24"/>
              </w:rPr>
            </w:pPr>
            <w:r>
              <w:rPr>
                <w:rFonts w:hAnsi="宋体" w:eastAsia="宋体" w:cs="宋体"/>
                <w:spacing w:val="-5"/>
                <w:sz w:val="24"/>
                <w:szCs w:val="24"/>
              </w:rPr>
              <w:t>0.2</w:t>
            </w:r>
          </w:p>
          <w:p>
            <w:pPr>
              <w:pStyle w:val="9"/>
              <w:spacing w:before="1"/>
              <w:ind w:left="105"/>
              <w:rPr>
                <w:sz w:val="24"/>
                <w:szCs w:val="24"/>
              </w:rPr>
            </w:pPr>
            <w:r>
              <w:rPr>
                <w:rFonts w:hAnsi="宋体" w:eastAsia="宋体" w:cs="宋体"/>
                <w:spacing w:val="-5"/>
                <w:sz w:val="24"/>
                <w:szCs w:val="24"/>
              </w:rPr>
              <w:t>0.2</w:t>
            </w:r>
          </w:p>
          <w:p>
            <w:pPr>
              <w:pStyle w:val="9"/>
              <w:ind w:left="105"/>
              <w:rPr>
                <w:sz w:val="24"/>
                <w:szCs w:val="24"/>
              </w:rPr>
            </w:pPr>
            <w:r>
              <w:rPr>
                <w:rFonts w:hAnsi="宋体" w:eastAsia="宋体" w:cs="宋体"/>
                <w:spacing w:val="-5"/>
                <w:sz w:val="24"/>
                <w:szCs w:val="24"/>
              </w:rPr>
              <w:t>0.2</w:t>
            </w:r>
          </w:p>
        </w:tc>
        <w:tc>
          <w:tcPr>
            <w:tcW w:w="1320" w:type="dxa"/>
          </w:tcPr>
          <w:p>
            <w:pPr>
              <w:pStyle w:val="9"/>
              <w:ind w:left="103"/>
              <w:rPr>
                <w:b/>
                <w:sz w:val="24"/>
                <w:szCs w:val="24"/>
              </w:rPr>
            </w:pPr>
            <w:r>
              <w:rPr>
                <w:rFonts w:hAnsi="宋体" w:eastAsia="宋体" w:cs="宋体"/>
                <w:b/>
                <w:w w:val="99"/>
                <w:sz w:val="24"/>
                <w:szCs w:val="24"/>
              </w:rPr>
              <w:t>2</w:t>
            </w:r>
          </w:p>
          <w:p>
            <w:pPr>
              <w:pStyle w:val="9"/>
              <w:ind w:left="103"/>
              <w:rPr>
                <w:sz w:val="24"/>
                <w:szCs w:val="24"/>
              </w:rPr>
            </w:pPr>
            <w:r>
              <w:rPr>
                <w:rFonts w:hAnsi="宋体" w:eastAsia="宋体" w:cs="宋体"/>
                <w:spacing w:val="-5"/>
                <w:sz w:val="24"/>
                <w:szCs w:val="24"/>
              </w:rPr>
              <w:t>0.4</w:t>
            </w:r>
          </w:p>
          <w:p>
            <w:pPr>
              <w:pStyle w:val="9"/>
              <w:ind w:left="103"/>
              <w:rPr>
                <w:sz w:val="24"/>
                <w:szCs w:val="24"/>
              </w:rPr>
            </w:pPr>
            <w:r>
              <w:rPr>
                <w:rFonts w:hAnsi="宋体" w:eastAsia="宋体" w:cs="宋体"/>
                <w:spacing w:val="-5"/>
                <w:sz w:val="24"/>
                <w:szCs w:val="24"/>
              </w:rPr>
              <w:t>0.4</w:t>
            </w:r>
          </w:p>
          <w:p>
            <w:pPr>
              <w:pStyle w:val="9"/>
              <w:ind w:left="103"/>
              <w:rPr>
                <w:sz w:val="24"/>
                <w:szCs w:val="24"/>
              </w:rPr>
            </w:pPr>
            <w:r>
              <w:rPr>
                <w:rFonts w:hAnsi="宋体" w:eastAsia="宋体" w:cs="宋体"/>
                <w:spacing w:val="-5"/>
                <w:sz w:val="24"/>
                <w:szCs w:val="24"/>
              </w:rPr>
              <w:t>0.4</w:t>
            </w:r>
          </w:p>
          <w:p>
            <w:pPr>
              <w:pStyle w:val="9"/>
              <w:spacing w:before="1"/>
              <w:ind w:left="103"/>
              <w:rPr>
                <w:sz w:val="24"/>
                <w:szCs w:val="24"/>
              </w:rPr>
            </w:pPr>
            <w:r>
              <w:rPr>
                <w:rFonts w:hAnsi="宋体" w:eastAsia="宋体" w:cs="宋体"/>
                <w:spacing w:val="-5"/>
                <w:sz w:val="24"/>
                <w:szCs w:val="24"/>
              </w:rPr>
              <w:t>0.4</w:t>
            </w:r>
          </w:p>
          <w:p>
            <w:pPr>
              <w:pStyle w:val="9"/>
              <w:ind w:left="103"/>
              <w:rPr>
                <w:sz w:val="24"/>
                <w:szCs w:val="24"/>
              </w:rPr>
            </w:pPr>
            <w:r>
              <w:rPr>
                <w:rFonts w:hAnsi="宋体" w:eastAsia="宋体" w:cs="宋体"/>
                <w:spacing w:val="-5"/>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752" w:type="dxa"/>
            <w:shd w:val="clear" w:color="auto" w:fill="FFC000"/>
          </w:tcPr>
          <w:p>
            <w:pPr>
              <w:pStyle w:val="9"/>
              <w:spacing w:before="36"/>
              <w:ind w:left="105"/>
              <w:rPr>
                <w:b/>
                <w:sz w:val="24"/>
                <w:szCs w:val="24"/>
              </w:rPr>
            </w:pPr>
            <w:r>
              <w:rPr>
                <w:rFonts w:hint="eastAsia" w:hAnsi="宋体" w:eastAsia="宋体" w:cs="宋体"/>
                <w:b/>
                <w:sz w:val="24"/>
                <w:szCs w:val="24"/>
              </w:rPr>
              <w:t>总得分</w:t>
            </w:r>
          </w:p>
        </w:tc>
        <w:tc>
          <w:tcPr>
            <w:tcW w:w="794" w:type="dxa"/>
            <w:shd w:val="clear" w:color="auto" w:fill="FFC000"/>
          </w:tcPr>
          <w:p>
            <w:pPr>
              <w:pStyle w:val="9"/>
              <w:spacing w:before="36"/>
              <w:ind w:left="103"/>
              <w:rPr>
                <w:b/>
                <w:sz w:val="24"/>
                <w:szCs w:val="24"/>
              </w:rPr>
            </w:pPr>
            <w:r>
              <w:rPr>
                <w:rFonts w:hAnsi="宋体" w:eastAsia="宋体" w:cs="宋体"/>
                <w:b/>
                <w:w w:val="99"/>
                <w:sz w:val="24"/>
                <w:szCs w:val="24"/>
              </w:rPr>
              <w:t>1</w:t>
            </w:r>
          </w:p>
        </w:tc>
        <w:tc>
          <w:tcPr>
            <w:tcW w:w="646" w:type="dxa"/>
            <w:shd w:val="clear" w:color="auto" w:fill="FFC000"/>
          </w:tcPr>
          <w:p>
            <w:pPr>
              <w:pStyle w:val="9"/>
              <w:spacing w:before="36"/>
              <w:ind w:left="105"/>
              <w:rPr>
                <w:b/>
                <w:sz w:val="24"/>
                <w:szCs w:val="24"/>
              </w:rPr>
            </w:pPr>
            <w:r>
              <w:rPr>
                <w:rFonts w:hAnsi="宋体" w:eastAsia="宋体" w:cs="宋体"/>
                <w:b/>
                <w:w w:val="99"/>
                <w:sz w:val="24"/>
                <w:szCs w:val="24"/>
              </w:rPr>
              <w:t>3</w:t>
            </w:r>
          </w:p>
        </w:tc>
        <w:tc>
          <w:tcPr>
            <w:tcW w:w="1320" w:type="dxa"/>
            <w:shd w:val="clear" w:color="auto" w:fill="FFC000"/>
          </w:tcPr>
          <w:p>
            <w:pPr>
              <w:pStyle w:val="9"/>
              <w:spacing w:before="36"/>
              <w:ind w:left="103"/>
              <w:rPr>
                <w:b/>
                <w:sz w:val="24"/>
                <w:szCs w:val="24"/>
              </w:rPr>
            </w:pPr>
            <w:r>
              <w:rPr>
                <w:rFonts w:hAnsi="宋体" w:eastAsia="宋体" w:cs="宋体"/>
                <w:b/>
                <w:w w:val="99"/>
                <w:sz w:val="24"/>
                <w:szCs w:val="24"/>
              </w:rPr>
              <w:t>4</w:t>
            </w:r>
          </w:p>
        </w:tc>
      </w:tr>
    </w:tbl>
    <w:p>
      <w:pPr>
        <w:spacing w:before="3"/>
        <w:ind w:left="100"/>
        <w:rPr>
          <w:sz w:val="18"/>
          <w:lang w:eastAsia="zh-CN"/>
        </w:rPr>
      </w:pPr>
      <w:r>
        <w:rPr>
          <w:rFonts w:hAnsi="宋体" w:eastAsia="宋体" w:cs="宋体"/>
          <w:i/>
          <w:sz w:val="18"/>
          <w:lang w:eastAsia="zh-CN"/>
        </w:rPr>
        <w:t>注:</w:t>
      </w:r>
      <w:r>
        <w:rPr>
          <w:rFonts w:hAnsi="宋体" w:eastAsia="宋体" w:cs="宋体"/>
          <w:sz w:val="18"/>
          <w:lang w:eastAsia="zh-CN"/>
        </w:rPr>
        <w:t>n.a. =不适用(指对企业或社会的影响不明确或不存在的情况)。FFP =</w:t>
      </w:r>
      <w:r>
        <w:rPr>
          <w:rFonts w:hint="eastAsia" w:hAnsi="宋体" w:eastAsia="宋体" w:cs="宋体"/>
          <w:sz w:val="18"/>
          <w:lang w:eastAsia="zh-CN"/>
        </w:rPr>
        <w:t>公司灵活性分数</w:t>
      </w:r>
      <w:r>
        <w:rPr>
          <w:rFonts w:hAnsi="宋体" w:eastAsia="宋体" w:cs="宋体"/>
          <w:sz w:val="18"/>
          <w:lang w:eastAsia="zh-CN"/>
        </w:rPr>
        <w:t>;SBP =</w:t>
      </w:r>
      <w:r>
        <w:rPr>
          <w:rFonts w:hint="eastAsia" w:hAnsi="宋体" w:eastAsia="宋体" w:cs="宋体"/>
          <w:sz w:val="18"/>
          <w:lang w:eastAsia="zh-CN"/>
        </w:rPr>
        <w:t>社会效益分数。</w:t>
      </w:r>
    </w:p>
    <w:p>
      <w:pPr>
        <w:pStyle w:val="2"/>
        <w:spacing w:before="5"/>
        <w:rPr>
          <w:b/>
          <w:sz w:val="20"/>
          <w:lang w:eastAsia="zh-CN"/>
        </w:rPr>
      </w:pPr>
      <w:r>
        <mc:AlternateContent>
          <mc:Choice Requires="wps">
            <w:drawing>
              <wp:anchor distT="0" distB="0" distL="114300" distR="114300" simplePos="0" relativeHeight="251661312" behindDoc="1" locked="0" layoutInCell="1" allowOverlap="1">
                <wp:simplePos x="0" y="0"/>
                <wp:positionH relativeFrom="page">
                  <wp:posOffset>917575</wp:posOffset>
                </wp:positionH>
                <wp:positionV relativeFrom="paragraph">
                  <wp:posOffset>167640</wp:posOffset>
                </wp:positionV>
                <wp:extent cx="6040755" cy="368935"/>
                <wp:effectExtent l="4445" t="4445" r="12700" b="7620"/>
                <wp:wrapTopAndBottom/>
                <wp:docPr id="1530581881" name="docshape18"/>
                <wp:cNvGraphicFramePr/>
                <a:graphic xmlns:a="http://schemas.openxmlformats.org/drawingml/2006/main">
                  <a:graphicData uri="http://schemas.microsoft.com/office/word/2010/wordprocessingShape">
                    <wps:wsp>
                      <wps:cNvSpPr txBox="1">
                        <a:spLocks noChangeArrowheads="1"/>
                      </wps:cNvSpPr>
                      <wps:spPr bwMode="auto">
                        <a:xfrm>
                          <a:off x="0" y="0"/>
                          <a:ext cx="6040755" cy="368935"/>
                        </a:xfrm>
                        <a:prstGeom prst="rect">
                          <a:avLst/>
                        </a:prstGeom>
                        <a:solidFill>
                          <a:srgbClr val="0F6EC5"/>
                        </a:solidFill>
                        <a:ln w="6096">
                          <a:solidFill>
                            <a:srgbClr val="000000"/>
                          </a:solidFill>
                          <a:miter lim="800000"/>
                        </a:ln>
                      </wps:spPr>
                      <wps:txbx>
                        <w:txbxContent>
                          <w:p>
                            <w:pPr>
                              <w:spacing w:before="171"/>
                              <w:ind w:left="100"/>
                              <w:rPr>
                                <w:b/>
                                <w:color w:val="000000"/>
                                <w:sz w:val="28"/>
                                <w:szCs w:val="36"/>
                                <w:lang w:eastAsia="zh-CN"/>
                              </w:rPr>
                            </w:pPr>
                            <w:r>
                              <w:rPr>
                                <w:rFonts w:hint="eastAsia" w:hAnsi="宋体" w:eastAsia="宋体" w:cs="宋体"/>
                                <w:b/>
                                <w:color w:val="FFFFFF"/>
                                <w:sz w:val="28"/>
                                <w:szCs w:val="36"/>
                                <w:lang w:eastAsia="zh-CN"/>
                              </w:rPr>
                              <w:t>维度</w:t>
                            </w:r>
                            <w:r>
                              <w:rPr>
                                <w:rFonts w:eastAsia="宋体"/>
                                <w:b/>
                                <w:color w:val="FFFFFF"/>
                                <w:sz w:val="28"/>
                                <w:szCs w:val="36"/>
                                <w:lang w:eastAsia="zh-CN"/>
                              </w:rPr>
                              <w:t>Ⅲ</w:t>
                            </w:r>
                            <w:r>
                              <w:rPr>
                                <w:rFonts w:hAnsi="宋体" w:eastAsia="宋体" w:cs="宋体"/>
                                <w:b/>
                                <w:color w:val="FFFFFF"/>
                                <w:sz w:val="28"/>
                                <w:szCs w:val="36"/>
                                <w:lang w:eastAsia="zh-CN"/>
                              </w:rPr>
                              <w:t>—劳动法规和公共服务在实践中的效率</w:t>
                            </w:r>
                          </w:p>
                        </w:txbxContent>
                      </wps:txbx>
                      <wps:bodyPr rot="0" vert="horz" wrap="square" lIns="0" tIns="0" rIns="0" bIns="0" anchor="t" anchorCtr="0" upright="1">
                        <a:noAutofit/>
                      </wps:bodyPr>
                    </wps:wsp>
                  </a:graphicData>
                </a:graphic>
              </wp:anchor>
            </w:drawing>
          </mc:Choice>
          <mc:Fallback>
            <w:pict>
              <v:shape id="docshape18" o:spid="_x0000_s1026" o:spt="202" type="#_x0000_t202" style="position:absolute;left:0pt;margin-left:72.25pt;margin-top:13.2pt;height:29.05pt;width:475.65pt;mso-position-horizontal-relative:page;mso-wrap-distance-bottom:0pt;mso-wrap-distance-top:0pt;z-index:-251655168;mso-width-relative:page;mso-height-relative:page;" fillcolor="#0F6EC5" filled="t" stroked="t" coordsize="21600,21600" o:gfxdata="UEsDBAoAAAAAAIdO4kAAAAAAAAAAAAAAAAAEAAAAZHJzL1BLAwQUAAAACACHTuJAUwR9D9cAAAAK&#10;AQAADwAAAGRycy9kb3ducmV2LnhtbE2PwU7DMBBE70j8g7VI3KjdkJYS4vQAQiAuFQFxduIlCcTr&#10;EDtp+Xu2J3oczWjmTb49uF7MOIbOk4blQoFAqr3tqNHw/vZ4tQERoiFrek+o4RcDbIvzs9xk1u/p&#10;FecyNoJLKGRGQxvjkEkZ6hadCQs/ILH36UdnIsuxkXY0ey53vUyUWktnOuKF1gx432L9XU5Ow1Ql&#10;5id5er7+eAlzeUO4e9h9zVpfXizVHYiIh/gfhiM+o0PBTJWfyAbRs07TFUc1JOsUxDGgbld8ptKw&#10;YUcWuTy9UPwBUEsDBBQAAAAIAIdO4kCkVdKyMgIAAH8EAAAOAAAAZHJzL2Uyb0RvYy54bWytVNtu&#10;2zAMfR+wfxD0vthpl8w16hRdsg4DugvQ7QMUWY6FSaJGKbG7ry9lO1nbYUAf5geBksjDw0PKl1e9&#10;NeygMGhwFZ/Pcs6Uk1Brt6v4j+83bwrOQhSuFgacqvi9Cvxq9frVZedLdQYtmFohIxAXys5XvI3R&#10;l1kWZKusCDPwytFlA2hFpC3ushpFR+jWZGd5vsw6wNojSBUCnW7GSz4h4ksAoWm0VBuQe6tcHFFR&#10;GRGppNBqH/hqYNs0SsavTRNUZKbiVGkcVkpC9jat2epSlDsUvtVyoiBeQuFZTVZoR0lPUBsRBduj&#10;/gvKaokQoIkzCTYbCxkUoSrm+TNt7lrh1VALSR38SfTw/2Dll8M3ZLqmSVic54tiXhRzzpyw1Pka&#10;ZEgM5kWSqfOhJO87T/6xfw89hQwlB38L8mdgDtatcDt1jQhdq0RNNOcpMnsUOuKEBLLtPkNNacQ+&#10;wgDUN2iThqQKI3Rq0f2pRaqPTNLhMn+bv1ssOJN0d74sLs4XQwpRHqM9hvhRgWXJqDjSCAzo4nAb&#10;YmIjyqNLShbA6PpGGzNscLddG2QHkcblZvlhfUR/4mYc6xKVi+UowL8h8vRNBJ9AWB3pFRltK148&#10;djJu0itJNIoV+20/6b+F+p6UQxjnmF4xGS3gb846muGKh197gYoz88mR+mngjwYeje3REE5SaMUj&#10;Z6O5juPD2HvUu5aQx/46uKYONXoQL7VyZDHxpLkcNJ3eUBr8x/vB689/Y/U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wR9D9cAAAAKAQAADwAAAAAAAAABACAAAAAiAAAAZHJzL2Rvd25yZXYueG1s&#10;UEsBAhQAFAAAAAgAh07iQKRV0rIyAgAAfwQAAA4AAAAAAAAAAQAgAAAAJgEAAGRycy9lMm9Eb2Mu&#10;eG1sUEsFBgAAAAAGAAYAWQEAAMoFAAAAAA==&#10;">
                <v:fill on="t" focussize="0,0"/>
                <v:stroke weight="0.48pt" color="#000000" miterlimit="8" joinstyle="miter"/>
                <v:imagedata o:title=""/>
                <o:lock v:ext="edit" aspectratio="f"/>
                <v:textbox inset="0mm,0mm,0mm,0mm">
                  <w:txbxContent>
                    <w:p>
                      <w:pPr>
                        <w:spacing w:before="171"/>
                        <w:ind w:left="100"/>
                        <w:rPr>
                          <w:b/>
                          <w:color w:val="000000"/>
                          <w:sz w:val="28"/>
                          <w:szCs w:val="36"/>
                          <w:lang w:eastAsia="zh-CN"/>
                        </w:rPr>
                      </w:pPr>
                      <w:r>
                        <w:rPr>
                          <w:rFonts w:hint="eastAsia" w:hAnsi="宋体" w:eastAsia="宋体" w:cs="宋体"/>
                          <w:b/>
                          <w:color w:val="FFFFFF"/>
                          <w:sz w:val="28"/>
                          <w:szCs w:val="36"/>
                          <w:lang w:eastAsia="zh-CN"/>
                        </w:rPr>
                        <w:t>维度</w:t>
                      </w:r>
                      <w:r>
                        <w:rPr>
                          <w:rFonts w:eastAsia="宋体"/>
                          <w:b/>
                          <w:color w:val="FFFFFF"/>
                          <w:sz w:val="28"/>
                          <w:szCs w:val="36"/>
                          <w:lang w:eastAsia="zh-CN"/>
                        </w:rPr>
                        <w:t>Ⅲ</w:t>
                      </w:r>
                      <w:r>
                        <w:rPr>
                          <w:rFonts w:hAnsi="宋体" w:eastAsia="宋体" w:cs="宋体"/>
                          <w:b/>
                          <w:color w:val="FFFFFF"/>
                          <w:sz w:val="28"/>
                          <w:szCs w:val="36"/>
                          <w:lang w:eastAsia="zh-CN"/>
                        </w:rPr>
                        <w:t>—劳动法规和公共服务在实践中的效率</w:t>
                      </w:r>
                    </w:p>
                  </w:txbxContent>
                </v:textbox>
                <w10:wrap type="topAndBottom"/>
              </v:shape>
            </w:pict>
          </mc:Fallback>
        </mc:AlternateContent>
      </w:r>
    </w:p>
    <w:p>
      <w:pPr>
        <w:pStyle w:val="2"/>
        <w:spacing w:before="3"/>
        <w:rPr>
          <w:b/>
          <w:sz w:val="14"/>
          <w:lang w:eastAsia="zh-CN"/>
        </w:rPr>
      </w:pPr>
    </w:p>
    <w:p>
      <w:pPr>
        <w:pStyle w:val="2"/>
        <w:spacing w:before="91" w:line="400" w:lineRule="exact"/>
        <w:ind w:left="102" w:right="170" w:firstLine="280" w:firstLineChars="100"/>
        <w:rPr>
          <w:sz w:val="28"/>
          <w:szCs w:val="28"/>
          <w:lang w:eastAsia="zh-CN"/>
        </w:rPr>
      </w:pPr>
      <w:r>
        <w:rPr>
          <w:rFonts w:hAnsi="宋体" w:eastAsia="宋体" w:cs="宋体"/>
          <w:sz w:val="28"/>
          <w:szCs w:val="28"/>
          <w:lang w:eastAsia="zh-CN"/>
        </w:rPr>
        <w:t>第三维度的数据是通过企业调查收集的。第三维度指标的数据将被</w:t>
      </w:r>
      <w:r>
        <w:rPr>
          <w:rFonts w:hint="eastAsia" w:hAnsi="宋体" w:eastAsia="宋体" w:cs="宋体"/>
          <w:sz w:val="28"/>
          <w:szCs w:val="28"/>
          <w:lang w:eastAsia="zh-CN"/>
        </w:rPr>
        <w:t>统一</w:t>
      </w:r>
      <w:r>
        <w:rPr>
          <w:rFonts w:hAnsi="宋体" w:eastAsia="宋体" w:cs="宋体"/>
          <w:sz w:val="28"/>
          <w:szCs w:val="28"/>
          <w:lang w:eastAsia="zh-CN"/>
        </w:rPr>
        <w:t>为一个共同的单位——例如，在0到100分的尺度上，其中0代表最低，100代表最好的表现。反过来，最佳(最差)</w:t>
      </w:r>
      <w:r>
        <w:rPr>
          <w:rFonts w:hint="eastAsia"/>
          <w:sz w:val="28"/>
          <w:szCs w:val="28"/>
          <w:lang w:eastAsia="zh-CN"/>
        </w:rPr>
        <w:t xml:space="preserve"> </w:t>
      </w:r>
      <w:r>
        <w:rPr>
          <w:rFonts w:hint="eastAsia" w:hAnsi="宋体" w:eastAsia="宋体" w:cs="宋体"/>
          <w:sz w:val="28"/>
          <w:szCs w:val="28"/>
          <w:lang w:eastAsia="zh-CN"/>
        </w:rPr>
        <w:t>表现</w:t>
      </w:r>
      <w:r>
        <w:rPr>
          <w:rFonts w:hAnsi="宋体" w:eastAsia="宋体" w:cs="宋体"/>
          <w:sz w:val="28"/>
          <w:szCs w:val="28"/>
          <w:lang w:eastAsia="zh-CN"/>
        </w:rPr>
        <w:t>由最高(最低)标准和/或实践来定义，以单</w:t>
      </w:r>
      <w:r>
        <w:rPr>
          <w:rFonts w:hint="eastAsia" w:hAnsi="宋体" w:eastAsia="宋体" w:cs="宋体"/>
          <w:sz w:val="28"/>
          <w:szCs w:val="28"/>
          <w:lang w:eastAsia="zh-CN"/>
        </w:rPr>
        <w:t>一分数</w:t>
      </w:r>
      <w:r>
        <w:rPr>
          <w:rFonts w:hAnsi="宋体" w:eastAsia="宋体" w:cs="宋体"/>
          <w:sz w:val="28"/>
          <w:szCs w:val="28"/>
          <w:lang w:eastAsia="zh-CN"/>
        </w:rPr>
        <w:t>或范围值来衡量。</w:t>
      </w:r>
    </w:p>
    <w:p>
      <w:pPr>
        <w:pStyle w:val="2"/>
        <w:rPr>
          <w:lang w:eastAsia="zh-CN"/>
        </w:rPr>
      </w:pPr>
    </w:p>
    <w:p>
      <w:pPr>
        <w:pStyle w:val="8"/>
        <w:numPr>
          <w:ilvl w:val="0"/>
          <w:numId w:val="23"/>
        </w:numPr>
        <w:tabs>
          <w:tab w:val="left" w:pos="552"/>
        </w:tabs>
        <w:spacing w:before="1" w:line="400" w:lineRule="exact"/>
        <w:ind w:left="551" w:right="103" w:hanging="452"/>
        <w:jc w:val="both"/>
        <w:rPr>
          <w:sz w:val="28"/>
          <w:szCs w:val="28"/>
          <w:lang w:eastAsia="zh-CN"/>
        </w:rPr>
      </w:pPr>
      <w:r>
        <w:rPr>
          <w:rFonts w:hint="eastAsia" w:hAnsi="宋体" w:eastAsia="宋体" w:cs="宋体"/>
          <w:b/>
          <w:sz w:val="28"/>
          <w:szCs w:val="28"/>
          <w:lang w:eastAsia="zh-CN"/>
        </w:rPr>
        <w:t>请提供上一财政年度以当地货币单位计算的社会保障支付和基于就业的税收的年度总费用，不包括预扣的雇员税。</w:t>
      </w:r>
      <w:r>
        <w:rPr>
          <w:rFonts w:hAnsi="宋体" w:eastAsia="宋体" w:cs="宋体"/>
          <w:sz w:val="28"/>
          <w:szCs w:val="28"/>
          <w:lang w:eastAsia="zh-CN"/>
        </w:rPr>
        <w:t>(数值)</w:t>
      </w:r>
    </w:p>
    <w:p>
      <w:pPr>
        <w:pStyle w:val="2"/>
        <w:spacing w:line="400" w:lineRule="exact"/>
        <w:rPr>
          <w:sz w:val="28"/>
          <w:szCs w:val="28"/>
          <w:lang w:eastAsia="zh-CN"/>
        </w:rPr>
      </w:pPr>
    </w:p>
    <w:p>
      <w:pPr>
        <w:pStyle w:val="8"/>
        <w:numPr>
          <w:ilvl w:val="0"/>
          <w:numId w:val="23"/>
        </w:numPr>
        <w:tabs>
          <w:tab w:val="left" w:pos="552"/>
        </w:tabs>
        <w:spacing w:before="1" w:line="400" w:lineRule="exact"/>
        <w:ind w:left="551" w:hanging="452"/>
        <w:rPr>
          <w:b/>
          <w:sz w:val="28"/>
          <w:szCs w:val="28"/>
          <w:lang w:eastAsia="zh-CN"/>
        </w:rPr>
      </w:pPr>
      <w:r>
        <w:rPr>
          <w:rFonts w:hAnsi="宋体" w:eastAsia="宋体" w:cs="宋体"/>
          <w:b/>
          <w:spacing w:val="-2"/>
          <w:sz w:val="28"/>
          <w:szCs w:val="28"/>
          <w:lang w:eastAsia="zh-CN"/>
        </w:rPr>
        <w:t>在过去的一年里，该</w:t>
      </w:r>
      <w:r>
        <w:rPr>
          <w:rFonts w:hint="eastAsia" w:hAnsi="宋体" w:eastAsia="宋体" w:cs="宋体"/>
          <w:b/>
          <w:spacing w:val="-2"/>
          <w:sz w:val="28"/>
          <w:szCs w:val="28"/>
          <w:lang w:eastAsia="zh-CN"/>
        </w:rPr>
        <w:t>公司</w:t>
      </w:r>
      <w:r>
        <w:rPr>
          <w:rFonts w:hAnsi="宋体" w:eastAsia="宋体" w:cs="宋体"/>
          <w:b/>
          <w:spacing w:val="-2"/>
          <w:sz w:val="28"/>
          <w:szCs w:val="28"/>
          <w:lang w:eastAsia="zh-CN"/>
        </w:rPr>
        <w:t>需要雇佣多少新的永久全职员工?</w:t>
      </w:r>
    </w:p>
    <w:p>
      <w:pPr>
        <w:pStyle w:val="2"/>
        <w:spacing w:line="400" w:lineRule="exact"/>
        <w:ind w:left="551"/>
        <w:rPr>
          <w:sz w:val="28"/>
          <w:szCs w:val="28"/>
        </w:rPr>
      </w:pPr>
      <w:r>
        <w:rPr>
          <w:rFonts w:hAnsi="宋体" w:eastAsia="宋体" w:cs="宋体"/>
          <w:spacing w:val="-2"/>
          <w:sz w:val="28"/>
          <w:szCs w:val="28"/>
        </w:rPr>
        <w:t>(数量)</w:t>
      </w:r>
    </w:p>
    <w:p>
      <w:pPr>
        <w:pStyle w:val="2"/>
        <w:spacing w:line="400" w:lineRule="exact"/>
        <w:rPr>
          <w:sz w:val="28"/>
          <w:szCs w:val="28"/>
        </w:rPr>
      </w:pPr>
    </w:p>
    <w:p>
      <w:pPr>
        <w:pStyle w:val="8"/>
        <w:numPr>
          <w:ilvl w:val="0"/>
          <w:numId w:val="23"/>
        </w:numPr>
        <w:tabs>
          <w:tab w:val="left" w:pos="552"/>
        </w:tabs>
        <w:spacing w:line="400" w:lineRule="exact"/>
        <w:ind w:left="551" w:hanging="452"/>
        <w:rPr>
          <w:sz w:val="28"/>
          <w:szCs w:val="28"/>
        </w:rPr>
      </w:pPr>
      <w:r>
        <w:rPr>
          <w:rFonts w:hAnsi="宋体" w:eastAsia="宋体" w:cs="宋体"/>
          <w:b/>
          <w:sz w:val="28"/>
          <w:szCs w:val="28"/>
        </w:rPr>
        <w:t>雇佣了多少人?</w:t>
      </w:r>
      <w:r>
        <w:rPr>
          <w:rFonts w:hAnsi="宋体" w:eastAsia="宋体" w:cs="宋体"/>
          <w:spacing w:val="-2"/>
          <w:sz w:val="28"/>
          <w:szCs w:val="28"/>
        </w:rPr>
        <w:t>(数量)</w:t>
      </w:r>
    </w:p>
    <w:p>
      <w:pPr>
        <w:pStyle w:val="2"/>
        <w:spacing w:line="400" w:lineRule="exact"/>
        <w:rPr>
          <w:sz w:val="28"/>
          <w:szCs w:val="28"/>
        </w:rPr>
      </w:pPr>
    </w:p>
    <w:p>
      <w:pPr>
        <w:pStyle w:val="8"/>
        <w:numPr>
          <w:ilvl w:val="0"/>
          <w:numId w:val="23"/>
        </w:numPr>
        <w:tabs>
          <w:tab w:val="left" w:pos="552"/>
        </w:tabs>
        <w:spacing w:line="400" w:lineRule="exact"/>
        <w:ind w:left="551" w:hanging="452"/>
        <w:rPr>
          <w:b/>
          <w:sz w:val="28"/>
          <w:szCs w:val="28"/>
          <w:lang w:eastAsia="zh-CN"/>
        </w:rPr>
      </w:pPr>
      <w:r>
        <w:rPr>
          <w:rFonts w:hAnsi="宋体" w:eastAsia="宋体" w:cs="宋体"/>
          <w:b/>
          <w:sz w:val="28"/>
          <w:szCs w:val="28"/>
          <w:lang w:eastAsia="zh-CN"/>
        </w:rPr>
        <w:t>这家公司没有雇佣更多的全职员工的主要原因是什么?</w:t>
      </w:r>
    </w:p>
    <w:p>
      <w:pPr>
        <w:pStyle w:val="2"/>
        <w:spacing w:line="400" w:lineRule="exact"/>
        <w:ind w:left="551"/>
        <w:rPr>
          <w:sz w:val="28"/>
          <w:szCs w:val="28"/>
          <w:lang w:eastAsia="zh-CN"/>
        </w:rPr>
      </w:pPr>
      <w:r>
        <w:rPr>
          <w:rFonts w:hAnsi="宋体" w:eastAsia="宋体" w:cs="宋体"/>
          <w:spacing w:val="-2"/>
          <w:sz w:val="28"/>
          <w:szCs w:val="28"/>
          <w:lang w:eastAsia="zh-CN"/>
        </w:rPr>
        <w:t>(是/否)</w:t>
      </w:r>
    </w:p>
    <w:p>
      <w:pPr>
        <w:pStyle w:val="2"/>
        <w:spacing w:before="2" w:line="400" w:lineRule="exact"/>
        <w:ind w:left="460"/>
        <w:rPr>
          <w:sz w:val="28"/>
          <w:szCs w:val="28"/>
          <w:lang w:eastAsia="zh-CN"/>
        </w:rPr>
      </w:pPr>
      <w:r>
        <w:rPr>
          <w:rFonts w:hAnsi="宋体" w:eastAsia="宋体" w:cs="宋体"/>
          <w:sz w:val="28"/>
          <w:szCs w:val="28"/>
          <w:lang w:eastAsia="zh-CN"/>
        </w:rPr>
        <w:t>105 a</w:t>
      </w:r>
      <w:r>
        <w:rPr>
          <w:rFonts w:hint="eastAsia" w:hAnsi="宋体" w:eastAsia="宋体" w:cs="宋体"/>
          <w:sz w:val="28"/>
          <w:szCs w:val="28"/>
          <w:lang w:eastAsia="zh-CN"/>
        </w:rPr>
        <w:t>.</w:t>
      </w:r>
      <w:r>
        <w:rPr>
          <w:rFonts w:hAnsi="宋体" w:eastAsia="宋体" w:cs="宋体"/>
          <w:sz w:val="28"/>
          <w:szCs w:val="28"/>
          <w:lang w:eastAsia="zh-CN"/>
        </w:rPr>
        <w:t>非工资劳动力成本太高</w:t>
      </w:r>
    </w:p>
    <w:p>
      <w:pPr>
        <w:pStyle w:val="2"/>
        <w:spacing w:line="400" w:lineRule="exact"/>
        <w:ind w:left="460" w:right="2888"/>
        <w:rPr>
          <w:rFonts w:hAnsi="宋体" w:eastAsia="宋体" w:cs="宋体"/>
          <w:sz w:val="28"/>
          <w:szCs w:val="28"/>
          <w:lang w:eastAsia="zh-CN"/>
        </w:rPr>
      </w:pPr>
      <w:r>
        <w:rPr>
          <w:rFonts w:hAnsi="宋体" w:eastAsia="宋体" w:cs="宋体"/>
          <w:sz w:val="28"/>
          <w:szCs w:val="28"/>
          <w:lang w:eastAsia="zh-CN"/>
        </w:rPr>
        <w:t>105 b</w:t>
      </w:r>
      <w:r>
        <w:rPr>
          <w:rFonts w:hint="eastAsia" w:hAnsi="宋体" w:eastAsia="宋体" w:cs="宋体"/>
          <w:sz w:val="28"/>
          <w:szCs w:val="28"/>
          <w:lang w:eastAsia="zh-CN"/>
        </w:rPr>
        <w:t>.</w:t>
      </w:r>
      <w:r>
        <w:rPr>
          <w:rFonts w:hAnsi="宋体" w:eastAsia="宋体" w:cs="宋体"/>
          <w:sz w:val="28"/>
          <w:szCs w:val="28"/>
          <w:lang w:eastAsia="zh-CN"/>
        </w:rPr>
        <w:t>法律规定的最低工资或解雇费用太高</w:t>
      </w:r>
    </w:p>
    <w:p>
      <w:pPr>
        <w:pStyle w:val="2"/>
        <w:spacing w:line="400" w:lineRule="exact"/>
        <w:ind w:left="460" w:right="2888"/>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05 c</w:t>
      </w:r>
      <w:r>
        <w:rPr>
          <w:rFonts w:hint="eastAsia" w:hAnsi="宋体" w:eastAsia="宋体" w:cs="宋体"/>
          <w:sz w:val="28"/>
          <w:szCs w:val="28"/>
          <w:lang w:eastAsia="zh-CN"/>
        </w:rPr>
        <w:t>.</w:t>
      </w:r>
      <w:r>
        <w:rPr>
          <w:rFonts w:hAnsi="宋体" w:eastAsia="宋体" w:cs="宋体"/>
          <w:sz w:val="28"/>
          <w:szCs w:val="28"/>
          <w:lang w:eastAsia="zh-CN"/>
        </w:rPr>
        <w:t>缺乏熟练劳动力</w:t>
      </w:r>
    </w:p>
    <w:p>
      <w:pPr>
        <w:pStyle w:val="2"/>
        <w:spacing w:line="400" w:lineRule="exact"/>
        <w:ind w:left="460"/>
        <w:rPr>
          <w:sz w:val="28"/>
          <w:szCs w:val="28"/>
          <w:lang w:eastAsia="zh-CN"/>
        </w:rPr>
      </w:pPr>
      <w:r>
        <w:rPr>
          <w:rFonts w:hAnsi="宋体" w:eastAsia="宋体" w:cs="宋体"/>
          <w:sz w:val="28"/>
          <w:szCs w:val="28"/>
          <w:lang w:eastAsia="zh-CN"/>
        </w:rPr>
        <w:t>105 d</w:t>
      </w:r>
      <w:r>
        <w:rPr>
          <w:rFonts w:hint="eastAsia" w:hAnsi="宋体" w:eastAsia="宋体" w:cs="宋体"/>
          <w:sz w:val="28"/>
          <w:szCs w:val="28"/>
          <w:lang w:eastAsia="zh-CN"/>
        </w:rPr>
        <w:t>.有竞争力的劳动力报酬和福利太高</w:t>
      </w:r>
    </w:p>
    <w:p>
      <w:pPr>
        <w:pStyle w:val="2"/>
        <w:spacing w:before="79" w:line="400" w:lineRule="exact"/>
        <w:ind w:left="460" w:right="2888"/>
        <w:rPr>
          <w:rFonts w:hAnsi="宋体" w:eastAsia="宋体" w:cs="宋体"/>
          <w:sz w:val="28"/>
          <w:szCs w:val="28"/>
          <w:lang w:eastAsia="zh-CN"/>
        </w:rPr>
      </w:pPr>
      <w:r>
        <w:rPr>
          <w:rFonts w:hAnsi="宋体" w:eastAsia="宋体" w:cs="宋体"/>
          <w:sz w:val="28"/>
          <w:szCs w:val="28"/>
          <w:lang w:eastAsia="zh-CN"/>
        </w:rPr>
        <w:t>105 e</w:t>
      </w:r>
      <w:r>
        <w:rPr>
          <w:rFonts w:hint="eastAsia" w:hAnsi="宋体" w:eastAsia="宋体" w:cs="宋体"/>
          <w:sz w:val="28"/>
          <w:szCs w:val="28"/>
          <w:lang w:eastAsia="zh-CN"/>
        </w:rPr>
        <w:t>.</w:t>
      </w:r>
      <w:r>
        <w:rPr>
          <w:rFonts w:hAnsi="宋体" w:eastAsia="宋体" w:cs="宋体"/>
          <w:sz w:val="28"/>
          <w:szCs w:val="28"/>
          <w:lang w:eastAsia="zh-CN"/>
        </w:rPr>
        <w:t>没有足够的预算或总部没有批准雇用。</w:t>
      </w:r>
    </w:p>
    <w:p>
      <w:pPr>
        <w:pStyle w:val="2"/>
        <w:spacing w:before="79" w:line="400" w:lineRule="exact"/>
        <w:ind w:left="460" w:right="2888"/>
        <w:rPr>
          <w:sz w:val="28"/>
          <w:szCs w:val="28"/>
        </w:rPr>
      </w:pPr>
      <w:r>
        <w:rPr>
          <w:rFonts w:hint="eastAsia" w:hAnsi="宋体" w:eastAsia="宋体" w:cs="宋体"/>
          <w:sz w:val="28"/>
          <w:szCs w:val="28"/>
          <w:lang w:eastAsia="zh-CN"/>
        </w:rPr>
        <w:t>1</w:t>
      </w:r>
      <w:r>
        <w:rPr>
          <w:rFonts w:hAnsi="宋体" w:eastAsia="宋体" w:cs="宋体"/>
          <w:sz w:val="28"/>
          <w:szCs w:val="28"/>
          <w:lang w:eastAsia="zh-CN"/>
        </w:rPr>
        <w:t xml:space="preserve">05 </w:t>
      </w:r>
      <w:r>
        <w:rPr>
          <w:rFonts w:hint="eastAsia" w:hAnsi="宋体" w:eastAsia="宋体" w:cs="宋体"/>
          <w:sz w:val="28"/>
          <w:szCs w:val="28"/>
          <w:lang w:eastAsia="zh-CN"/>
        </w:rPr>
        <w:t>f</w:t>
      </w:r>
      <w:r>
        <w:rPr>
          <w:rFonts w:hAnsi="宋体" w:eastAsia="宋体" w:cs="宋体"/>
          <w:sz w:val="28"/>
          <w:szCs w:val="28"/>
          <w:lang w:eastAsia="zh-CN"/>
        </w:rPr>
        <w:t xml:space="preserve">. </w:t>
      </w:r>
      <w:r>
        <w:rPr>
          <w:rFonts w:hAnsi="宋体" w:eastAsia="宋体" w:cs="宋体"/>
          <w:sz w:val="28"/>
          <w:szCs w:val="28"/>
        </w:rPr>
        <w:t>其他</w:t>
      </w:r>
    </w:p>
    <w:p>
      <w:pPr>
        <w:pStyle w:val="2"/>
        <w:spacing w:line="400" w:lineRule="exact"/>
        <w:ind w:left="460"/>
        <w:rPr>
          <w:sz w:val="28"/>
          <w:szCs w:val="28"/>
        </w:rPr>
      </w:pPr>
      <w:r>
        <w:rPr>
          <w:rFonts w:hAnsi="宋体" w:eastAsia="宋体" w:cs="宋体"/>
          <w:sz w:val="28"/>
          <w:szCs w:val="28"/>
        </w:rPr>
        <w:t xml:space="preserve">105 </w:t>
      </w:r>
      <w:r>
        <w:rPr>
          <w:rFonts w:hint="eastAsia" w:hAnsi="宋体" w:eastAsia="宋体" w:cs="宋体"/>
          <w:sz w:val="28"/>
          <w:szCs w:val="28"/>
          <w:lang w:eastAsia="zh-CN"/>
        </w:rPr>
        <w:t>g.</w:t>
      </w:r>
      <w:r>
        <w:rPr>
          <w:rFonts w:hAnsi="宋体" w:eastAsia="宋体" w:cs="宋体"/>
          <w:sz w:val="28"/>
          <w:szCs w:val="28"/>
        </w:rPr>
        <w:t>不知道</w:t>
      </w:r>
    </w:p>
    <w:p>
      <w:pPr>
        <w:pStyle w:val="2"/>
        <w:spacing w:before="3" w:line="400" w:lineRule="exact"/>
        <w:rPr>
          <w:sz w:val="28"/>
          <w:szCs w:val="28"/>
        </w:rPr>
      </w:pPr>
    </w:p>
    <w:p>
      <w:pPr>
        <w:pStyle w:val="8"/>
        <w:numPr>
          <w:ilvl w:val="0"/>
          <w:numId w:val="23"/>
        </w:numPr>
        <w:tabs>
          <w:tab w:val="left" w:pos="552"/>
        </w:tabs>
        <w:spacing w:line="400" w:lineRule="exact"/>
        <w:ind w:left="551" w:hanging="452"/>
        <w:rPr>
          <w:sz w:val="28"/>
          <w:szCs w:val="28"/>
          <w:lang w:eastAsia="zh-CN"/>
        </w:rPr>
      </w:pPr>
      <w:r>
        <w:rPr>
          <w:rFonts w:hAnsi="宋体" w:eastAsia="宋体" w:cs="宋体"/>
          <w:b/>
          <w:sz w:val="28"/>
          <w:szCs w:val="28"/>
          <w:lang w:eastAsia="zh-CN"/>
        </w:rPr>
        <w:t>在过去的三年里，这个</w:t>
      </w:r>
      <w:r>
        <w:rPr>
          <w:rFonts w:hint="eastAsia" w:hAnsi="宋体" w:eastAsia="宋体" w:cs="宋体"/>
          <w:b/>
          <w:sz w:val="28"/>
          <w:szCs w:val="28"/>
          <w:lang w:eastAsia="zh-CN"/>
        </w:rPr>
        <w:t>公司</w:t>
      </w:r>
      <w:r>
        <w:rPr>
          <w:rFonts w:hAnsi="宋体" w:eastAsia="宋体" w:cs="宋体"/>
          <w:b/>
          <w:sz w:val="28"/>
          <w:szCs w:val="28"/>
          <w:lang w:eastAsia="zh-CN"/>
        </w:rPr>
        <w:t>有没有解雇过永久全职员工?</w:t>
      </w:r>
      <w:r>
        <w:rPr>
          <w:rFonts w:hAnsi="宋体" w:eastAsia="宋体" w:cs="宋体"/>
          <w:spacing w:val="-2"/>
          <w:sz w:val="28"/>
          <w:szCs w:val="28"/>
          <w:lang w:eastAsia="zh-CN"/>
        </w:rPr>
        <w:t>(是/否)</w:t>
      </w:r>
    </w:p>
    <w:p>
      <w:pPr>
        <w:spacing w:before="2" w:line="400" w:lineRule="exact"/>
        <w:ind w:left="551"/>
        <w:rPr>
          <w:i/>
          <w:sz w:val="28"/>
          <w:szCs w:val="28"/>
        </w:rPr>
      </w:pPr>
      <w:r>
        <w:rPr>
          <w:rFonts w:hAnsi="宋体" w:eastAsia="宋体" w:cs="宋体"/>
          <w:i/>
          <w:sz w:val="28"/>
          <w:szCs w:val="28"/>
        </w:rPr>
        <w:t>(不得分)</w:t>
      </w:r>
    </w:p>
    <w:p>
      <w:pPr>
        <w:pStyle w:val="2"/>
        <w:spacing w:before="9" w:line="400" w:lineRule="exact"/>
        <w:rPr>
          <w:i/>
          <w:sz w:val="28"/>
          <w:szCs w:val="28"/>
        </w:rPr>
      </w:pPr>
    </w:p>
    <w:p>
      <w:pPr>
        <w:pStyle w:val="8"/>
        <w:numPr>
          <w:ilvl w:val="0"/>
          <w:numId w:val="23"/>
        </w:numPr>
        <w:tabs>
          <w:tab w:val="left" w:pos="552"/>
        </w:tabs>
        <w:spacing w:line="400" w:lineRule="exact"/>
        <w:ind w:left="551" w:right="100" w:hanging="452"/>
        <w:jc w:val="both"/>
        <w:rPr>
          <w:sz w:val="28"/>
          <w:szCs w:val="28"/>
        </w:rPr>
      </w:pPr>
      <w:r>
        <w:rPr>
          <w:rFonts w:hAnsi="宋体" w:eastAsia="宋体" w:cs="宋体"/>
          <w:b/>
          <w:sz w:val="28"/>
          <w:szCs w:val="28"/>
          <w:lang w:eastAsia="zh-CN"/>
        </w:rPr>
        <w:t>从解雇通知发给员工到该员工被从企业的工资单上除名，一般需要多少周?(请包括所有通知前的要求、通知和等待时间。</w:t>
      </w:r>
      <w:r>
        <w:rPr>
          <w:rFonts w:hAnsi="宋体" w:eastAsia="宋体" w:cs="宋体"/>
          <w:b/>
          <w:sz w:val="28"/>
          <w:szCs w:val="28"/>
        </w:rPr>
        <w:t>)</w:t>
      </w:r>
      <w:r>
        <w:rPr>
          <w:rFonts w:hAnsi="宋体" w:eastAsia="宋体" w:cs="宋体"/>
          <w:sz w:val="28"/>
          <w:szCs w:val="28"/>
        </w:rPr>
        <w:t>[以周为单位的数值]</w:t>
      </w:r>
    </w:p>
    <w:p>
      <w:pPr>
        <w:pStyle w:val="2"/>
        <w:spacing w:before="1" w:line="400" w:lineRule="exact"/>
        <w:rPr>
          <w:sz w:val="28"/>
          <w:szCs w:val="28"/>
        </w:rPr>
      </w:pPr>
    </w:p>
    <w:p>
      <w:pPr>
        <w:pStyle w:val="8"/>
        <w:numPr>
          <w:ilvl w:val="0"/>
          <w:numId w:val="23"/>
        </w:numPr>
        <w:tabs>
          <w:tab w:val="left" w:pos="552"/>
        </w:tabs>
        <w:spacing w:line="400" w:lineRule="exact"/>
        <w:ind w:left="551" w:right="109" w:hanging="452"/>
        <w:jc w:val="both"/>
        <w:rPr>
          <w:sz w:val="28"/>
          <w:szCs w:val="28"/>
        </w:rPr>
      </w:pPr>
      <w:r>
        <w:rPr>
          <w:rFonts w:hAnsi="宋体" w:eastAsia="宋体" w:cs="宋体"/>
          <w:b/>
          <w:sz w:val="28"/>
          <w:szCs w:val="28"/>
          <w:lang w:eastAsia="zh-CN"/>
        </w:rPr>
        <w:t>对于被解雇的永久全职员工，</w:t>
      </w:r>
      <w:r>
        <w:rPr>
          <w:rFonts w:hint="eastAsia" w:hAnsi="宋体" w:eastAsia="宋体" w:cs="宋体"/>
          <w:b/>
          <w:sz w:val="28"/>
          <w:szCs w:val="28"/>
          <w:lang w:eastAsia="zh-CN"/>
        </w:rPr>
        <w:t>具有代表性的</w:t>
      </w:r>
      <w:r>
        <w:rPr>
          <w:rFonts w:hAnsi="宋体" w:eastAsia="宋体" w:cs="宋体"/>
          <w:b/>
          <w:sz w:val="28"/>
          <w:szCs w:val="28"/>
          <w:lang w:eastAsia="zh-CN"/>
        </w:rPr>
        <w:t>的遣散费是多少?以周为单位计算</w:t>
      </w:r>
      <w:r>
        <w:rPr>
          <w:rFonts w:hint="eastAsia" w:hAnsi="宋体" w:eastAsia="宋体" w:cs="宋体"/>
          <w:b/>
          <w:sz w:val="28"/>
          <w:szCs w:val="28"/>
          <w:lang w:eastAsia="zh-CN"/>
        </w:rPr>
        <w:t>。</w:t>
      </w:r>
      <w:r>
        <w:rPr>
          <w:rFonts w:hAnsi="宋体" w:eastAsia="宋体" w:cs="宋体"/>
          <w:b/>
          <w:sz w:val="28"/>
          <w:szCs w:val="28"/>
          <w:lang w:eastAsia="zh-CN"/>
        </w:rPr>
        <w:t xml:space="preserve"> (请包括工资和福利，但不包括未付工资。</w:t>
      </w:r>
      <w:r>
        <w:rPr>
          <w:rFonts w:hAnsi="宋体" w:eastAsia="宋体" w:cs="宋体"/>
          <w:b/>
          <w:sz w:val="28"/>
          <w:szCs w:val="28"/>
        </w:rPr>
        <w:t>)</w:t>
      </w:r>
      <w:r>
        <w:rPr>
          <w:rFonts w:hAnsi="宋体" w:eastAsia="宋体" w:cs="宋体"/>
          <w:sz w:val="28"/>
          <w:szCs w:val="28"/>
        </w:rPr>
        <w:t>【数值】</w:t>
      </w:r>
    </w:p>
    <w:p>
      <w:pPr>
        <w:pStyle w:val="2"/>
        <w:spacing w:line="400" w:lineRule="exact"/>
        <w:rPr>
          <w:sz w:val="28"/>
          <w:szCs w:val="28"/>
        </w:rPr>
      </w:pPr>
    </w:p>
    <w:p>
      <w:pPr>
        <w:pStyle w:val="8"/>
        <w:numPr>
          <w:ilvl w:val="0"/>
          <w:numId w:val="23"/>
        </w:numPr>
        <w:tabs>
          <w:tab w:val="left" w:pos="552"/>
        </w:tabs>
        <w:spacing w:line="400" w:lineRule="exact"/>
        <w:ind w:left="551" w:right="103" w:hanging="452"/>
        <w:jc w:val="both"/>
        <w:rPr>
          <w:i/>
          <w:sz w:val="28"/>
          <w:szCs w:val="28"/>
          <w:lang w:eastAsia="zh-CN"/>
        </w:rPr>
      </w:pPr>
      <w:r>
        <w:rPr>
          <w:rFonts w:hAnsi="宋体" w:eastAsia="宋体" w:cs="宋体"/>
          <w:b/>
          <w:sz w:val="28"/>
          <w:szCs w:val="28"/>
          <w:lang w:eastAsia="zh-CN"/>
        </w:rPr>
        <w:t>在过去三年中，这家</w:t>
      </w:r>
      <w:r>
        <w:rPr>
          <w:rFonts w:hint="eastAsia" w:hAnsi="宋体" w:eastAsia="宋体" w:cs="宋体"/>
          <w:b/>
          <w:sz w:val="28"/>
          <w:szCs w:val="28"/>
          <w:lang w:eastAsia="zh-CN"/>
        </w:rPr>
        <w:t>公司</w:t>
      </w:r>
      <w:r>
        <w:rPr>
          <w:rFonts w:hAnsi="宋体" w:eastAsia="宋体" w:cs="宋体"/>
          <w:b/>
          <w:sz w:val="28"/>
          <w:szCs w:val="28"/>
          <w:lang w:eastAsia="zh-CN"/>
        </w:rPr>
        <w:t>是否发生过劳</w:t>
      </w:r>
      <w:r>
        <w:rPr>
          <w:rFonts w:hint="eastAsia" w:hAnsi="宋体" w:eastAsia="宋体" w:cs="宋体"/>
          <w:b/>
          <w:sz w:val="28"/>
          <w:szCs w:val="28"/>
          <w:lang w:eastAsia="zh-CN"/>
        </w:rPr>
        <w:t>务</w:t>
      </w:r>
      <w:r>
        <w:rPr>
          <w:rFonts w:hAnsi="宋体" w:eastAsia="宋体" w:cs="宋体"/>
          <w:b/>
          <w:sz w:val="28"/>
          <w:szCs w:val="28"/>
          <w:lang w:eastAsia="zh-CN"/>
        </w:rPr>
        <w:t>纠纷?</w:t>
      </w:r>
      <w:r>
        <w:rPr>
          <w:rFonts w:hAnsi="宋体" w:eastAsia="宋体" w:cs="宋体"/>
          <w:sz w:val="28"/>
          <w:szCs w:val="28"/>
          <w:lang w:eastAsia="zh-CN"/>
        </w:rPr>
        <w:t>(是/否)</w:t>
      </w:r>
      <w:r>
        <w:rPr>
          <w:rFonts w:hAnsi="宋体" w:eastAsia="宋体" w:cs="宋体"/>
          <w:i/>
          <w:sz w:val="28"/>
          <w:szCs w:val="28"/>
          <w:lang w:eastAsia="zh-CN"/>
        </w:rPr>
        <w:t>(未计分)</w:t>
      </w:r>
    </w:p>
    <w:p>
      <w:pPr>
        <w:pStyle w:val="2"/>
        <w:spacing w:line="400" w:lineRule="exact"/>
        <w:rPr>
          <w:i/>
          <w:sz w:val="28"/>
          <w:szCs w:val="28"/>
          <w:lang w:eastAsia="zh-CN"/>
        </w:rPr>
      </w:pPr>
    </w:p>
    <w:p>
      <w:pPr>
        <w:pStyle w:val="8"/>
        <w:numPr>
          <w:ilvl w:val="0"/>
          <w:numId w:val="23"/>
        </w:numPr>
        <w:tabs>
          <w:tab w:val="left" w:pos="552"/>
        </w:tabs>
        <w:spacing w:line="400" w:lineRule="exact"/>
        <w:ind w:left="551" w:right="112" w:hanging="452"/>
        <w:jc w:val="both"/>
        <w:rPr>
          <w:sz w:val="28"/>
          <w:szCs w:val="28"/>
          <w:lang w:eastAsia="zh-CN"/>
        </w:rPr>
      </w:pPr>
      <w:r>
        <w:rPr>
          <w:rFonts w:hAnsi="宋体" w:eastAsia="宋体" w:cs="宋体"/>
          <w:b/>
          <w:sz w:val="28"/>
          <w:szCs w:val="28"/>
          <w:lang w:eastAsia="zh-CN"/>
        </w:rPr>
        <w:t>从纠纷产生的那一刻起，到通过协议、法院判决或其他方式解决，通常需要几个月的时间?</w:t>
      </w:r>
      <w:r>
        <w:rPr>
          <w:rFonts w:hAnsi="宋体" w:eastAsia="宋体" w:cs="宋体"/>
          <w:sz w:val="28"/>
          <w:szCs w:val="28"/>
          <w:lang w:eastAsia="zh-CN"/>
        </w:rPr>
        <w:t>(数值)</w:t>
      </w:r>
    </w:p>
    <w:p>
      <w:pPr>
        <w:pStyle w:val="2"/>
        <w:spacing w:before="2" w:line="400" w:lineRule="exact"/>
        <w:rPr>
          <w:sz w:val="28"/>
          <w:szCs w:val="28"/>
          <w:lang w:eastAsia="zh-CN"/>
        </w:rPr>
      </w:pPr>
    </w:p>
    <w:p>
      <w:pPr>
        <w:pStyle w:val="8"/>
        <w:numPr>
          <w:ilvl w:val="0"/>
          <w:numId w:val="23"/>
        </w:numPr>
        <w:tabs>
          <w:tab w:val="left" w:pos="552"/>
        </w:tabs>
        <w:spacing w:line="400" w:lineRule="exact"/>
        <w:ind w:left="551" w:right="112" w:hanging="452"/>
        <w:jc w:val="both"/>
        <w:rPr>
          <w:sz w:val="28"/>
          <w:szCs w:val="28"/>
          <w:lang w:eastAsia="zh-CN"/>
        </w:rPr>
      </w:pPr>
      <w:r>
        <w:rPr>
          <w:rFonts w:hAnsi="宋体" w:eastAsia="宋体" w:cs="宋体"/>
          <w:b/>
          <w:sz w:val="28"/>
          <w:szCs w:val="28"/>
          <w:lang w:eastAsia="zh-CN"/>
        </w:rPr>
        <w:t>纠纷的解决通常要花费这家</w:t>
      </w:r>
      <w:r>
        <w:rPr>
          <w:rFonts w:hint="eastAsia" w:hAnsi="宋体" w:eastAsia="宋体" w:cs="宋体"/>
          <w:b/>
          <w:sz w:val="28"/>
          <w:szCs w:val="28"/>
          <w:lang w:eastAsia="zh-CN"/>
        </w:rPr>
        <w:t>公司</w:t>
      </w:r>
      <w:r>
        <w:rPr>
          <w:rFonts w:hAnsi="宋体" w:eastAsia="宋体" w:cs="宋体"/>
          <w:b/>
          <w:sz w:val="28"/>
          <w:szCs w:val="28"/>
          <w:lang w:eastAsia="zh-CN"/>
        </w:rPr>
        <w:t>多少钱，包括任何一方的所有罚款或</w:t>
      </w:r>
      <w:r>
        <w:rPr>
          <w:rFonts w:hint="eastAsia" w:hAnsi="宋体" w:eastAsia="宋体" w:cs="宋体"/>
          <w:b/>
          <w:sz w:val="28"/>
          <w:szCs w:val="28"/>
          <w:lang w:eastAsia="zh-CN"/>
        </w:rPr>
        <w:t>应付费用</w:t>
      </w:r>
      <w:r>
        <w:rPr>
          <w:rFonts w:hAnsi="宋体" w:eastAsia="宋体" w:cs="宋体"/>
          <w:b/>
          <w:sz w:val="28"/>
          <w:szCs w:val="28"/>
          <w:lang w:eastAsia="zh-CN"/>
        </w:rPr>
        <w:t>(如果有的话)?</w:t>
      </w:r>
      <w:r>
        <w:rPr>
          <w:rFonts w:hAnsi="宋体" w:eastAsia="宋体" w:cs="宋体"/>
          <w:sz w:val="28"/>
          <w:szCs w:val="28"/>
          <w:lang w:eastAsia="zh-CN"/>
        </w:rPr>
        <w:t>[以当地货币单位计算的数值]</w:t>
      </w:r>
    </w:p>
    <w:p>
      <w:pPr>
        <w:pStyle w:val="2"/>
        <w:spacing w:before="11" w:line="400" w:lineRule="exact"/>
        <w:rPr>
          <w:sz w:val="28"/>
          <w:szCs w:val="28"/>
          <w:lang w:eastAsia="zh-CN"/>
        </w:rPr>
      </w:pPr>
    </w:p>
    <w:p>
      <w:pPr>
        <w:pStyle w:val="8"/>
        <w:numPr>
          <w:ilvl w:val="0"/>
          <w:numId w:val="23"/>
        </w:numPr>
        <w:tabs>
          <w:tab w:val="left" w:pos="552"/>
        </w:tabs>
        <w:spacing w:line="400" w:lineRule="exact"/>
        <w:ind w:left="551" w:right="103" w:hanging="452"/>
        <w:jc w:val="both"/>
        <w:rPr>
          <w:i/>
          <w:sz w:val="28"/>
          <w:szCs w:val="28"/>
          <w:lang w:eastAsia="zh-CN"/>
        </w:rPr>
      </w:pPr>
      <w:r>
        <w:rPr>
          <w:rFonts w:hAnsi="宋体" w:eastAsia="宋体" w:cs="宋体"/>
          <w:b/>
          <w:sz w:val="28"/>
          <w:szCs w:val="28"/>
          <w:lang w:eastAsia="zh-CN"/>
        </w:rPr>
        <w:t>在涉及</w:t>
      </w:r>
      <w:r>
        <w:rPr>
          <w:rFonts w:hint="eastAsia" w:hAnsi="宋体" w:eastAsia="宋体" w:cs="宋体"/>
          <w:b/>
          <w:sz w:val="28"/>
          <w:szCs w:val="28"/>
          <w:lang w:eastAsia="zh-CN"/>
        </w:rPr>
        <w:t>工作场所</w:t>
      </w:r>
      <w:r>
        <w:rPr>
          <w:rFonts w:hAnsi="宋体" w:eastAsia="宋体" w:cs="宋体"/>
          <w:b/>
          <w:sz w:val="28"/>
          <w:szCs w:val="28"/>
          <w:lang w:eastAsia="zh-CN"/>
        </w:rPr>
        <w:t>健康和安全的财政年度内，该</w:t>
      </w:r>
      <w:r>
        <w:rPr>
          <w:rFonts w:hint="eastAsia" w:hAnsi="宋体" w:eastAsia="宋体" w:cs="宋体"/>
          <w:b/>
          <w:sz w:val="28"/>
          <w:szCs w:val="28"/>
          <w:lang w:eastAsia="zh-CN"/>
        </w:rPr>
        <w:t>公司</w:t>
      </w:r>
      <w:r>
        <w:rPr>
          <w:rFonts w:hAnsi="宋体" w:eastAsia="宋体" w:cs="宋体"/>
          <w:b/>
          <w:sz w:val="28"/>
          <w:szCs w:val="28"/>
          <w:lang w:eastAsia="zh-CN"/>
        </w:rPr>
        <w:t>是否被政府劳</w:t>
      </w:r>
      <w:r>
        <w:rPr>
          <w:rFonts w:hint="eastAsia" w:hAnsi="宋体" w:eastAsia="宋体" w:cs="宋体"/>
          <w:b/>
          <w:sz w:val="28"/>
          <w:szCs w:val="28"/>
          <w:lang w:eastAsia="zh-CN"/>
        </w:rPr>
        <w:t>动监察</w:t>
      </w:r>
      <w:r>
        <w:rPr>
          <w:rFonts w:hAnsi="宋体" w:eastAsia="宋体" w:cs="宋体"/>
          <w:b/>
          <w:sz w:val="28"/>
          <w:szCs w:val="28"/>
          <w:lang w:eastAsia="zh-CN"/>
        </w:rPr>
        <w:t>员访问或检查过，或是否被要求会见一名劳</w:t>
      </w:r>
      <w:r>
        <w:rPr>
          <w:rFonts w:hint="eastAsia" w:hAnsi="宋体" w:eastAsia="宋体" w:cs="宋体"/>
          <w:b/>
          <w:sz w:val="28"/>
          <w:szCs w:val="28"/>
          <w:lang w:eastAsia="zh-CN"/>
        </w:rPr>
        <w:t>动监察</w:t>
      </w:r>
      <w:r>
        <w:rPr>
          <w:rFonts w:hAnsi="宋体" w:eastAsia="宋体" w:cs="宋体"/>
          <w:b/>
          <w:sz w:val="28"/>
          <w:szCs w:val="28"/>
          <w:lang w:eastAsia="zh-CN"/>
        </w:rPr>
        <w:t>员?</w:t>
      </w:r>
      <w:r>
        <w:rPr>
          <w:rFonts w:hAnsi="宋体" w:eastAsia="宋体" w:cs="宋体"/>
          <w:sz w:val="28"/>
          <w:szCs w:val="28"/>
          <w:lang w:eastAsia="zh-CN"/>
        </w:rPr>
        <w:t>(是/否)</w:t>
      </w:r>
      <w:r>
        <w:rPr>
          <w:rFonts w:hAnsi="宋体" w:eastAsia="宋体" w:cs="宋体"/>
          <w:i/>
          <w:sz w:val="28"/>
          <w:szCs w:val="28"/>
          <w:lang w:eastAsia="zh-CN"/>
        </w:rPr>
        <w:t>(未计分)</w:t>
      </w:r>
    </w:p>
    <w:p>
      <w:pPr>
        <w:pStyle w:val="2"/>
        <w:spacing w:before="10" w:line="400" w:lineRule="exact"/>
        <w:rPr>
          <w:i/>
          <w:sz w:val="28"/>
          <w:szCs w:val="28"/>
          <w:lang w:eastAsia="zh-CN"/>
        </w:rPr>
      </w:pPr>
    </w:p>
    <w:p>
      <w:pPr>
        <w:pStyle w:val="8"/>
        <w:numPr>
          <w:ilvl w:val="0"/>
          <w:numId w:val="23"/>
        </w:numPr>
        <w:tabs>
          <w:tab w:val="left" w:pos="552"/>
        </w:tabs>
        <w:spacing w:line="400" w:lineRule="exact"/>
        <w:ind w:left="551" w:right="112" w:hanging="452"/>
        <w:jc w:val="both"/>
        <w:rPr>
          <w:sz w:val="28"/>
          <w:szCs w:val="28"/>
          <w:lang w:eastAsia="zh-CN"/>
        </w:rPr>
      </w:pPr>
      <w:r>
        <w:rPr>
          <w:rFonts w:hAnsi="宋体" w:eastAsia="宋体" w:cs="宋体"/>
          <w:b/>
          <w:sz w:val="28"/>
          <w:szCs w:val="28"/>
          <w:lang w:eastAsia="zh-CN"/>
        </w:rPr>
        <w:t>作为这些检查的结果，监察员是否向</w:t>
      </w:r>
      <w:r>
        <w:rPr>
          <w:rFonts w:hint="eastAsia" w:hAnsi="宋体" w:eastAsia="宋体" w:cs="宋体"/>
          <w:b/>
          <w:sz w:val="28"/>
          <w:szCs w:val="28"/>
          <w:lang w:eastAsia="zh-CN"/>
        </w:rPr>
        <w:t>公司</w:t>
      </w:r>
      <w:r>
        <w:rPr>
          <w:rFonts w:hAnsi="宋体" w:eastAsia="宋体" w:cs="宋体"/>
          <w:b/>
          <w:sz w:val="28"/>
          <w:szCs w:val="28"/>
          <w:lang w:eastAsia="zh-CN"/>
        </w:rPr>
        <w:t>出具了一份报告?如果检查过不止一次，请以最近完成的检查为准。</w:t>
      </w:r>
      <w:r>
        <w:rPr>
          <w:rFonts w:hAnsi="宋体" w:eastAsia="宋体" w:cs="宋体"/>
          <w:sz w:val="28"/>
          <w:szCs w:val="28"/>
          <w:lang w:eastAsia="zh-CN"/>
        </w:rPr>
        <w:t>(是/否)</w:t>
      </w:r>
    </w:p>
    <w:p>
      <w:pPr>
        <w:pStyle w:val="8"/>
        <w:tabs>
          <w:tab w:val="left" w:pos="552"/>
        </w:tabs>
        <w:spacing w:line="400" w:lineRule="exact"/>
        <w:ind w:left="99" w:right="112" w:firstLine="0"/>
        <w:jc w:val="both"/>
        <w:rPr>
          <w:sz w:val="28"/>
          <w:szCs w:val="28"/>
          <w:lang w:eastAsia="zh-CN"/>
        </w:rPr>
      </w:pPr>
    </w:p>
    <w:p>
      <w:pPr>
        <w:pStyle w:val="2"/>
        <w:spacing w:before="3"/>
        <w:rPr>
          <w:lang w:eastAsia="zh-CN"/>
        </w:rPr>
      </w:pPr>
    </w:p>
    <w:tbl>
      <w:tblPr>
        <w:tblStyle w:val="5"/>
        <w:tblW w:w="9757"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16"/>
        <w:gridCol w:w="1641"/>
        <w:gridCol w:w="548"/>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757" w:type="dxa"/>
            <w:gridSpan w:val="4"/>
            <w:shd w:val="clear" w:color="auto" w:fill="D9E1F3"/>
          </w:tcPr>
          <w:p>
            <w:pPr>
              <w:pStyle w:val="9"/>
              <w:spacing w:before="94"/>
              <w:ind w:left="86"/>
              <w:rPr>
                <w:b/>
                <w:sz w:val="24"/>
                <w:szCs w:val="24"/>
              </w:rPr>
            </w:pPr>
            <w:r>
              <w:rPr>
                <w:rFonts w:hAnsi="宋体" w:eastAsia="宋体" w:cs="宋体"/>
                <w:b/>
                <w:color w:val="4471C4"/>
                <w:sz w:val="24"/>
                <w:szCs w:val="24"/>
              </w:rPr>
              <w:t>3.1非工资用工成本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16" w:type="dxa"/>
          </w:tcPr>
          <w:p>
            <w:pPr>
              <w:pStyle w:val="9"/>
              <w:ind w:left="105"/>
              <w:rPr>
                <w:b/>
                <w:sz w:val="24"/>
                <w:szCs w:val="24"/>
              </w:rPr>
            </w:pPr>
            <w:r>
              <w:rPr>
                <w:rFonts w:hAnsi="宋体" w:eastAsia="宋体" w:cs="宋体"/>
                <w:b/>
                <w:spacing w:val="-2"/>
                <w:sz w:val="24"/>
                <w:szCs w:val="24"/>
              </w:rPr>
              <w:t>指标</w:t>
            </w:r>
          </w:p>
        </w:tc>
        <w:tc>
          <w:tcPr>
            <w:tcW w:w="1641" w:type="dxa"/>
          </w:tcPr>
          <w:p>
            <w:pPr>
              <w:pStyle w:val="9"/>
              <w:ind w:left="105"/>
              <w:rPr>
                <w:b/>
                <w:sz w:val="24"/>
                <w:szCs w:val="24"/>
              </w:rPr>
            </w:pPr>
            <w:r>
              <w:rPr>
                <w:rFonts w:hAnsi="宋体" w:eastAsia="宋体" w:cs="宋体"/>
                <w:b/>
                <w:spacing w:val="-5"/>
                <w:sz w:val="24"/>
                <w:szCs w:val="24"/>
              </w:rPr>
              <w:t>FFP</w:t>
            </w:r>
          </w:p>
        </w:tc>
        <w:tc>
          <w:tcPr>
            <w:tcW w:w="548" w:type="dxa"/>
          </w:tcPr>
          <w:p>
            <w:pPr>
              <w:pStyle w:val="9"/>
              <w:ind w:left="105"/>
              <w:rPr>
                <w:b/>
                <w:sz w:val="24"/>
                <w:szCs w:val="24"/>
              </w:rPr>
            </w:pPr>
            <w:r>
              <w:rPr>
                <w:rFonts w:hAnsi="宋体" w:eastAsia="宋体" w:cs="宋体"/>
                <w:b/>
                <w:spacing w:val="-5"/>
                <w:sz w:val="24"/>
                <w:szCs w:val="24"/>
              </w:rPr>
              <w:t>SBP</w:t>
            </w:r>
          </w:p>
        </w:tc>
        <w:tc>
          <w:tcPr>
            <w:tcW w:w="1452" w:type="dxa"/>
          </w:tcPr>
          <w:p>
            <w:pPr>
              <w:pStyle w:val="9"/>
              <w:ind w:left="105"/>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6116" w:type="dxa"/>
          </w:tcPr>
          <w:p>
            <w:pPr>
              <w:pStyle w:val="9"/>
              <w:ind w:left="105"/>
              <w:rPr>
                <w:sz w:val="24"/>
                <w:szCs w:val="24"/>
                <w:lang w:eastAsia="zh-CN"/>
              </w:rPr>
            </w:pPr>
            <w:r>
              <w:rPr>
                <w:rFonts w:hint="eastAsia" w:hAnsi="宋体" w:eastAsia="宋体" w:cs="宋体"/>
                <w:b/>
                <w:sz w:val="24"/>
                <w:szCs w:val="24"/>
                <w:lang w:eastAsia="zh-CN"/>
              </w:rPr>
              <w:t>社会缴费成本</w:t>
            </w:r>
            <w:r>
              <w:rPr>
                <w:rFonts w:hAnsi="宋体" w:eastAsia="宋体" w:cs="宋体"/>
                <w:b/>
                <w:sz w:val="24"/>
                <w:szCs w:val="24"/>
                <w:lang w:eastAsia="zh-CN"/>
              </w:rPr>
              <w:t xml:space="preserve">* </w:t>
            </w:r>
            <w:r>
              <w:rPr>
                <w:rFonts w:hAnsi="宋体" w:eastAsia="宋体" w:cs="宋体"/>
                <w:spacing w:val="-4"/>
                <w:sz w:val="24"/>
                <w:szCs w:val="24"/>
                <w:lang w:eastAsia="zh-CN"/>
              </w:rPr>
              <w:t>(102)</w:t>
            </w:r>
          </w:p>
          <w:p>
            <w:pPr>
              <w:pStyle w:val="9"/>
              <w:ind w:left="105"/>
              <w:rPr>
                <w:sz w:val="24"/>
                <w:szCs w:val="24"/>
                <w:lang w:eastAsia="zh-CN"/>
              </w:rPr>
            </w:pPr>
            <w:r>
              <w:rPr>
                <w:rFonts w:hAnsi="宋体" w:eastAsia="宋体" w:cs="宋体"/>
                <w:sz w:val="24"/>
                <w:szCs w:val="24"/>
                <w:lang w:eastAsia="zh-CN"/>
              </w:rPr>
              <w:t>注:*</w:t>
            </w:r>
            <w:r>
              <w:rPr>
                <w:rFonts w:hint="eastAsia" w:hAnsi="宋体" w:eastAsia="宋体" w:cs="宋体"/>
                <w:sz w:val="24"/>
                <w:szCs w:val="24"/>
                <w:lang w:eastAsia="zh-CN"/>
              </w:rPr>
              <w:t>社会缴费成本</w:t>
            </w:r>
            <w:r>
              <w:rPr>
                <w:rFonts w:hAnsi="宋体" w:eastAsia="宋体" w:cs="宋体"/>
                <w:sz w:val="24"/>
                <w:szCs w:val="24"/>
                <w:lang w:eastAsia="zh-CN"/>
              </w:rPr>
              <w:t>将按年度总成本计算</w:t>
            </w:r>
          </w:p>
          <w:p>
            <w:pPr>
              <w:pStyle w:val="9"/>
              <w:ind w:left="105" w:right="58"/>
              <w:rPr>
                <w:sz w:val="24"/>
                <w:szCs w:val="24"/>
                <w:lang w:eastAsia="zh-CN"/>
              </w:rPr>
            </w:pPr>
            <w:r>
              <w:rPr>
                <w:rFonts w:hAnsi="宋体" w:eastAsia="宋体" w:cs="宋体"/>
                <w:sz w:val="24"/>
                <w:szCs w:val="24"/>
                <w:lang w:eastAsia="zh-CN"/>
              </w:rPr>
              <w:t>社会保障金和就业税，不包括已扣缴的员工税。</w:t>
            </w:r>
          </w:p>
        </w:tc>
        <w:tc>
          <w:tcPr>
            <w:tcW w:w="1641" w:type="dxa"/>
          </w:tcPr>
          <w:p>
            <w:pPr>
              <w:pStyle w:val="9"/>
              <w:ind w:left="105"/>
              <w:rPr>
                <w:b/>
                <w:sz w:val="24"/>
                <w:szCs w:val="24"/>
              </w:rPr>
            </w:pPr>
            <w:r>
              <w:rPr>
                <w:rFonts w:hAnsi="宋体" w:eastAsia="宋体" w:cs="宋体"/>
                <w:b/>
                <w:sz w:val="24"/>
                <w:szCs w:val="24"/>
              </w:rPr>
              <w:t>100 (100%)</w:t>
            </w:r>
          </w:p>
        </w:tc>
        <w:tc>
          <w:tcPr>
            <w:tcW w:w="548" w:type="dxa"/>
          </w:tcPr>
          <w:p>
            <w:pPr>
              <w:pStyle w:val="9"/>
              <w:ind w:left="105"/>
              <w:rPr>
                <w:b/>
                <w:sz w:val="24"/>
                <w:szCs w:val="24"/>
              </w:rPr>
            </w:pPr>
            <w:r>
              <w:rPr>
                <w:rFonts w:hAnsi="宋体" w:eastAsia="宋体" w:cs="宋体"/>
                <w:b/>
                <w:spacing w:val="-4"/>
                <w:sz w:val="24"/>
                <w:szCs w:val="24"/>
              </w:rPr>
              <w:t>n.a.</w:t>
            </w:r>
          </w:p>
        </w:tc>
        <w:tc>
          <w:tcPr>
            <w:tcW w:w="1452" w:type="dxa"/>
          </w:tcPr>
          <w:p>
            <w:pPr>
              <w:pStyle w:val="9"/>
              <w:ind w:left="105"/>
              <w:rPr>
                <w:b/>
                <w:sz w:val="24"/>
                <w:szCs w:val="24"/>
              </w:rPr>
            </w:pPr>
            <w:r>
              <w:rPr>
                <w:rFonts w:hAnsi="宋体" w:eastAsia="宋体" w:cs="宋体"/>
                <w:b/>
                <w:sz w:val="24"/>
                <w:szCs w:val="24"/>
              </w:rPr>
              <w:t>100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16" w:type="dxa"/>
            <w:shd w:val="clear" w:color="auto" w:fill="FFC000"/>
          </w:tcPr>
          <w:p>
            <w:pPr>
              <w:pStyle w:val="9"/>
              <w:spacing w:before="115"/>
              <w:ind w:left="105"/>
              <w:rPr>
                <w:b/>
                <w:sz w:val="24"/>
                <w:szCs w:val="24"/>
              </w:rPr>
            </w:pPr>
            <w:r>
              <w:rPr>
                <w:rFonts w:hint="eastAsia" w:hAnsi="宋体" w:eastAsia="宋体" w:cs="宋体"/>
                <w:b/>
                <w:sz w:val="24"/>
                <w:szCs w:val="24"/>
              </w:rPr>
              <w:t>总得分</w:t>
            </w:r>
          </w:p>
        </w:tc>
        <w:tc>
          <w:tcPr>
            <w:tcW w:w="1641" w:type="dxa"/>
            <w:shd w:val="clear" w:color="auto" w:fill="FFC000"/>
          </w:tcPr>
          <w:p>
            <w:pPr>
              <w:pStyle w:val="9"/>
              <w:ind w:left="105"/>
              <w:rPr>
                <w:b/>
                <w:sz w:val="24"/>
                <w:szCs w:val="24"/>
              </w:rPr>
            </w:pPr>
            <w:r>
              <w:rPr>
                <w:rFonts w:hAnsi="宋体" w:eastAsia="宋体" w:cs="宋体"/>
                <w:b/>
                <w:spacing w:val="-5"/>
                <w:sz w:val="24"/>
                <w:szCs w:val="24"/>
              </w:rPr>
              <w:t>100</w:t>
            </w:r>
            <w:r>
              <w:rPr>
                <w:rFonts w:hAnsi="宋体" w:eastAsia="宋体" w:cs="宋体"/>
                <w:b/>
                <w:spacing w:val="-2"/>
                <w:sz w:val="24"/>
                <w:szCs w:val="24"/>
              </w:rPr>
              <w:t>(33.33%)</w:t>
            </w:r>
          </w:p>
        </w:tc>
        <w:tc>
          <w:tcPr>
            <w:tcW w:w="548" w:type="dxa"/>
            <w:shd w:val="clear" w:color="auto" w:fill="FFC000"/>
          </w:tcPr>
          <w:p>
            <w:pPr>
              <w:pStyle w:val="9"/>
              <w:spacing w:before="115"/>
              <w:ind w:left="105"/>
              <w:rPr>
                <w:b/>
                <w:sz w:val="24"/>
                <w:szCs w:val="24"/>
              </w:rPr>
            </w:pPr>
            <w:r>
              <w:rPr>
                <w:rFonts w:hAnsi="宋体" w:eastAsia="宋体" w:cs="宋体"/>
                <w:b/>
                <w:spacing w:val="-4"/>
                <w:sz w:val="24"/>
                <w:szCs w:val="24"/>
              </w:rPr>
              <w:t>n.a.</w:t>
            </w:r>
          </w:p>
        </w:tc>
        <w:tc>
          <w:tcPr>
            <w:tcW w:w="1452" w:type="dxa"/>
            <w:shd w:val="clear" w:color="auto" w:fill="FFC000"/>
          </w:tcPr>
          <w:p>
            <w:pPr>
              <w:pStyle w:val="9"/>
              <w:ind w:left="105"/>
              <w:rPr>
                <w:b/>
                <w:sz w:val="24"/>
                <w:szCs w:val="24"/>
              </w:rPr>
            </w:pPr>
            <w:r>
              <w:rPr>
                <w:rFonts w:hAnsi="宋体" w:eastAsia="宋体" w:cs="宋体"/>
                <w:b/>
                <w:spacing w:val="-5"/>
                <w:sz w:val="24"/>
                <w:szCs w:val="24"/>
              </w:rPr>
              <w:t>100</w:t>
            </w:r>
            <w:r>
              <w:rPr>
                <w:rFonts w:hAnsi="宋体" w:eastAsia="宋体" w:cs="宋体"/>
                <w:b/>
                <w:sz w:val="24"/>
                <w:szCs w:val="24"/>
              </w:rPr>
              <w:t>(33.33%)</w:t>
            </w:r>
          </w:p>
          <w:p>
            <w:pPr>
              <w:pStyle w:val="9"/>
              <w:rPr>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757" w:type="dxa"/>
            <w:gridSpan w:val="4"/>
            <w:shd w:val="clear" w:color="auto" w:fill="D9E1F3"/>
          </w:tcPr>
          <w:p>
            <w:pPr>
              <w:pStyle w:val="9"/>
              <w:spacing w:before="96"/>
              <w:ind w:left="86"/>
              <w:rPr>
                <w:b/>
                <w:sz w:val="24"/>
                <w:szCs w:val="24"/>
              </w:rPr>
            </w:pPr>
            <w:r>
              <w:rPr>
                <w:rFonts w:hAnsi="宋体" w:eastAsia="宋体" w:cs="宋体"/>
                <w:b/>
                <w:color w:val="4471C4"/>
                <w:sz w:val="24"/>
                <w:szCs w:val="24"/>
              </w:rPr>
              <w:t>3.2就业限制和成本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116" w:type="dxa"/>
          </w:tcPr>
          <w:p>
            <w:pPr>
              <w:pStyle w:val="9"/>
              <w:spacing w:before="120"/>
              <w:ind w:left="105"/>
              <w:rPr>
                <w:b/>
                <w:sz w:val="24"/>
                <w:szCs w:val="24"/>
              </w:rPr>
            </w:pPr>
            <w:r>
              <w:rPr>
                <w:rFonts w:hAnsi="宋体" w:eastAsia="宋体" w:cs="宋体"/>
                <w:b/>
                <w:spacing w:val="-2"/>
                <w:sz w:val="24"/>
                <w:szCs w:val="24"/>
              </w:rPr>
              <w:t>指标</w:t>
            </w:r>
          </w:p>
        </w:tc>
        <w:tc>
          <w:tcPr>
            <w:tcW w:w="1641" w:type="dxa"/>
          </w:tcPr>
          <w:p>
            <w:pPr>
              <w:pStyle w:val="9"/>
              <w:spacing w:before="120"/>
              <w:ind w:left="105"/>
              <w:rPr>
                <w:b/>
                <w:sz w:val="24"/>
                <w:szCs w:val="24"/>
              </w:rPr>
            </w:pPr>
            <w:r>
              <w:rPr>
                <w:rFonts w:hAnsi="宋体" w:eastAsia="宋体" w:cs="宋体"/>
                <w:b/>
                <w:spacing w:val="-5"/>
                <w:sz w:val="24"/>
                <w:szCs w:val="24"/>
              </w:rPr>
              <w:t>FFP</w:t>
            </w:r>
          </w:p>
        </w:tc>
        <w:tc>
          <w:tcPr>
            <w:tcW w:w="548" w:type="dxa"/>
          </w:tcPr>
          <w:p>
            <w:pPr>
              <w:pStyle w:val="9"/>
              <w:spacing w:before="120"/>
              <w:ind w:left="105"/>
              <w:rPr>
                <w:b/>
                <w:sz w:val="24"/>
                <w:szCs w:val="24"/>
              </w:rPr>
            </w:pPr>
            <w:r>
              <w:rPr>
                <w:rFonts w:hAnsi="宋体" w:eastAsia="宋体" w:cs="宋体"/>
                <w:b/>
                <w:spacing w:val="-5"/>
                <w:sz w:val="24"/>
                <w:szCs w:val="24"/>
              </w:rPr>
              <w:t>SBP</w:t>
            </w:r>
          </w:p>
        </w:tc>
        <w:tc>
          <w:tcPr>
            <w:tcW w:w="1452" w:type="dxa"/>
          </w:tcPr>
          <w:p>
            <w:pPr>
              <w:pStyle w:val="9"/>
              <w:spacing w:before="120"/>
              <w:ind w:left="105"/>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16" w:type="dxa"/>
          </w:tcPr>
          <w:p>
            <w:pPr>
              <w:pStyle w:val="9"/>
              <w:ind w:left="105"/>
              <w:rPr>
                <w:sz w:val="24"/>
                <w:szCs w:val="24"/>
              </w:rPr>
            </w:pPr>
            <w:r>
              <w:rPr>
                <w:rFonts w:hAnsi="宋体" w:eastAsia="宋体" w:cs="宋体"/>
                <w:b/>
                <w:sz w:val="24"/>
                <w:szCs w:val="24"/>
              </w:rPr>
              <w:t>职位填补比例</w:t>
            </w:r>
            <w:r>
              <w:rPr>
                <w:rFonts w:hAnsi="宋体" w:eastAsia="宋体" w:cs="宋体"/>
                <w:sz w:val="24"/>
                <w:szCs w:val="24"/>
              </w:rPr>
              <w:t>(103、</w:t>
            </w:r>
            <w:r>
              <w:rPr>
                <w:rFonts w:hAnsi="宋体" w:eastAsia="宋体" w:cs="宋体"/>
                <w:spacing w:val="-5"/>
                <w:sz w:val="24"/>
                <w:szCs w:val="24"/>
              </w:rPr>
              <w:t>104)</w:t>
            </w:r>
          </w:p>
        </w:tc>
        <w:tc>
          <w:tcPr>
            <w:tcW w:w="1641" w:type="dxa"/>
          </w:tcPr>
          <w:p>
            <w:pPr>
              <w:pStyle w:val="9"/>
              <w:ind w:left="105"/>
              <w:rPr>
                <w:b/>
                <w:sz w:val="24"/>
                <w:szCs w:val="24"/>
              </w:rPr>
            </w:pPr>
            <w:r>
              <w:rPr>
                <w:rFonts w:hAnsi="宋体" w:eastAsia="宋体" w:cs="宋体"/>
                <w:b/>
                <w:sz w:val="24"/>
                <w:szCs w:val="24"/>
              </w:rPr>
              <w:t>100 (25%)</w:t>
            </w:r>
          </w:p>
        </w:tc>
        <w:tc>
          <w:tcPr>
            <w:tcW w:w="548" w:type="dxa"/>
          </w:tcPr>
          <w:p>
            <w:pPr>
              <w:pStyle w:val="9"/>
              <w:ind w:left="105"/>
              <w:rPr>
                <w:b/>
                <w:sz w:val="24"/>
                <w:szCs w:val="24"/>
              </w:rPr>
            </w:pPr>
            <w:r>
              <w:rPr>
                <w:rFonts w:hAnsi="宋体" w:eastAsia="宋体" w:cs="宋体"/>
                <w:b/>
                <w:spacing w:val="-4"/>
                <w:sz w:val="24"/>
                <w:szCs w:val="24"/>
              </w:rPr>
              <w:t>n.a.</w:t>
            </w:r>
          </w:p>
        </w:tc>
        <w:tc>
          <w:tcPr>
            <w:tcW w:w="1452" w:type="dxa"/>
          </w:tcPr>
          <w:p>
            <w:pPr>
              <w:pStyle w:val="9"/>
              <w:ind w:left="105"/>
              <w:rPr>
                <w:b/>
                <w:sz w:val="24"/>
                <w:szCs w:val="24"/>
              </w:rPr>
            </w:pPr>
            <w:r>
              <w:rPr>
                <w:rFonts w:hAnsi="宋体" w:eastAsia="宋体" w:cs="宋体"/>
                <w:b/>
                <w:sz w:val="24"/>
                <w:szCs w:val="24"/>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16" w:type="dxa"/>
          </w:tcPr>
          <w:p>
            <w:pPr>
              <w:pStyle w:val="9"/>
              <w:ind w:left="105"/>
              <w:rPr>
                <w:sz w:val="24"/>
                <w:szCs w:val="24"/>
              </w:rPr>
            </w:pPr>
            <w:r>
              <w:rPr>
                <w:rFonts w:hAnsi="宋体" w:eastAsia="宋体" w:cs="宋体"/>
                <w:b/>
                <w:sz w:val="24"/>
                <w:szCs w:val="24"/>
              </w:rPr>
              <w:t>对招聘的管制</w:t>
            </w:r>
            <w:r>
              <w:rPr>
                <w:rFonts w:hAnsi="宋体" w:eastAsia="宋体" w:cs="宋体"/>
                <w:spacing w:val="-2"/>
                <w:sz w:val="24"/>
                <w:szCs w:val="24"/>
              </w:rPr>
              <w:t>(105)</w:t>
            </w:r>
          </w:p>
        </w:tc>
        <w:tc>
          <w:tcPr>
            <w:tcW w:w="1641" w:type="dxa"/>
          </w:tcPr>
          <w:p>
            <w:pPr>
              <w:pStyle w:val="9"/>
              <w:ind w:left="105"/>
              <w:rPr>
                <w:b/>
                <w:sz w:val="24"/>
                <w:szCs w:val="24"/>
              </w:rPr>
            </w:pPr>
            <w:r>
              <w:rPr>
                <w:rFonts w:hAnsi="宋体" w:eastAsia="宋体" w:cs="宋体"/>
                <w:b/>
                <w:sz w:val="24"/>
                <w:szCs w:val="24"/>
              </w:rPr>
              <w:t>100 (25%)</w:t>
            </w:r>
          </w:p>
        </w:tc>
        <w:tc>
          <w:tcPr>
            <w:tcW w:w="548" w:type="dxa"/>
          </w:tcPr>
          <w:p>
            <w:pPr>
              <w:pStyle w:val="9"/>
              <w:ind w:left="105"/>
              <w:rPr>
                <w:b/>
                <w:sz w:val="24"/>
                <w:szCs w:val="24"/>
              </w:rPr>
            </w:pPr>
            <w:r>
              <w:rPr>
                <w:rFonts w:hAnsi="宋体" w:eastAsia="宋体" w:cs="宋体"/>
                <w:b/>
                <w:spacing w:val="-4"/>
                <w:sz w:val="24"/>
                <w:szCs w:val="24"/>
              </w:rPr>
              <w:t>n.a.</w:t>
            </w:r>
          </w:p>
        </w:tc>
        <w:tc>
          <w:tcPr>
            <w:tcW w:w="1452" w:type="dxa"/>
          </w:tcPr>
          <w:p>
            <w:pPr>
              <w:pStyle w:val="9"/>
              <w:ind w:left="105"/>
              <w:rPr>
                <w:b/>
                <w:sz w:val="24"/>
                <w:szCs w:val="24"/>
              </w:rPr>
            </w:pPr>
            <w:r>
              <w:rPr>
                <w:rFonts w:hAnsi="宋体" w:eastAsia="宋体" w:cs="宋体"/>
                <w:b/>
                <w:sz w:val="24"/>
                <w:szCs w:val="24"/>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6116" w:type="dxa"/>
          </w:tcPr>
          <w:p>
            <w:pPr>
              <w:pStyle w:val="9"/>
              <w:ind w:left="105"/>
              <w:jc w:val="both"/>
              <w:rPr>
                <w:sz w:val="24"/>
                <w:szCs w:val="24"/>
                <w:lang w:eastAsia="zh-CN"/>
              </w:rPr>
            </w:pPr>
            <w:r>
              <w:rPr>
                <w:rFonts w:hAnsi="宋体" w:eastAsia="宋体" w:cs="宋体"/>
                <w:b/>
                <w:sz w:val="24"/>
                <w:szCs w:val="24"/>
                <w:lang w:eastAsia="zh-CN"/>
              </w:rPr>
              <w:t xml:space="preserve">解雇时间* </w:t>
            </w:r>
            <w:r>
              <w:rPr>
                <w:rFonts w:hAnsi="宋体" w:eastAsia="宋体" w:cs="宋体"/>
                <w:spacing w:val="-4"/>
                <w:sz w:val="24"/>
                <w:szCs w:val="24"/>
                <w:lang w:eastAsia="zh-CN"/>
              </w:rPr>
              <w:t>(107)</w:t>
            </w:r>
          </w:p>
          <w:p>
            <w:pPr>
              <w:pStyle w:val="9"/>
              <w:ind w:left="105" w:right="92" w:firstLine="50"/>
              <w:jc w:val="both"/>
              <w:rPr>
                <w:sz w:val="24"/>
                <w:szCs w:val="24"/>
                <w:lang w:eastAsia="zh-CN"/>
              </w:rPr>
            </w:pPr>
            <w:r>
              <w:rPr>
                <w:rFonts w:hAnsi="宋体" w:eastAsia="宋体" w:cs="宋体"/>
                <w:sz w:val="24"/>
                <w:szCs w:val="24"/>
                <w:lang w:eastAsia="zh-CN"/>
              </w:rPr>
              <w:t>注:*解雇一名员工通常需要的时间(以周为单位)——从解雇通知发给该员工到该员工被从企业的工资单上除名。</w:t>
            </w:r>
          </w:p>
        </w:tc>
        <w:tc>
          <w:tcPr>
            <w:tcW w:w="1641" w:type="dxa"/>
          </w:tcPr>
          <w:p>
            <w:pPr>
              <w:pStyle w:val="9"/>
              <w:rPr>
                <w:sz w:val="24"/>
                <w:szCs w:val="24"/>
                <w:lang w:eastAsia="zh-CN"/>
              </w:rPr>
            </w:pPr>
          </w:p>
          <w:p>
            <w:pPr>
              <w:pStyle w:val="9"/>
              <w:spacing w:before="1"/>
              <w:ind w:left="105"/>
              <w:rPr>
                <w:b/>
                <w:sz w:val="24"/>
                <w:szCs w:val="24"/>
              </w:rPr>
            </w:pPr>
            <w:r>
              <w:rPr>
                <w:rFonts w:hAnsi="宋体" w:eastAsia="宋体" w:cs="宋体"/>
                <w:b/>
                <w:sz w:val="24"/>
                <w:szCs w:val="24"/>
              </w:rPr>
              <w:t>100 (25%)</w:t>
            </w:r>
          </w:p>
        </w:tc>
        <w:tc>
          <w:tcPr>
            <w:tcW w:w="548" w:type="dxa"/>
          </w:tcPr>
          <w:p>
            <w:pPr>
              <w:pStyle w:val="9"/>
              <w:rPr>
                <w:sz w:val="24"/>
                <w:szCs w:val="24"/>
              </w:rPr>
            </w:pPr>
          </w:p>
          <w:p>
            <w:pPr>
              <w:pStyle w:val="9"/>
              <w:spacing w:before="1"/>
              <w:ind w:left="105"/>
              <w:rPr>
                <w:b/>
                <w:sz w:val="24"/>
                <w:szCs w:val="24"/>
              </w:rPr>
            </w:pPr>
            <w:r>
              <w:rPr>
                <w:rFonts w:hAnsi="宋体" w:eastAsia="宋体" w:cs="宋体"/>
                <w:b/>
                <w:spacing w:val="-4"/>
                <w:sz w:val="24"/>
                <w:szCs w:val="24"/>
              </w:rPr>
              <w:t>n.a.</w:t>
            </w:r>
          </w:p>
        </w:tc>
        <w:tc>
          <w:tcPr>
            <w:tcW w:w="1452" w:type="dxa"/>
          </w:tcPr>
          <w:p>
            <w:pPr>
              <w:pStyle w:val="9"/>
              <w:rPr>
                <w:sz w:val="24"/>
                <w:szCs w:val="24"/>
              </w:rPr>
            </w:pPr>
          </w:p>
          <w:p>
            <w:pPr>
              <w:pStyle w:val="9"/>
              <w:spacing w:before="1"/>
              <w:ind w:left="105"/>
              <w:rPr>
                <w:b/>
                <w:sz w:val="24"/>
                <w:szCs w:val="24"/>
              </w:rPr>
            </w:pPr>
            <w:r>
              <w:rPr>
                <w:rFonts w:hAnsi="宋体" w:eastAsia="宋体" w:cs="宋体"/>
                <w:b/>
                <w:sz w:val="24"/>
                <w:szCs w:val="24"/>
              </w:rPr>
              <w:t>100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116" w:type="dxa"/>
          </w:tcPr>
          <w:p>
            <w:pPr>
              <w:pStyle w:val="9"/>
              <w:ind w:left="105"/>
              <w:rPr>
                <w:sz w:val="24"/>
                <w:szCs w:val="24"/>
                <w:lang w:eastAsia="zh-CN"/>
              </w:rPr>
            </w:pPr>
            <w:r>
              <w:rPr>
                <w:rFonts w:hAnsi="宋体" w:eastAsia="宋体" w:cs="宋体"/>
                <w:b/>
                <w:sz w:val="24"/>
                <w:szCs w:val="24"/>
                <w:lang w:eastAsia="zh-CN"/>
              </w:rPr>
              <w:t xml:space="preserve">解雇费用* </w:t>
            </w:r>
            <w:r>
              <w:rPr>
                <w:rFonts w:hAnsi="宋体" w:eastAsia="宋体" w:cs="宋体"/>
                <w:spacing w:val="-4"/>
                <w:sz w:val="24"/>
                <w:szCs w:val="24"/>
                <w:lang w:eastAsia="zh-CN"/>
              </w:rPr>
              <w:t>(108)</w:t>
            </w:r>
          </w:p>
          <w:p>
            <w:pPr>
              <w:pStyle w:val="9"/>
              <w:ind w:left="105" w:right="58"/>
              <w:rPr>
                <w:sz w:val="24"/>
                <w:szCs w:val="24"/>
                <w:lang w:eastAsia="zh-CN"/>
              </w:rPr>
            </w:pPr>
            <w:r>
              <w:rPr>
                <w:rFonts w:hAnsi="宋体" w:eastAsia="宋体" w:cs="宋体"/>
                <w:sz w:val="24"/>
                <w:szCs w:val="24"/>
                <w:lang w:eastAsia="zh-CN"/>
              </w:rPr>
              <w:t>注:</w:t>
            </w:r>
            <w:r>
              <w:rPr>
                <w:rFonts w:hAnsi="宋体" w:eastAsia="宋体" w:cs="宋体"/>
                <w:b/>
                <w:sz w:val="24"/>
                <w:szCs w:val="24"/>
                <w:lang w:eastAsia="zh-CN"/>
              </w:rPr>
              <w:t>*</w:t>
            </w:r>
            <w:r>
              <w:rPr>
                <w:rFonts w:hAnsi="宋体" w:eastAsia="宋体" w:cs="宋体"/>
                <w:spacing w:val="-4"/>
                <w:sz w:val="24"/>
                <w:szCs w:val="24"/>
                <w:lang w:eastAsia="zh-CN"/>
              </w:rPr>
              <w:t>对于被解雇的永久全职员工，</w:t>
            </w:r>
            <w:r>
              <w:rPr>
                <w:rFonts w:hint="eastAsia" w:hAnsi="宋体" w:eastAsia="宋体" w:cs="宋体"/>
                <w:spacing w:val="-4"/>
                <w:sz w:val="24"/>
                <w:szCs w:val="24"/>
                <w:lang w:eastAsia="zh-CN"/>
              </w:rPr>
              <w:t>有代表性的</w:t>
            </w:r>
            <w:r>
              <w:rPr>
                <w:rFonts w:hAnsi="宋体" w:eastAsia="宋体" w:cs="宋体"/>
                <w:spacing w:val="-4"/>
                <w:sz w:val="24"/>
                <w:szCs w:val="24"/>
                <w:lang w:eastAsia="zh-CN"/>
              </w:rPr>
              <w:t>的遣散费金额，以周工资为单位。</w:t>
            </w:r>
          </w:p>
        </w:tc>
        <w:tc>
          <w:tcPr>
            <w:tcW w:w="1641" w:type="dxa"/>
          </w:tcPr>
          <w:p>
            <w:pPr>
              <w:pStyle w:val="9"/>
              <w:spacing w:before="10"/>
              <w:rPr>
                <w:sz w:val="24"/>
                <w:szCs w:val="24"/>
                <w:lang w:eastAsia="zh-CN"/>
              </w:rPr>
            </w:pPr>
          </w:p>
          <w:p>
            <w:pPr>
              <w:pStyle w:val="9"/>
              <w:ind w:left="105"/>
              <w:rPr>
                <w:b/>
                <w:sz w:val="24"/>
                <w:szCs w:val="24"/>
              </w:rPr>
            </w:pPr>
            <w:r>
              <w:rPr>
                <w:rFonts w:hAnsi="宋体" w:eastAsia="宋体" w:cs="宋体"/>
                <w:b/>
                <w:sz w:val="24"/>
                <w:szCs w:val="24"/>
              </w:rPr>
              <w:t>100 (25%)</w:t>
            </w:r>
          </w:p>
        </w:tc>
        <w:tc>
          <w:tcPr>
            <w:tcW w:w="548" w:type="dxa"/>
          </w:tcPr>
          <w:p>
            <w:pPr>
              <w:pStyle w:val="9"/>
              <w:spacing w:before="10"/>
              <w:rPr>
                <w:sz w:val="24"/>
                <w:szCs w:val="24"/>
              </w:rPr>
            </w:pPr>
          </w:p>
          <w:p>
            <w:pPr>
              <w:pStyle w:val="9"/>
              <w:ind w:left="105"/>
              <w:rPr>
                <w:b/>
                <w:sz w:val="24"/>
                <w:szCs w:val="24"/>
              </w:rPr>
            </w:pPr>
            <w:r>
              <w:rPr>
                <w:rFonts w:hAnsi="宋体" w:eastAsia="宋体" w:cs="宋体"/>
                <w:b/>
                <w:spacing w:val="-4"/>
                <w:sz w:val="24"/>
                <w:szCs w:val="24"/>
              </w:rPr>
              <w:t>n.a.</w:t>
            </w:r>
          </w:p>
        </w:tc>
        <w:tc>
          <w:tcPr>
            <w:tcW w:w="1452" w:type="dxa"/>
          </w:tcPr>
          <w:p>
            <w:pPr>
              <w:pStyle w:val="9"/>
              <w:spacing w:before="10"/>
              <w:rPr>
                <w:sz w:val="24"/>
                <w:szCs w:val="24"/>
              </w:rPr>
            </w:pPr>
          </w:p>
          <w:p>
            <w:pPr>
              <w:pStyle w:val="9"/>
              <w:ind w:left="105"/>
              <w:rPr>
                <w:b/>
                <w:sz w:val="24"/>
                <w:szCs w:val="24"/>
              </w:rPr>
            </w:pPr>
            <w:r>
              <w:rPr>
                <w:rFonts w:hAnsi="宋体" w:eastAsia="宋体" w:cs="宋体"/>
                <w:b/>
                <w:sz w:val="24"/>
                <w:szCs w:val="24"/>
              </w:rPr>
              <w:t>100 (25%)</w:t>
            </w:r>
          </w:p>
        </w:tc>
      </w:tr>
    </w:tbl>
    <w:p>
      <w:pPr>
        <w:rPr>
          <w:sz w:val="20"/>
        </w:rPr>
        <w:sectPr>
          <w:pgSz w:w="12240" w:h="15840"/>
          <w:pgMar w:top="1360" w:right="1060" w:bottom="1469" w:left="1340" w:header="720" w:footer="720" w:gutter="0"/>
          <w:cols w:space="720" w:num="1"/>
        </w:sectPr>
      </w:pPr>
    </w:p>
    <w:tbl>
      <w:tblPr>
        <w:tblStyle w:val="5"/>
        <w:tblW w:w="9757"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16"/>
        <w:gridCol w:w="1627"/>
        <w:gridCol w:w="56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16" w:type="dxa"/>
            <w:shd w:val="clear" w:color="auto" w:fill="FFC000"/>
          </w:tcPr>
          <w:p>
            <w:pPr>
              <w:pStyle w:val="9"/>
              <w:spacing w:before="115"/>
              <w:ind w:left="105"/>
              <w:rPr>
                <w:b/>
                <w:sz w:val="24"/>
                <w:szCs w:val="24"/>
              </w:rPr>
            </w:pPr>
            <w:r>
              <w:rPr>
                <w:rFonts w:hint="eastAsia" w:hAnsi="宋体" w:eastAsia="宋体" w:cs="宋体"/>
                <w:b/>
                <w:sz w:val="24"/>
                <w:szCs w:val="24"/>
              </w:rPr>
              <w:t>总得分</w:t>
            </w:r>
          </w:p>
        </w:tc>
        <w:tc>
          <w:tcPr>
            <w:tcW w:w="1627" w:type="dxa"/>
            <w:shd w:val="clear" w:color="auto" w:fill="FFC000"/>
          </w:tcPr>
          <w:p>
            <w:pPr>
              <w:pStyle w:val="9"/>
              <w:ind w:left="105"/>
              <w:rPr>
                <w:b/>
                <w:sz w:val="24"/>
                <w:szCs w:val="24"/>
              </w:rPr>
            </w:pPr>
            <w:r>
              <w:rPr>
                <w:rFonts w:hAnsi="宋体" w:eastAsia="宋体" w:cs="宋体"/>
                <w:b/>
                <w:spacing w:val="-5"/>
                <w:sz w:val="24"/>
                <w:szCs w:val="24"/>
              </w:rPr>
              <w:t>100</w:t>
            </w:r>
            <w:r>
              <w:rPr>
                <w:rFonts w:hAnsi="宋体" w:eastAsia="宋体" w:cs="宋体"/>
                <w:b/>
                <w:spacing w:val="-2"/>
                <w:sz w:val="24"/>
                <w:szCs w:val="24"/>
              </w:rPr>
              <w:t>(33.33%)</w:t>
            </w:r>
          </w:p>
        </w:tc>
        <w:tc>
          <w:tcPr>
            <w:tcW w:w="562" w:type="dxa"/>
            <w:shd w:val="clear" w:color="auto" w:fill="FFC000"/>
          </w:tcPr>
          <w:p>
            <w:pPr>
              <w:pStyle w:val="9"/>
              <w:spacing w:before="115"/>
              <w:ind w:left="105"/>
              <w:rPr>
                <w:b/>
                <w:sz w:val="24"/>
                <w:szCs w:val="24"/>
              </w:rPr>
            </w:pPr>
            <w:r>
              <w:rPr>
                <w:rFonts w:hAnsi="宋体" w:eastAsia="宋体" w:cs="宋体"/>
                <w:b/>
                <w:spacing w:val="-4"/>
                <w:sz w:val="24"/>
                <w:szCs w:val="24"/>
              </w:rPr>
              <w:t>n.a.</w:t>
            </w:r>
          </w:p>
        </w:tc>
        <w:tc>
          <w:tcPr>
            <w:tcW w:w="1452" w:type="dxa"/>
            <w:shd w:val="clear" w:color="auto" w:fill="FFC000"/>
          </w:tcPr>
          <w:p>
            <w:pPr>
              <w:pStyle w:val="9"/>
              <w:ind w:left="105"/>
              <w:rPr>
                <w:b/>
                <w:sz w:val="24"/>
                <w:szCs w:val="24"/>
              </w:rPr>
            </w:pPr>
            <w:r>
              <w:rPr>
                <w:rFonts w:hAnsi="宋体" w:eastAsia="宋体" w:cs="宋体"/>
                <w:b/>
                <w:spacing w:val="-5"/>
                <w:sz w:val="24"/>
                <w:szCs w:val="24"/>
              </w:rPr>
              <w:t>100</w:t>
            </w:r>
            <w:r>
              <w:rPr>
                <w:rFonts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757" w:type="dxa"/>
            <w:gridSpan w:val="4"/>
            <w:shd w:val="clear" w:color="auto" w:fill="D9E1F3"/>
          </w:tcPr>
          <w:p>
            <w:pPr>
              <w:pStyle w:val="9"/>
              <w:spacing w:before="94"/>
              <w:ind w:left="86"/>
              <w:rPr>
                <w:b/>
                <w:sz w:val="24"/>
                <w:szCs w:val="24"/>
              </w:rPr>
            </w:pPr>
            <w:r>
              <w:rPr>
                <w:rFonts w:hAnsi="宋体" w:eastAsia="宋体" w:cs="宋体"/>
                <w:b/>
                <w:color w:val="4471C4"/>
                <w:sz w:val="24"/>
                <w:szCs w:val="24"/>
              </w:rPr>
              <w:t>3.3公共服务效率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116" w:type="dxa"/>
          </w:tcPr>
          <w:p>
            <w:pPr>
              <w:pStyle w:val="9"/>
              <w:spacing w:before="36"/>
              <w:ind w:left="105"/>
              <w:rPr>
                <w:b/>
                <w:sz w:val="24"/>
                <w:szCs w:val="24"/>
              </w:rPr>
            </w:pPr>
            <w:r>
              <w:rPr>
                <w:rFonts w:hAnsi="宋体" w:eastAsia="宋体" w:cs="宋体"/>
                <w:b/>
                <w:spacing w:val="-2"/>
                <w:sz w:val="24"/>
                <w:szCs w:val="24"/>
              </w:rPr>
              <w:t>指标</w:t>
            </w:r>
          </w:p>
        </w:tc>
        <w:tc>
          <w:tcPr>
            <w:tcW w:w="1627" w:type="dxa"/>
          </w:tcPr>
          <w:p>
            <w:pPr>
              <w:pStyle w:val="9"/>
              <w:spacing w:before="36"/>
              <w:ind w:left="105"/>
              <w:rPr>
                <w:b/>
                <w:sz w:val="24"/>
                <w:szCs w:val="24"/>
              </w:rPr>
            </w:pPr>
            <w:r>
              <w:rPr>
                <w:rFonts w:hAnsi="宋体" w:eastAsia="宋体" w:cs="宋体"/>
                <w:b/>
                <w:spacing w:val="-5"/>
                <w:sz w:val="24"/>
                <w:szCs w:val="24"/>
              </w:rPr>
              <w:t>FFP</w:t>
            </w:r>
          </w:p>
        </w:tc>
        <w:tc>
          <w:tcPr>
            <w:tcW w:w="562" w:type="dxa"/>
          </w:tcPr>
          <w:p>
            <w:pPr>
              <w:pStyle w:val="9"/>
              <w:spacing w:before="36"/>
              <w:ind w:left="105"/>
              <w:rPr>
                <w:b/>
                <w:sz w:val="24"/>
                <w:szCs w:val="24"/>
              </w:rPr>
            </w:pPr>
            <w:r>
              <w:rPr>
                <w:rFonts w:hAnsi="宋体" w:eastAsia="宋体" w:cs="宋体"/>
                <w:b/>
                <w:spacing w:val="-5"/>
                <w:sz w:val="24"/>
                <w:szCs w:val="24"/>
              </w:rPr>
              <w:t>SBP</w:t>
            </w:r>
          </w:p>
        </w:tc>
        <w:tc>
          <w:tcPr>
            <w:tcW w:w="1452" w:type="dxa"/>
          </w:tcPr>
          <w:p>
            <w:pPr>
              <w:pStyle w:val="9"/>
              <w:spacing w:before="36"/>
              <w:ind w:left="105"/>
              <w:rPr>
                <w:b/>
                <w:sz w:val="24"/>
                <w:szCs w:val="24"/>
              </w:rPr>
            </w:pPr>
            <w:r>
              <w:rPr>
                <w:rFonts w:hint="eastAsia"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116" w:type="dxa"/>
          </w:tcPr>
          <w:p>
            <w:pPr>
              <w:pStyle w:val="9"/>
              <w:ind w:left="105"/>
              <w:rPr>
                <w:sz w:val="24"/>
                <w:szCs w:val="24"/>
                <w:lang w:eastAsia="zh-CN"/>
              </w:rPr>
            </w:pPr>
            <w:r>
              <w:rPr>
                <w:rFonts w:hAnsi="宋体" w:eastAsia="宋体" w:cs="宋体"/>
                <w:b/>
                <w:sz w:val="24"/>
                <w:szCs w:val="24"/>
                <w:lang w:eastAsia="zh-CN"/>
              </w:rPr>
              <w:t>劳务纠纷解决时间*</w:t>
            </w:r>
            <w:r>
              <w:rPr>
                <w:rFonts w:hAnsi="宋体" w:eastAsia="宋体" w:cs="宋体"/>
                <w:spacing w:val="-4"/>
                <w:sz w:val="24"/>
                <w:szCs w:val="24"/>
                <w:lang w:eastAsia="zh-CN"/>
              </w:rPr>
              <w:t>(110分)</w:t>
            </w:r>
          </w:p>
          <w:p>
            <w:pPr>
              <w:pStyle w:val="9"/>
              <w:ind w:left="105"/>
              <w:rPr>
                <w:sz w:val="24"/>
                <w:szCs w:val="24"/>
                <w:lang w:eastAsia="zh-CN"/>
              </w:rPr>
            </w:pPr>
            <w:r>
              <w:rPr>
                <w:rFonts w:hAnsi="宋体" w:eastAsia="宋体" w:cs="宋体"/>
                <w:sz w:val="24"/>
                <w:szCs w:val="24"/>
                <w:lang w:eastAsia="zh-CN"/>
              </w:rPr>
              <w:t>注:</w:t>
            </w:r>
            <w:r>
              <w:rPr>
                <w:rFonts w:hAnsi="宋体" w:eastAsia="宋体" w:cs="宋体"/>
                <w:b/>
                <w:sz w:val="24"/>
                <w:szCs w:val="24"/>
                <w:lang w:eastAsia="zh-CN"/>
              </w:rPr>
              <w:t>*</w:t>
            </w:r>
            <w:r>
              <w:rPr>
                <w:rFonts w:hAnsi="宋体" w:eastAsia="宋体" w:cs="宋体"/>
                <w:spacing w:val="-3"/>
                <w:sz w:val="24"/>
                <w:szCs w:val="24"/>
                <w:lang w:eastAsia="zh-CN"/>
              </w:rPr>
              <w:t>通常从</w:t>
            </w:r>
            <w:r>
              <w:rPr>
                <w:rFonts w:hint="eastAsia" w:hAnsi="宋体" w:eastAsia="宋体" w:cs="宋体"/>
                <w:spacing w:val="-3"/>
                <w:sz w:val="24"/>
                <w:szCs w:val="24"/>
                <w:lang w:eastAsia="zh-CN"/>
              </w:rPr>
              <w:t>纠纷</w:t>
            </w:r>
            <w:r>
              <w:rPr>
                <w:rFonts w:hAnsi="宋体" w:eastAsia="宋体" w:cs="宋体"/>
                <w:spacing w:val="-3"/>
                <w:sz w:val="24"/>
                <w:szCs w:val="24"/>
                <w:lang w:eastAsia="zh-CN"/>
              </w:rPr>
              <w:t>产生到解决的时间。</w:t>
            </w:r>
          </w:p>
        </w:tc>
        <w:tc>
          <w:tcPr>
            <w:tcW w:w="1627" w:type="dxa"/>
          </w:tcPr>
          <w:p>
            <w:pPr>
              <w:pStyle w:val="9"/>
              <w:rPr>
                <w:sz w:val="24"/>
                <w:szCs w:val="24"/>
                <w:lang w:eastAsia="zh-CN"/>
              </w:rPr>
            </w:pPr>
          </w:p>
          <w:p>
            <w:pPr>
              <w:pStyle w:val="9"/>
              <w:ind w:left="105"/>
              <w:rPr>
                <w:b/>
                <w:sz w:val="24"/>
                <w:szCs w:val="24"/>
              </w:rPr>
            </w:pPr>
            <w:r>
              <w:rPr>
                <w:rFonts w:hAnsi="宋体" w:eastAsia="宋体" w:cs="宋体"/>
                <w:b/>
                <w:sz w:val="24"/>
                <w:szCs w:val="24"/>
              </w:rPr>
              <w:t>100 (33%)</w:t>
            </w:r>
          </w:p>
        </w:tc>
        <w:tc>
          <w:tcPr>
            <w:tcW w:w="562" w:type="dxa"/>
          </w:tcPr>
          <w:p>
            <w:pPr>
              <w:pStyle w:val="9"/>
              <w:rPr>
                <w:sz w:val="24"/>
                <w:szCs w:val="24"/>
              </w:rPr>
            </w:pPr>
          </w:p>
          <w:p>
            <w:pPr>
              <w:pStyle w:val="9"/>
              <w:ind w:left="105"/>
              <w:rPr>
                <w:b/>
                <w:sz w:val="24"/>
                <w:szCs w:val="24"/>
              </w:rPr>
            </w:pPr>
            <w:r>
              <w:rPr>
                <w:rFonts w:hAnsi="宋体" w:eastAsia="宋体" w:cs="宋体"/>
                <w:b/>
                <w:spacing w:val="-4"/>
                <w:sz w:val="24"/>
                <w:szCs w:val="24"/>
              </w:rPr>
              <w:t>n.a.</w:t>
            </w:r>
          </w:p>
        </w:tc>
        <w:tc>
          <w:tcPr>
            <w:tcW w:w="1452" w:type="dxa"/>
          </w:tcPr>
          <w:p>
            <w:pPr>
              <w:pStyle w:val="9"/>
              <w:rPr>
                <w:sz w:val="24"/>
                <w:szCs w:val="24"/>
              </w:rPr>
            </w:pPr>
          </w:p>
          <w:p>
            <w:pPr>
              <w:pStyle w:val="9"/>
              <w:ind w:left="105"/>
              <w:rPr>
                <w:b/>
                <w:sz w:val="24"/>
                <w:szCs w:val="24"/>
              </w:rPr>
            </w:pPr>
            <w:r>
              <w:rPr>
                <w:rFonts w:hAnsi="宋体" w:eastAsia="宋体" w:cs="宋体"/>
                <w:b/>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116" w:type="dxa"/>
          </w:tcPr>
          <w:p>
            <w:pPr>
              <w:pStyle w:val="9"/>
              <w:ind w:left="105"/>
              <w:rPr>
                <w:sz w:val="24"/>
                <w:szCs w:val="24"/>
                <w:lang w:eastAsia="zh-CN"/>
              </w:rPr>
            </w:pPr>
            <w:r>
              <w:rPr>
                <w:rFonts w:hAnsi="宋体" w:eastAsia="宋体" w:cs="宋体"/>
                <w:b/>
                <w:sz w:val="24"/>
                <w:szCs w:val="24"/>
                <w:lang w:eastAsia="zh-CN"/>
              </w:rPr>
              <w:t xml:space="preserve">解决劳务纠纷的成本* </w:t>
            </w:r>
            <w:r>
              <w:rPr>
                <w:rFonts w:hAnsi="宋体" w:eastAsia="宋体" w:cs="宋体"/>
                <w:spacing w:val="-4"/>
                <w:sz w:val="24"/>
                <w:szCs w:val="24"/>
                <w:lang w:eastAsia="zh-CN"/>
              </w:rPr>
              <w:t>(111)</w:t>
            </w:r>
          </w:p>
          <w:p>
            <w:pPr>
              <w:pStyle w:val="9"/>
              <w:ind w:left="105"/>
              <w:rPr>
                <w:sz w:val="24"/>
                <w:szCs w:val="24"/>
                <w:lang w:eastAsia="zh-CN"/>
              </w:rPr>
            </w:pPr>
            <w:r>
              <w:rPr>
                <w:rFonts w:hAnsi="宋体" w:eastAsia="宋体" w:cs="宋体"/>
                <w:sz w:val="24"/>
                <w:szCs w:val="24"/>
                <w:lang w:eastAsia="zh-CN"/>
              </w:rPr>
              <w:t>注:*</w:t>
            </w:r>
            <w:r>
              <w:rPr>
                <w:rFonts w:hint="eastAsia" w:hAnsi="宋体" w:eastAsia="宋体" w:cs="宋体"/>
                <w:sz w:val="24"/>
                <w:szCs w:val="24"/>
                <w:lang w:eastAsia="zh-CN"/>
              </w:rPr>
              <w:t>具有代表性</w:t>
            </w:r>
            <w:r>
              <w:rPr>
                <w:rFonts w:hAnsi="宋体" w:eastAsia="宋体" w:cs="宋体"/>
                <w:sz w:val="24"/>
                <w:szCs w:val="24"/>
                <w:lang w:eastAsia="zh-CN"/>
              </w:rPr>
              <w:t>的</w:t>
            </w:r>
            <w:r>
              <w:rPr>
                <w:rFonts w:hint="eastAsia" w:hAnsi="宋体" w:eastAsia="宋体" w:cs="宋体"/>
                <w:sz w:val="24"/>
                <w:szCs w:val="24"/>
                <w:lang w:eastAsia="zh-CN"/>
              </w:rPr>
              <w:t>纠纷</w:t>
            </w:r>
            <w:r>
              <w:rPr>
                <w:rFonts w:hAnsi="宋体" w:eastAsia="宋体" w:cs="宋体"/>
                <w:sz w:val="24"/>
                <w:szCs w:val="24"/>
                <w:lang w:eastAsia="zh-CN"/>
              </w:rPr>
              <w:t>解决成本，包括任何一方的所有罚款或</w:t>
            </w:r>
            <w:r>
              <w:rPr>
                <w:rFonts w:hint="eastAsia" w:hAnsi="宋体" w:eastAsia="宋体" w:cs="宋体"/>
                <w:sz w:val="24"/>
                <w:szCs w:val="24"/>
                <w:lang w:eastAsia="zh-CN"/>
              </w:rPr>
              <w:t>应付费用</w:t>
            </w:r>
            <w:r>
              <w:rPr>
                <w:rFonts w:hAnsi="宋体" w:eastAsia="宋体" w:cs="宋体"/>
                <w:sz w:val="24"/>
                <w:szCs w:val="24"/>
                <w:lang w:eastAsia="zh-CN"/>
              </w:rPr>
              <w:t>。</w:t>
            </w:r>
            <w:r>
              <w:rPr>
                <w:rFonts w:hint="eastAsia" w:hAnsi="宋体" w:eastAsia="宋体" w:cs="宋体"/>
                <w:sz w:val="24"/>
                <w:szCs w:val="24"/>
                <w:lang w:eastAsia="zh-CN"/>
              </w:rPr>
              <w:t>监察员在访问后是否向公司发布报告。</w:t>
            </w:r>
          </w:p>
        </w:tc>
        <w:tc>
          <w:tcPr>
            <w:tcW w:w="1627" w:type="dxa"/>
          </w:tcPr>
          <w:p>
            <w:pPr>
              <w:pStyle w:val="9"/>
              <w:rPr>
                <w:sz w:val="24"/>
                <w:szCs w:val="24"/>
                <w:lang w:eastAsia="zh-CN"/>
              </w:rPr>
            </w:pPr>
          </w:p>
          <w:p>
            <w:pPr>
              <w:pStyle w:val="9"/>
              <w:spacing w:before="1"/>
              <w:ind w:left="105"/>
              <w:rPr>
                <w:b/>
                <w:sz w:val="24"/>
                <w:szCs w:val="24"/>
              </w:rPr>
            </w:pPr>
            <w:r>
              <w:rPr>
                <w:rFonts w:hAnsi="宋体" w:eastAsia="宋体" w:cs="宋体"/>
                <w:b/>
                <w:sz w:val="24"/>
                <w:szCs w:val="24"/>
              </w:rPr>
              <w:t>100(33%)</w:t>
            </w:r>
          </w:p>
        </w:tc>
        <w:tc>
          <w:tcPr>
            <w:tcW w:w="562" w:type="dxa"/>
          </w:tcPr>
          <w:p>
            <w:pPr>
              <w:pStyle w:val="9"/>
              <w:rPr>
                <w:sz w:val="24"/>
                <w:szCs w:val="24"/>
              </w:rPr>
            </w:pPr>
          </w:p>
          <w:p>
            <w:pPr>
              <w:pStyle w:val="9"/>
              <w:spacing w:before="1"/>
              <w:ind w:left="105"/>
              <w:rPr>
                <w:b/>
                <w:sz w:val="24"/>
                <w:szCs w:val="24"/>
              </w:rPr>
            </w:pPr>
            <w:r>
              <w:rPr>
                <w:rFonts w:hAnsi="宋体" w:eastAsia="宋体" w:cs="宋体"/>
                <w:b/>
                <w:spacing w:val="-4"/>
                <w:sz w:val="24"/>
                <w:szCs w:val="24"/>
              </w:rPr>
              <w:t>n.a.</w:t>
            </w:r>
          </w:p>
        </w:tc>
        <w:tc>
          <w:tcPr>
            <w:tcW w:w="1452" w:type="dxa"/>
          </w:tcPr>
          <w:p>
            <w:pPr>
              <w:pStyle w:val="9"/>
              <w:rPr>
                <w:sz w:val="24"/>
                <w:szCs w:val="24"/>
              </w:rPr>
            </w:pPr>
          </w:p>
          <w:p>
            <w:pPr>
              <w:pStyle w:val="9"/>
              <w:spacing w:before="1"/>
              <w:ind w:left="105"/>
              <w:rPr>
                <w:b/>
                <w:sz w:val="24"/>
                <w:szCs w:val="24"/>
              </w:rPr>
            </w:pPr>
            <w:r>
              <w:rPr>
                <w:rFonts w:hAnsi="宋体" w:eastAsia="宋体" w:cs="宋体"/>
                <w:b/>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116" w:type="dxa"/>
          </w:tcPr>
          <w:p>
            <w:pPr>
              <w:pStyle w:val="9"/>
              <w:spacing w:before="37"/>
              <w:ind w:left="105"/>
              <w:rPr>
                <w:sz w:val="24"/>
                <w:szCs w:val="24"/>
              </w:rPr>
            </w:pPr>
            <w:r>
              <w:rPr>
                <w:rFonts w:hAnsi="宋体" w:eastAsia="宋体" w:cs="宋体"/>
                <w:b/>
                <w:sz w:val="24"/>
                <w:szCs w:val="24"/>
              </w:rPr>
              <w:t>劳动监察员</w:t>
            </w:r>
            <w:r>
              <w:rPr>
                <w:rFonts w:hAnsi="宋体" w:eastAsia="宋体" w:cs="宋体"/>
                <w:spacing w:val="-4"/>
                <w:sz w:val="24"/>
                <w:szCs w:val="24"/>
              </w:rPr>
              <w:t>(113)</w:t>
            </w:r>
          </w:p>
        </w:tc>
        <w:tc>
          <w:tcPr>
            <w:tcW w:w="1627" w:type="dxa"/>
          </w:tcPr>
          <w:p>
            <w:pPr>
              <w:pStyle w:val="9"/>
              <w:spacing w:before="37"/>
              <w:ind w:left="105"/>
              <w:rPr>
                <w:b/>
                <w:sz w:val="24"/>
                <w:szCs w:val="24"/>
              </w:rPr>
            </w:pPr>
            <w:r>
              <w:rPr>
                <w:rFonts w:hAnsi="宋体" w:eastAsia="宋体" w:cs="宋体"/>
                <w:b/>
                <w:sz w:val="24"/>
                <w:szCs w:val="24"/>
              </w:rPr>
              <w:t>100(33%)</w:t>
            </w:r>
          </w:p>
        </w:tc>
        <w:tc>
          <w:tcPr>
            <w:tcW w:w="562" w:type="dxa"/>
          </w:tcPr>
          <w:p>
            <w:pPr>
              <w:pStyle w:val="9"/>
              <w:spacing w:before="37"/>
              <w:ind w:left="105"/>
              <w:rPr>
                <w:b/>
                <w:sz w:val="24"/>
                <w:szCs w:val="24"/>
              </w:rPr>
            </w:pPr>
            <w:r>
              <w:rPr>
                <w:rFonts w:hAnsi="宋体" w:eastAsia="宋体" w:cs="宋体"/>
                <w:b/>
                <w:spacing w:val="-4"/>
                <w:sz w:val="24"/>
                <w:szCs w:val="24"/>
              </w:rPr>
              <w:t>n.a.</w:t>
            </w:r>
          </w:p>
        </w:tc>
        <w:tc>
          <w:tcPr>
            <w:tcW w:w="1452" w:type="dxa"/>
          </w:tcPr>
          <w:p>
            <w:pPr>
              <w:pStyle w:val="9"/>
              <w:spacing w:before="37"/>
              <w:ind w:left="105"/>
              <w:rPr>
                <w:b/>
                <w:sz w:val="24"/>
                <w:szCs w:val="24"/>
              </w:rPr>
            </w:pPr>
            <w:r>
              <w:rPr>
                <w:rFonts w:hAnsi="宋体" w:eastAsia="宋体" w:cs="宋体"/>
                <w:b/>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16" w:type="dxa"/>
            <w:shd w:val="clear" w:color="auto" w:fill="FFC000"/>
          </w:tcPr>
          <w:p>
            <w:pPr>
              <w:pStyle w:val="9"/>
              <w:spacing w:before="115"/>
              <w:ind w:left="105"/>
              <w:rPr>
                <w:b/>
                <w:sz w:val="24"/>
                <w:szCs w:val="24"/>
              </w:rPr>
            </w:pPr>
            <w:r>
              <w:rPr>
                <w:rFonts w:hint="eastAsia" w:hAnsi="宋体" w:eastAsia="宋体" w:cs="宋体"/>
                <w:b/>
                <w:sz w:val="24"/>
                <w:szCs w:val="24"/>
              </w:rPr>
              <w:t>总得分</w:t>
            </w:r>
          </w:p>
        </w:tc>
        <w:tc>
          <w:tcPr>
            <w:tcW w:w="1627" w:type="dxa"/>
            <w:shd w:val="clear" w:color="auto" w:fill="FFC000"/>
          </w:tcPr>
          <w:p>
            <w:pPr>
              <w:pStyle w:val="9"/>
              <w:ind w:left="105"/>
              <w:rPr>
                <w:b/>
                <w:sz w:val="24"/>
                <w:szCs w:val="24"/>
              </w:rPr>
            </w:pPr>
            <w:r>
              <w:rPr>
                <w:rFonts w:hAnsi="宋体" w:eastAsia="宋体" w:cs="宋体"/>
                <w:b/>
                <w:spacing w:val="-5"/>
                <w:sz w:val="24"/>
                <w:szCs w:val="24"/>
              </w:rPr>
              <w:t>100</w:t>
            </w:r>
            <w:r>
              <w:rPr>
                <w:rFonts w:hAnsi="宋体" w:eastAsia="宋体" w:cs="宋体"/>
                <w:b/>
                <w:spacing w:val="-2"/>
                <w:sz w:val="24"/>
                <w:szCs w:val="24"/>
              </w:rPr>
              <w:t>(33.33%)</w:t>
            </w:r>
          </w:p>
        </w:tc>
        <w:tc>
          <w:tcPr>
            <w:tcW w:w="562" w:type="dxa"/>
            <w:shd w:val="clear" w:color="auto" w:fill="FFC000"/>
          </w:tcPr>
          <w:p>
            <w:pPr>
              <w:pStyle w:val="9"/>
              <w:spacing w:before="115"/>
              <w:ind w:left="105"/>
              <w:rPr>
                <w:b/>
                <w:sz w:val="24"/>
                <w:szCs w:val="24"/>
              </w:rPr>
            </w:pPr>
            <w:r>
              <w:rPr>
                <w:rFonts w:hAnsi="宋体" w:eastAsia="宋体" w:cs="宋体"/>
                <w:b/>
                <w:spacing w:val="-4"/>
                <w:sz w:val="24"/>
                <w:szCs w:val="24"/>
              </w:rPr>
              <w:t>n.a.</w:t>
            </w:r>
          </w:p>
        </w:tc>
        <w:tc>
          <w:tcPr>
            <w:tcW w:w="1452" w:type="dxa"/>
            <w:shd w:val="clear" w:color="auto" w:fill="FFC000"/>
          </w:tcPr>
          <w:p>
            <w:pPr>
              <w:pStyle w:val="9"/>
              <w:ind w:left="105"/>
              <w:rPr>
                <w:b/>
                <w:sz w:val="24"/>
                <w:szCs w:val="24"/>
              </w:rPr>
            </w:pPr>
            <w:r>
              <w:rPr>
                <w:rFonts w:hAnsi="宋体" w:eastAsia="宋体" w:cs="宋体"/>
                <w:b/>
                <w:spacing w:val="-5"/>
                <w:sz w:val="24"/>
                <w:szCs w:val="24"/>
              </w:rPr>
              <w:t>100</w:t>
            </w:r>
            <w:r>
              <w:rPr>
                <w:rFonts w:hAnsi="宋体" w:eastAsia="宋体" w:cs="宋体"/>
                <w:b/>
                <w:spacing w:val="-2"/>
                <w:sz w:val="24"/>
                <w:szCs w:val="24"/>
              </w:rPr>
              <w:t>(33.33%)</w:t>
            </w:r>
          </w:p>
        </w:tc>
      </w:tr>
    </w:tbl>
    <w:p>
      <w:pPr>
        <w:spacing w:before="3"/>
        <w:ind w:left="100"/>
        <w:rPr>
          <w:sz w:val="18"/>
          <w:lang w:eastAsia="zh-CN"/>
        </w:rPr>
      </w:pPr>
      <w:bookmarkStart w:id="17" w:name="_Hlk134699317"/>
      <w:r>
        <w:rPr>
          <w:rFonts w:hAnsi="宋体" w:eastAsia="宋体" w:cs="宋体"/>
          <w:i/>
          <w:sz w:val="18"/>
          <w:lang w:eastAsia="zh-CN"/>
        </w:rPr>
        <w:t>注:</w:t>
      </w:r>
      <w:r>
        <w:rPr>
          <w:rFonts w:hAnsi="宋体" w:eastAsia="宋体" w:cs="宋体"/>
          <w:sz w:val="18"/>
          <w:lang w:eastAsia="zh-CN"/>
        </w:rPr>
        <w:t>n.a. =不适用(指对企业或社会的影响不明确或不存在的情况)。FFP =</w:t>
      </w:r>
      <w:r>
        <w:rPr>
          <w:rFonts w:hint="eastAsia" w:hAnsi="宋体" w:eastAsia="宋体" w:cs="宋体"/>
          <w:sz w:val="18"/>
          <w:lang w:eastAsia="zh-CN"/>
        </w:rPr>
        <w:t>公司灵活性分数</w:t>
      </w:r>
      <w:r>
        <w:rPr>
          <w:rFonts w:hAnsi="宋体" w:eastAsia="宋体" w:cs="宋体"/>
          <w:sz w:val="18"/>
          <w:lang w:eastAsia="zh-CN"/>
        </w:rPr>
        <w:t>;SBP =</w:t>
      </w:r>
      <w:r>
        <w:rPr>
          <w:rFonts w:hint="eastAsia" w:hAnsi="宋体" w:eastAsia="宋体" w:cs="宋体"/>
          <w:sz w:val="18"/>
          <w:lang w:eastAsia="zh-CN"/>
        </w:rPr>
        <w:t>社会效益分数。</w:t>
      </w:r>
      <w:bookmarkEnd w:id="17"/>
    </w:p>
    <w:p>
      <w:pPr>
        <w:spacing w:before="3"/>
        <w:ind w:left="100"/>
        <w:rPr>
          <w:sz w:val="18"/>
          <w:lang w:eastAsia="zh-CN"/>
        </w:rPr>
      </w:pPr>
    </w:p>
    <w:sectPr>
      <w:type w:val="continuous"/>
      <w:pgSz w:w="12240" w:h="15840"/>
      <w:pgMar w:top="1440" w:right="1060" w:bottom="280" w:left="13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94F45"/>
    <w:multiLevelType w:val="multilevel"/>
    <w:tmpl w:val="84994F45"/>
    <w:lvl w:ilvl="0" w:tentative="0">
      <w:start w:val="0"/>
      <w:numFmt w:val="bullet"/>
      <w:lvlText w:val="-"/>
      <w:lvlJc w:val="left"/>
      <w:pPr>
        <w:ind w:left="808" w:hanging="272"/>
      </w:pPr>
      <w:rPr>
        <w:rFonts w:hint="default" w:ascii="Times New Roman" w:hAnsi="Times New Roman" w:eastAsia="Times New Roman" w:cs="Times New Roman"/>
        <w:b w:val="0"/>
        <w:bCs w:val="0"/>
        <w:i w:val="0"/>
        <w:iCs w:val="0"/>
        <w:w w:val="99"/>
        <w:sz w:val="20"/>
        <w:szCs w:val="20"/>
        <w:lang w:val="en-US" w:eastAsia="en-US" w:bidi="ar-SA"/>
      </w:rPr>
    </w:lvl>
    <w:lvl w:ilvl="1" w:tentative="0">
      <w:start w:val="0"/>
      <w:numFmt w:val="bullet"/>
      <w:lvlText w:val="•"/>
      <w:lvlJc w:val="left"/>
      <w:pPr>
        <w:ind w:left="1377" w:hanging="272"/>
      </w:pPr>
      <w:rPr>
        <w:rFonts w:hint="default"/>
        <w:lang w:val="en-US" w:eastAsia="en-US" w:bidi="ar-SA"/>
      </w:rPr>
    </w:lvl>
    <w:lvl w:ilvl="2" w:tentative="0">
      <w:start w:val="0"/>
      <w:numFmt w:val="bullet"/>
      <w:lvlText w:val="•"/>
      <w:lvlJc w:val="left"/>
      <w:pPr>
        <w:ind w:left="1954" w:hanging="272"/>
      </w:pPr>
      <w:rPr>
        <w:rFonts w:hint="default"/>
        <w:lang w:val="en-US" w:eastAsia="en-US" w:bidi="ar-SA"/>
      </w:rPr>
    </w:lvl>
    <w:lvl w:ilvl="3" w:tentative="0">
      <w:start w:val="0"/>
      <w:numFmt w:val="bullet"/>
      <w:lvlText w:val="•"/>
      <w:lvlJc w:val="left"/>
      <w:pPr>
        <w:ind w:left="2531" w:hanging="272"/>
      </w:pPr>
      <w:rPr>
        <w:rFonts w:hint="default"/>
        <w:lang w:val="en-US" w:eastAsia="en-US" w:bidi="ar-SA"/>
      </w:rPr>
    </w:lvl>
    <w:lvl w:ilvl="4" w:tentative="0">
      <w:start w:val="0"/>
      <w:numFmt w:val="bullet"/>
      <w:lvlText w:val="•"/>
      <w:lvlJc w:val="left"/>
      <w:pPr>
        <w:ind w:left="3108" w:hanging="272"/>
      </w:pPr>
      <w:rPr>
        <w:rFonts w:hint="default"/>
        <w:lang w:val="en-US" w:eastAsia="en-US" w:bidi="ar-SA"/>
      </w:rPr>
    </w:lvl>
    <w:lvl w:ilvl="5" w:tentative="0">
      <w:start w:val="0"/>
      <w:numFmt w:val="bullet"/>
      <w:lvlText w:val="•"/>
      <w:lvlJc w:val="left"/>
      <w:pPr>
        <w:ind w:left="3686" w:hanging="272"/>
      </w:pPr>
      <w:rPr>
        <w:rFonts w:hint="default"/>
        <w:lang w:val="en-US" w:eastAsia="en-US" w:bidi="ar-SA"/>
      </w:rPr>
    </w:lvl>
    <w:lvl w:ilvl="6" w:tentative="0">
      <w:start w:val="0"/>
      <w:numFmt w:val="bullet"/>
      <w:lvlText w:val="•"/>
      <w:lvlJc w:val="left"/>
      <w:pPr>
        <w:ind w:left="4263" w:hanging="272"/>
      </w:pPr>
      <w:rPr>
        <w:rFonts w:hint="default"/>
        <w:lang w:val="en-US" w:eastAsia="en-US" w:bidi="ar-SA"/>
      </w:rPr>
    </w:lvl>
    <w:lvl w:ilvl="7" w:tentative="0">
      <w:start w:val="0"/>
      <w:numFmt w:val="bullet"/>
      <w:lvlText w:val="•"/>
      <w:lvlJc w:val="left"/>
      <w:pPr>
        <w:ind w:left="4840" w:hanging="272"/>
      </w:pPr>
      <w:rPr>
        <w:rFonts w:hint="default"/>
        <w:lang w:val="en-US" w:eastAsia="en-US" w:bidi="ar-SA"/>
      </w:rPr>
    </w:lvl>
    <w:lvl w:ilvl="8" w:tentative="0">
      <w:start w:val="0"/>
      <w:numFmt w:val="bullet"/>
      <w:lvlText w:val="•"/>
      <w:lvlJc w:val="left"/>
      <w:pPr>
        <w:ind w:left="5417" w:hanging="272"/>
      </w:pPr>
      <w:rPr>
        <w:rFonts w:hint="default"/>
        <w:lang w:val="en-US" w:eastAsia="en-US" w:bidi="ar-SA"/>
      </w:rPr>
    </w:lvl>
  </w:abstractNum>
  <w:abstractNum w:abstractNumId="1">
    <w:nsid w:val="930EE254"/>
    <w:multiLevelType w:val="multilevel"/>
    <w:tmpl w:val="930EE254"/>
    <w:lvl w:ilvl="0" w:tentative="0">
      <w:start w:val="1"/>
      <w:numFmt w:val="lowerRoman"/>
      <w:lvlText w:val="%1)"/>
      <w:lvlJc w:val="left"/>
      <w:pPr>
        <w:ind w:left="442"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45" w:hanging="269"/>
      </w:pPr>
      <w:rPr>
        <w:rFonts w:hint="default"/>
        <w:lang w:val="en-US" w:eastAsia="en-US" w:bidi="ar-SA"/>
      </w:rPr>
    </w:lvl>
    <w:lvl w:ilvl="2" w:tentative="0">
      <w:start w:val="0"/>
      <w:numFmt w:val="bullet"/>
      <w:lvlText w:val="•"/>
      <w:lvlJc w:val="left"/>
      <w:pPr>
        <w:ind w:left="1450" w:hanging="269"/>
      </w:pPr>
      <w:rPr>
        <w:rFonts w:hint="default"/>
        <w:lang w:val="en-US" w:eastAsia="en-US" w:bidi="ar-SA"/>
      </w:rPr>
    </w:lvl>
    <w:lvl w:ilvl="3" w:tentative="0">
      <w:start w:val="0"/>
      <w:numFmt w:val="bullet"/>
      <w:lvlText w:val="•"/>
      <w:lvlJc w:val="left"/>
      <w:pPr>
        <w:ind w:left="1955" w:hanging="269"/>
      </w:pPr>
      <w:rPr>
        <w:rFonts w:hint="default"/>
        <w:lang w:val="en-US" w:eastAsia="en-US" w:bidi="ar-SA"/>
      </w:rPr>
    </w:lvl>
    <w:lvl w:ilvl="4" w:tentative="0">
      <w:start w:val="0"/>
      <w:numFmt w:val="bullet"/>
      <w:lvlText w:val="•"/>
      <w:lvlJc w:val="left"/>
      <w:pPr>
        <w:ind w:left="2461" w:hanging="269"/>
      </w:pPr>
      <w:rPr>
        <w:rFonts w:hint="default"/>
        <w:lang w:val="en-US" w:eastAsia="en-US" w:bidi="ar-SA"/>
      </w:rPr>
    </w:lvl>
    <w:lvl w:ilvl="5" w:tentative="0">
      <w:start w:val="0"/>
      <w:numFmt w:val="bullet"/>
      <w:lvlText w:val="•"/>
      <w:lvlJc w:val="left"/>
      <w:pPr>
        <w:ind w:left="2966" w:hanging="269"/>
      </w:pPr>
      <w:rPr>
        <w:rFonts w:hint="default"/>
        <w:lang w:val="en-US" w:eastAsia="en-US" w:bidi="ar-SA"/>
      </w:rPr>
    </w:lvl>
    <w:lvl w:ilvl="6" w:tentative="0">
      <w:start w:val="0"/>
      <w:numFmt w:val="bullet"/>
      <w:lvlText w:val="•"/>
      <w:lvlJc w:val="left"/>
      <w:pPr>
        <w:ind w:left="3471" w:hanging="269"/>
      </w:pPr>
      <w:rPr>
        <w:rFonts w:hint="default"/>
        <w:lang w:val="en-US" w:eastAsia="en-US" w:bidi="ar-SA"/>
      </w:rPr>
    </w:lvl>
    <w:lvl w:ilvl="7" w:tentative="0">
      <w:start w:val="0"/>
      <w:numFmt w:val="bullet"/>
      <w:lvlText w:val="•"/>
      <w:lvlJc w:val="left"/>
      <w:pPr>
        <w:ind w:left="3977" w:hanging="269"/>
      </w:pPr>
      <w:rPr>
        <w:rFonts w:hint="default"/>
        <w:lang w:val="en-US" w:eastAsia="en-US" w:bidi="ar-SA"/>
      </w:rPr>
    </w:lvl>
    <w:lvl w:ilvl="8" w:tentative="0">
      <w:start w:val="0"/>
      <w:numFmt w:val="bullet"/>
      <w:lvlText w:val="•"/>
      <w:lvlJc w:val="left"/>
      <w:pPr>
        <w:ind w:left="4482" w:hanging="269"/>
      </w:pPr>
      <w:rPr>
        <w:rFonts w:hint="default"/>
        <w:lang w:val="en-US" w:eastAsia="en-US" w:bidi="ar-SA"/>
      </w:rPr>
    </w:lvl>
  </w:abstractNum>
  <w:abstractNum w:abstractNumId="2">
    <w:nsid w:val="941D12A9"/>
    <w:multiLevelType w:val="multilevel"/>
    <w:tmpl w:val="941D12A9"/>
    <w:lvl w:ilvl="0" w:tentative="0">
      <w:start w:val="1"/>
      <w:numFmt w:val="lowerRoman"/>
      <w:lvlText w:val="%1)"/>
      <w:lvlJc w:val="left"/>
      <w:pPr>
        <w:ind w:left="444"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61" w:hanging="269"/>
      </w:pPr>
      <w:rPr>
        <w:rFonts w:hint="default"/>
        <w:lang w:val="en-US" w:eastAsia="en-US" w:bidi="ar-SA"/>
      </w:rPr>
    </w:lvl>
    <w:lvl w:ilvl="2" w:tentative="0">
      <w:start w:val="0"/>
      <w:numFmt w:val="bullet"/>
      <w:lvlText w:val="•"/>
      <w:lvlJc w:val="left"/>
      <w:pPr>
        <w:ind w:left="1682" w:hanging="269"/>
      </w:pPr>
      <w:rPr>
        <w:rFonts w:hint="default"/>
        <w:lang w:val="en-US" w:eastAsia="en-US" w:bidi="ar-SA"/>
      </w:rPr>
    </w:lvl>
    <w:lvl w:ilvl="3" w:tentative="0">
      <w:start w:val="0"/>
      <w:numFmt w:val="bullet"/>
      <w:lvlText w:val="•"/>
      <w:lvlJc w:val="left"/>
      <w:pPr>
        <w:ind w:left="2303" w:hanging="269"/>
      </w:pPr>
      <w:rPr>
        <w:rFonts w:hint="default"/>
        <w:lang w:val="en-US" w:eastAsia="en-US" w:bidi="ar-SA"/>
      </w:rPr>
    </w:lvl>
    <w:lvl w:ilvl="4" w:tentative="0">
      <w:start w:val="0"/>
      <w:numFmt w:val="bullet"/>
      <w:lvlText w:val="•"/>
      <w:lvlJc w:val="left"/>
      <w:pPr>
        <w:ind w:left="2924" w:hanging="269"/>
      </w:pPr>
      <w:rPr>
        <w:rFonts w:hint="default"/>
        <w:lang w:val="en-US" w:eastAsia="en-US" w:bidi="ar-SA"/>
      </w:rPr>
    </w:lvl>
    <w:lvl w:ilvl="5" w:tentative="0">
      <w:start w:val="0"/>
      <w:numFmt w:val="bullet"/>
      <w:lvlText w:val="•"/>
      <w:lvlJc w:val="left"/>
      <w:pPr>
        <w:ind w:left="3545" w:hanging="269"/>
      </w:pPr>
      <w:rPr>
        <w:rFonts w:hint="default"/>
        <w:lang w:val="en-US" w:eastAsia="en-US" w:bidi="ar-SA"/>
      </w:rPr>
    </w:lvl>
    <w:lvl w:ilvl="6" w:tentative="0">
      <w:start w:val="0"/>
      <w:numFmt w:val="bullet"/>
      <w:lvlText w:val="•"/>
      <w:lvlJc w:val="left"/>
      <w:pPr>
        <w:ind w:left="4166" w:hanging="269"/>
      </w:pPr>
      <w:rPr>
        <w:rFonts w:hint="default"/>
        <w:lang w:val="en-US" w:eastAsia="en-US" w:bidi="ar-SA"/>
      </w:rPr>
    </w:lvl>
    <w:lvl w:ilvl="7" w:tentative="0">
      <w:start w:val="0"/>
      <w:numFmt w:val="bullet"/>
      <w:lvlText w:val="•"/>
      <w:lvlJc w:val="left"/>
      <w:pPr>
        <w:ind w:left="4787" w:hanging="269"/>
      </w:pPr>
      <w:rPr>
        <w:rFonts w:hint="default"/>
        <w:lang w:val="en-US" w:eastAsia="en-US" w:bidi="ar-SA"/>
      </w:rPr>
    </w:lvl>
    <w:lvl w:ilvl="8" w:tentative="0">
      <w:start w:val="0"/>
      <w:numFmt w:val="bullet"/>
      <w:lvlText w:val="•"/>
      <w:lvlJc w:val="left"/>
      <w:pPr>
        <w:ind w:left="5408" w:hanging="269"/>
      </w:pPr>
      <w:rPr>
        <w:rFonts w:hint="default"/>
        <w:lang w:val="en-US" w:eastAsia="en-US" w:bidi="ar-SA"/>
      </w:rPr>
    </w:lvl>
  </w:abstractNum>
  <w:abstractNum w:abstractNumId="3">
    <w:nsid w:val="B0082E4F"/>
    <w:multiLevelType w:val="multilevel"/>
    <w:tmpl w:val="B0082E4F"/>
    <w:lvl w:ilvl="0" w:tentative="0">
      <w:start w:val="0"/>
      <w:numFmt w:val="bullet"/>
      <w:lvlText w:val="-"/>
      <w:lvlJc w:val="left"/>
      <w:pPr>
        <w:ind w:left="628" w:hanging="180"/>
      </w:pPr>
      <w:rPr>
        <w:rFonts w:hint="default" w:ascii="Times New Roman" w:hAnsi="Times New Roman" w:eastAsia="Times New Roman" w:cs="Times New Roman"/>
        <w:b w:val="0"/>
        <w:bCs w:val="0"/>
        <w:i w:val="0"/>
        <w:iCs w:val="0"/>
        <w:w w:val="99"/>
        <w:sz w:val="20"/>
        <w:szCs w:val="20"/>
        <w:lang w:val="en-US" w:eastAsia="en-US" w:bidi="ar-SA"/>
      </w:rPr>
    </w:lvl>
    <w:lvl w:ilvl="1" w:tentative="0">
      <w:start w:val="0"/>
      <w:numFmt w:val="bullet"/>
      <w:lvlText w:val="•"/>
      <w:lvlJc w:val="left"/>
      <w:pPr>
        <w:ind w:left="1204" w:hanging="180"/>
      </w:pPr>
      <w:rPr>
        <w:rFonts w:hint="default"/>
        <w:lang w:val="en-US" w:eastAsia="en-US" w:bidi="ar-SA"/>
      </w:rPr>
    </w:lvl>
    <w:lvl w:ilvl="2" w:tentative="0">
      <w:start w:val="0"/>
      <w:numFmt w:val="bullet"/>
      <w:lvlText w:val="•"/>
      <w:lvlJc w:val="left"/>
      <w:pPr>
        <w:ind w:left="1789" w:hanging="180"/>
      </w:pPr>
      <w:rPr>
        <w:rFonts w:hint="default"/>
        <w:lang w:val="en-US" w:eastAsia="en-US" w:bidi="ar-SA"/>
      </w:rPr>
    </w:lvl>
    <w:lvl w:ilvl="3" w:tentative="0">
      <w:start w:val="0"/>
      <w:numFmt w:val="bullet"/>
      <w:lvlText w:val="•"/>
      <w:lvlJc w:val="left"/>
      <w:pPr>
        <w:ind w:left="2373" w:hanging="180"/>
      </w:pPr>
      <w:rPr>
        <w:rFonts w:hint="default"/>
        <w:lang w:val="en-US" w:eastAsia="en-US" w:bidi="ar-SA"/>
      </w:rPr>
    </w:lvl>
    <w:lvl w:ilvl="4" w:tentative="0">
      <w:start w:val="0"/>
      <w:numFmt w:val="bullet"/>
      <w:lvlText w:val="•"/>
      <w:lvlJc w:val="left"/>
      <w:pPr>
        <w:ind w:left="2958" w:hanging="180"/>
      </w:pPr>
      <w:rPr>
        <w:rFonts w:hint="default"/>
        <w:lang w:val="en-US" w:eastAsia="en-US" w:bidi="ar-SA"/>
      </w:rPr>
    </w:lvl>
    <w:lvl w:ilvl="5" w:tentative="0">
      <w:start w:val="0"/>
      <w:numFmt w:val="bullet"/>
      <w:lvlText w:val="•"/>
      <w:lvlJc w:val="left"/>
      <w:pPr>
        <w:ind w:left="3543" w:hanging="180"/>
      </w:pPr>
      <w:rPr>
        <w:rFonts w:hint="default"/>
        <w:lang w:val="en-US" w:eastAsia="en-US" w:bidi="ar-SA"/>
      </w:rPr>
    </w:lvl>
    <w:lvl w:ilvl="6" w:tentative="0">
      <w:start w:val="0"/>
      <w:numFmt w:val="bullet"/>
      <w:lvlText w:val="•"/>
      <w:lvlJc w:val="left"/>
      <w:pPr>
        <w:ind w:left="4127" w:hanging="180"/>
      </w:pPr>
      <w:rPr>
        <w:rFonts w:hint="default"/>
        <w:lang w:val="en-US" w:eastAsia="en-US" w:bidi="ar-SA"/>
      </w:rPr>
    </w:lvl>
    <w:lvl w:ilvl="7" w:tentative="0">
      <w:start w:val="0"/>
      <w:numFmt w:val="bullet"/>
      <w:lvlText w:val="•"/>
      <w:lvlJc w:val="left"/>
      <w:pPr>
        <w:ind w:left="4712" w:hanging="180"/>
      </w:pPr>
      <w:rPr>
        <w:rFonts w:hint="default"/>
        <w:lang w:val="en-US" w:eastAsia="en-US" w:bidi="ar-SA"/>
      </w:rPr>
    </w:lvl>
    <w:lvl w:ilvl="8" w:tentative="0">
      <w:start w:val="0"/>
      <w:numFmt w:val="bullet"/>
      <w:lvlText w:val="•"/>
      <w:lvlJc w:val="left"/>
      <w:pPr>
        <w:ind w:left="5296" w:hanging="180"/>
      </w:pPr>
      <w:rPr>
        <w:rFonts w:hint="default"/>
        <w:lang w:val="en-US" w:eastAsia="en-US" w:bidi="ar-SA"/>
      </w:rPr>
    </w:lvl>
  </w:abstractNum>
  <w:abstractNum w:abstractNumId="4">
    <w:nsid w:val="B5601969"/>
    <w:multiLevelType w:val="multilevel"/>
    <w:tmpl w:val="B5601969"/>
    <w:lvl w:ilvl="0" w:tentative="0">
      <w:start w:val="1"/>
      <w:numFmt w:val="lowerRoman"/>
      <w:lvlText w:val="%1)"/>
      <w:lvlJc w:val="left"/>
      <w:pPr>
        <w:ind w:left="442"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45" w:hanging="269"/>
      </w:pPr>
      <w:rPr>
        <w:rFonts w:hint="default"/>
        <w:lang w:val="en-US" w:eastAsia="en-US" w:bidi="ar-SA"/>
      </w:rPr>
    </w:lvl>
    <w:lvl w:ilvl="2" w:tentative="0">
      <w:start w:val="0"/>
      <w:numFmt w:val="bullet"/>
      <w:lvlText w:val="•"/>
      <w:lvlJc w:val="left"/>
      <w:pPr>
        <w:ind w:left="1450" w:hanging="269"/>
      </w:pPr>
      <w:rPr>
        <w:rFonts w:hint="default"/>
        <w:lang w:val="en-US" w:eastAsia="en-US" w:bidi="ar-SA"/>
      </w:rPr>
    </w:lvl>
    <w:lvl w:ilvl="3" w:tentative="0">
      <w:start w:val="0"/>
      <w:numFmt w:val="bullet"/>
      <w:lvlText w:val="•"/>
      <w:lvlJc w:val="left"/>
      <w:pPr>
        <w:ind w:left="1955" w:hanging="269"/>
      </w:pPr>
      <w:rPr>
        <w:rFonts w:hint="default"/>
        <w:lang w:val="en-US" w:eastAsia="en-US" w:bidi="ar-SA"/>
      </w:rPr>
    </w:lvl>
    <w:lvl w:ilvl="4" w:tentative="0">
      <w:start w:val="0"/>
      <w:numFmt w:val="bullet"/>
      <w:lvlText w:val="•"/>
      <w:lvlJc w:val="left"/>
      <w:pPr>
        <w:ind w:left="2461" w:hanging="269"/>
      </w:pPr>
      <w:rPr>
        <w:rFonts w:hint="default"/>
        <w:lang w:val="en-US" w:eastAsia="en-US" w:bidi="ar-SA"/>
      </w:rPr>
    </w:lvl>
    <w:lvl w:ilvl="5" w:tentative="0">
      <w:start w:val="0"/>
      <w:numFmt w:val="bullet"/>
      <w:lvlText w:val="•"/>
      <w:lvlJc w:val="left"/>
      <w:pPr>
        <w:ind w:left="2966" w:hanging="269"/>
      </w:pPr>
      <w:rPr>
        <w:rFonts w:hint="default"/>
        <w:lang w:val="en-US" w:eastAsia="en-US" w:bidi="ar-SA"/>
      </w:rPr>
    </w:lvl>
    <w:lvl w:ilvl="6" w:tentative="0">
      <w:start w:val="0"/>
      <w:numFmt w:val="bullet"/>
      <w:lvlText w:val="•"/>
      <w:lvlJc w:val="left"/>
      <w:pPr>
        <w:ind w:left="3471" w:hanging="269"/>
      </w:pPr>
      <w:rPr>
        <w:rFonts w:hint="default"/>
        <w:lang w:val="en-US" w:eastAsia="en-US" w:bidi="ar-SA"/>
      </w:rPr>
    </w:lvl>
    <w:lvl w:ilvl="7" w:tentative="0">
      <w:start w:val="0"/>
      <w:numFmt w:val="bullet"/>
      <w:lvlText w:val="•"/>
      <w:lvlJc w:val="left"/>
      <w:pPr>
        <w:ind w:left="3977" w:hanging="269"/>
      </w:pPr>
      <w:rPr>
        <w:rFonts w:hint="default"/>
        <w:lang w:val="en-US" w:eastAsia="en-US" w:bidi="ar-SA"/>
      </w:rPr>
    </w:lvl>
    <w:lvl w:ilvl="8" w:tentative="0">
      <w:start w:val="0"/>
      <w:numFmt w:val="bullet"/>
      <w:lvlText w:val="•"/>
      <w:lvlJc w:val="left"/>
      <w:pPr>
        <w:ind w:left="4482" w:hanging="269"/>
      </w:pPr>
      <w:rPr>
        <w:rFonts w:hint="default"/>
        <w:lang w:val="en-US" w:eastAsia="en-US" w:bidi="ar-SA"/>
      </w:rPr>
    </w:lvl>
  </w:abstractNum>
  <w:abstractNum w:abstractNumId="5">
    <w:nsid w:val="B5CF74F5"/>
    <w:multiLevelType w:val="multilevel"/>
    <w:tmpl w:val="B5CF74F5"/>
    <w:lvl w:ilvl="0" w:tentative="0">
      <w:start w:val="1"/>
      <w:numFmt w:val="lowerRoman"/>
      <w:lvlText w:val="%1)"/>
      <w:lvlJc w:val="left"/>
      <w:pPr>
        <w:ind w:left="444" w:hanging="269"/>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1051" w:hanging="269"/>
      </w:pPr>
      <w:rPr>
        <w:rFonts w:hint="default"/>
        <w:lang w:val="en-US" w:eastAsia="en-US" w:bidi="ar-SA"/>
      </w:rPr>
    </w:lvl>
    <w:lvl w:ilvl="2" w:tentative="0">
      <w:start w:val="0"/>
      <w:numFmt w:val="bullet"/>
      <w:lvlText w:val="•"/>
      <w:lvlJc w:val="left"/>
      <w:pPr>
        <w:ind w:left="1663" w:hanging="269"/>
      </w:pPr>
      <w:rPr>
        <w:rFonts w:hint="default"/>
        <w:lang w:val="en-US" w:eastAsia="en-US" w:bidi="ar-SA"/>
      </w:rPr>
    </w:lvl>
    <w:lvl w:ilvl="3" w:tentative="0">
      <w:start w:val="0"/>
      <w:numFmt w:val="bullet"/>
      <w:lvlText w:val="•"/>
      <w:lvlJc w:val="left"/>
      <w:pPr>
        <w:ind w:left="2275" w:hanging="269"/>
      </w:pPr>
      <w:rPr>
        <w:rFonts w:hint="default"/>
        <w:lang w:val="en-US" w:eastAsia="en-US" w:bidi="ar-SA"/>
      </w:rPr>
    </w:lvl>
    <w:lvl w:ilvl="4" w:tentative="0">
      <w:start w:val="0"/>
      <w:numFmt w:val="bullet"/>
      <w:lvlText w:val="•"/>
      <w:lvlJc w:val="left"/>
      <w:pPr>
        <w:ind w:left="2886" w:hanging="269"/>
      </w:pPr>
      <w:rPr>
        <w:rFonts w:hint="default"/>
        <w:lang w:val="en-US" w:eastAsia="en-US" w:bidi="ar-SA"/>
      </w:rPr>
    </w:lvl>
    <w:lvl w:ilvl="5" w:tentative="0">
      <w:start w:val="0"/>
      <w:numFmt w:val="bullet"/>
      <w:lvlText w:val="•"/>
      <w:lvlJc w:val="left"/>
      <w:pPr>
        <w:ind w:left="3498" w:hanging="269"/>
      </w:pPr>
      <w:rPr>
        <w:rFonts w:hint="default"/>
        <w:lang w:val="en-US" w:eastAsia="en-US" w:bidi="ar-SA"/>
      </w:rPr>
    </w:lvl>
    <w:lvl w:ilvl="6" w:tentative="0">
      <w:start w:val="0"/>
      <w:numFmt w:val="bullet"/>
      <w:lvlText w:val="•"/>
      <w:lvlJc w:val="left"/>
      <w:pPr>
        <w:ind w:left="4110" w:hanging="269"/>
      </w:pPr>
      <w:rPr>
        <w:rFonts w:hint="default"/>
        <w:lang w:val="en-US" w:eastAsia="en-US" w:bidi="ar-SA"/>
      </w:rPr>
    </w:lvl>
    <w:lvl w:ilvl="7" w:tentative="0">
      <w:start w:val="0"/>
      <w:numFmt w:val="bullet"/>
      <w:lvlText w:val="•"/>
      <w:lvlJc w:val="left"/>
      <w:pPr>
        <w:ind w:left="4721" w:hanging="269"/>
      </w:pPr>
      <w:rPr>
        <w:rFonts w:hint="default"/>
        <w:lang w:val="en-US" w:eastAsia="en-US" w:bidi="ar-SA"/>
      </w:rPr>
    </w:lvl>
    <w:lvl w:ilvl="8" w:tentative="0">
      <w:start w:val="0"/>
      <w:numFmt w:val="bullet"/>
      <w:lvlText w:val="•"/>
      <w:lvlJc w:val="left"/>
      <w:pPr>
        <w:ind w:left="5333" w:hanging="269"/>
      </w:pPr>
      <w:rPr>
        <w:rFonts w:hint="default"/>
        <w:lang w:val="en-US" w:eastAsia="en-US" w:bidi="ar-SA"/>
      </w:rPr>
    </w:lvl>
  </w:abstractNum>
  <w:abstractNum w:abstractNumId="6">
    <w:nsid w:val="BC837A95"/>
    <w:multiLevelType w:val="multilevel"/>
    <w:tmpl w:val="BC837A95"/>
    <w:lvl w:ilvl="0" w:tentative="0">
      <w:start w:val="5"/>
      <w:numFmt w:val="decimal"/>
      <w:lvlText w:val="%1"/>
      <w:lvlJc w:val="left"/>
      <w:pPr>
        <w:ind w:left="480" w:hanging="360"/>
      </w:pPr>
      <w:rPr>
        <w:rFonts w:hint="default"/>
        <w:lang w:val="en-US" w:eastAsia="en-US" w:bidi="ar-SA"/>
      </w:rPr>
    </w:lvl>
    <w:lvl w:ilvl="1" w:tentative="0">
      <w:start w:val="1"/>
      <w:numFmt w:val="decimal"/>
      <w:lvlText w:val="%1.%2"/>
      <w:lvlJc w:val="left"/>
      <w:pPr>
        <w:ind w:left="480" w:hanging="360"/>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40" w:hanging="720"/>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2844" w:hanging="720"/>
      </w:pPr>
      <w:rPr>
        <w:rFonts w:hint="default"/>
        <w:lang w:val="en-US" w:eastAsia="en-US" w:bidi="ar-SA"/>
      </w:rPr>
    </w:lvl>
    <w:lvl w:ilvl="4" w:tentative="0">
      <w:start w:val="0"/>
      <w:numFmt w:val="bullet"/>
      <w:lvlText w:val="•"/>
      <w:lvlJc w:val="left"/>
      <w:pPr>
        <w:ind w:left="3846" w:hanging="720"/>
      </w:pPr>
      <w:rPr>
        <w:rFonts w:hint="default"/>
        <w:lang w:val="en-US" w:eastAsia="en-US" w:bidi="ar-SA"/>
      </w:rPr>
    </w:lvl>
    <w:lvl w:ilvl="5" w:tentative="0">
      <w:start w:val="0"/>
      <w:numFmt w:val="bullet"/>
      <w:lvlText w:val="•"/>
      <w:lvlJc w:val="left"/>
      <w:pPr>
        <w:ind w:left="4848" w:hanging="720"/>
      </w:pPr>
      <w:rPr>
        <w:rFonts w:hint="default"/>
        <w:lang w:val="en-US" w:eastAsia="en-US" w:bidi="ar-SA"/>
      </w:rPr>
    </w:lvl>
    <w:lvl w:ilvl="6" w:tentative="0">
      <w:start w:val="0"/>
      <w:numFmt w:val="bullet"/>
      <w:lvlText w:val="•"/>
      <w:lvlJc w:val="left"/>
      <w:pPr>
        <w:ind w:left="5851" w:hanging="720"/>
      </w:pPr>
      <w:rPr>
        <w:rFonts w:hint="default"/>
        <w:lang w:val="en-US" w:eastAsia="en-US" w:bidi="ar-SA"/>
      </w:rPr>
    </w:lvl>
    <w:lvl w:ilvl="7" w:tentative="0">
      <w:start w:val="0"/>
      <w:numFmt w:val="bullet"/>
      <w:lvlText w:val="•"/>
      <w:lvlJc w:val="left"/>
      <w:pPr>
        <w:ind w:left="6853" w:hanging="720"/>
      </w:pPr>
      <w:rPr>
        <w:rFonts w:hint="default"/>
        <w:lang w:val="en-US" w:eastAsia="en-US" w:bidi="ar-SA"/>
      </w:rPr>
    </w:lvl>
    <w:lvl w:ilvl="8" w:tentative="0">
      <w:start w:val="0"/>
      <w:numFmt w:val="bullet"/>
      <w:lvlText w:val="•"/>
      <w:lvlJc w:val="left"/>
      <w:pPr>
        <w:ind w:left="7855" w:hanging="720"/>
      </w:pPr>
      <w:rPr>
        <w:rFonts w:hint="default"/>
        <w:lang w:val="en-US" w:eastAsia="en-US" w:bidi="ar-SA"/>
      </w:rPr>
    </w:lvl>
  </w:abstractNum>
  <w:abstractNum w:abstractNumId="7">
    <w:nsid w:val="CB94649F"/>
    <w:multiLevelType w:val="multilevel"/>
    <w:tmpl w:val="CB94649F"/>
    <w:lvl w:ilvl="0" w:tentative="0">
      <w:start w:val="1"/>
      <w:numFmt w:val="lowerRoman"/>
      <w:lvlText w:val="%1)"/>
      <w:lvlJc w:val="left"/>
      <w:pPr>
        <w:ind w:left="444"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49" w:hanging="269"/>
      </w:pPr>
      <w:rPr>
        <w:rFonts w:hint="default"/>
        <w:lang w:val="en-US" w:eastAsia="en-US" w:bidi="ar-SA"/>
      </w:rPr>
    </w:lvl>
    <w:lvl w:ilvl="2" w:tentative="0">
      <w:start w:val="0"/>
      <w:numFmt w:val="bullet"/>
      <w:lvlText w:val="•"/>
      <w:lvlJc w:val="left"/>
      <w:pPr>
        <w:ind w:left="1659" w:hanging="269"/>
      </w:pPr>
      <w:rPr>
        <w:rFonts w:hint="default"/>
        <w:lang w:val="en-US" w:eastAsia="en-US" w:bidi="ar-SA"/>
      </w:rPr>
    </w:lvl>
    <w:lvl w:ilvl="3" w:tentative="0">
      <w:start w:val="0"/>
      <w:numFmt w:val="bullet"/>
      <w:lvlText w:val="•"/>
      <w:lvlJc w:val="left"/>
      <w:pPr>
        <w:ind w:left="2269" w:hanging="269"/>
      </w:pPr>
      <w:rPr>
        <w:rFonts w:hint="default"/>
        <w:lang w:val="en-US" w:eastAsia="en-US" w:bidi="ar-SA"/>
      </w:rPr>
    </w:lvl>
    <w:lvl w:ilvl="4" w:tentative="0">
      <w:start w:val="0"/>
      <w:numFmt w:val="bullet"/>
      <w:lvlText w:val="•"/>
      <w:lvlJc w:val="left"/>
      <w:pPr>
        <w:ind w:left="2879" w:hanging="269"/>
      </w:pPr>
      <w:rPr>
        <w:rFonts w:hint="default"/>
        <w:lang w:val="en-US" w:eastAsia="en-US" w:bidi="ar-SA"/>
      </w:rPr>
    </w:lvl>
    <w:lvl w:ilvl="5" w:tentative="0">
      <w:start w:val="0"/>
      <w:numFmt w:val="bullet"/>
      <w:lvlText w:val="•"/>
      <w:lvlJc w:val="left"/>
      <w:pPr>
        <w:ind w:left="3489" w:hanging="269"/>
      </w:pPr>
      <w:rPr>
        <w:rFonts w:hint="default"/>
        <w:lang w:val="en-US" w:eastAsia="en-US" w:bidi="ar-SA"/>
      </w:rPr>
    </w:lvl>
    <w:lvl w:ilvl="6" w:tentative="0">
      <w:start w:val="0"/>
      <w:numFmt w:val="bullet"/>
      <w:lvlText w:val="•"/>
      <w:lvlJc w:val="left"/>
      <w:pPr>
        <w:ind w:left="4098" w:hanging="269"/>
      </w:pPr>
      <w:rPr>
        <w:rFonts w:hint="default"/>
        <w:lang w:val="en-US" w:eastAsia="en-US" w:bidi="ar-SA"/>
      </w:rPr>
    </w:lvl>
    <w:lvl w:ilvl="7" w:tentative="0">
      <w:start w:val="0"/>
      <w:numFmt w:val="bullet"/>
      <w:lvlText w:val="•"/>
      <w:lvlJc w:val="left"/>
      <w:pPr>
        <w:ind w:left="4708" w:hanging="269"/>
      </w:pPr>
      <w:rPr>
        <w:rFonts w:hint="default"/>
        <w:lang w:val="en-US" w:eastAsia="en-US" w:bidi="ar-SA"/>
      </w:rPr>
    </w:lvl>
    <w:lvl w:ilvl="8" w:tentative="0">
      <w:start w:val="0"/>
      <w:numFmt w:val="bullet"/>
      <w:lvlText w:val="•"/>
      <w:lvlJc w:val="left"/>
      <w:pPr>
        <w:ind w:left="5318" w:hanging="269"/>
      </w:pPr>
      <w:rPr>
        <w:rFonts w:hint="default"/>
        <w:lang w:val="en-US" w:eastAsia="en-US" w:bidi="ar-SA"/>
      </w:rPr>
    </w:lvl>
  </w:abstractNum>
  <w:abstractNum w:abstractNumId="8">
    <w:nsid w:val="D5F12F34"/>
    <w:multiLevelType w:val="multilevel"/>
    <w:tmpl w:val="D5F12F34"/>
    <w:lvl w:ilvl="0" w:tentative="0">
      <w:start w:val="1"/>
      <w:numFmt w:val="lowerRoman"/>
      <w:lvlText w:val="%1)"/>
      <w:lvlJc w:val="left"/>
      <w:pPr>
        <w:ind w:left="442"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43" w:hanging="269"/>
      </w:pPr>
      <w:rPr>
        <w:rFonts w:hint="default"/>
        <w:lang w:val="en-US" w:eastAsia="en-US" w:bidi="ar-SA"/>
      </w:rPr>
    </w:lvl>
    <w:lvl w:ilvl="2" w:tentative="0">
      <w:start w:val="0"/>
      <w:numFmt w:val="bullet"/>
      <w:lvlText w:val="•"/>
      <w:lvlJc w:val="left"/>
      <w:pPr>
        <w:ind w:left="1446" w:hanging="269"/>
      </w:pPr>
      <w:rPr>
        <w:rFonts w:hint="default"/>
        <w:lang w:val="en-US" w:eastAsia="en-US" w:bidi="ar-SA"/>
      </w:rPr>
    </w:lvl>
    <w:lvl w:ilvl="3" w:tentative="0">
      <w:start w:val="0"/>
      <w:numFmt w:val="bullet"/>
      <w:lvlText w:val="•"/>
      <w:lvlJc w:val="left"/>
      <w:pPr>
        <w:ind w:left="1950" w:hanging="269"/>
      </w:pPr>
      <w:rPr>
        <w:rFonts w:hint="default"/>
        <w:lang w:val="en-US" w:eastAsia="en-US" w:bidi="ar-SA"/>
      </w:rPr>
    </w:lvl>
    <w:lvl w:ilvl="4" w:tentative="0">
      <w:start w:val="0"/>
      <w:numFmt w:val="bullet"/>
      <w:lvlText w:val="•"/>
      <w:lvlJc w:val="left"/>
      <w:pPr>
        <w:ind w:left="2453" w:hanging="269"/>
      </w:pPr>
      <w:rPr>
        <w:rFonts w:hint="default"/>
        <w:lang w:val="en-US" w:eastAsia="en-US" w:bidi="ar-SA"/>
      </w:rPr>
    </w:lvl>
    <w:lvl w:ilvl="5" w:tentative="0">
      <w:start w:val="0"/>
      <w:numFmt w:val="bullet"/>
      <w:lvlText w:val="•"/>
      <w:lvlJc w:val="left"/>
      <w:pPr>
        <w:ind w:left="2957" w:hanging="269"/>
      </w:pPr>
      <w:rPr>
        <w:rFonts w:hint="default"/>
        <w:lang w:val="en-US" w:eastAsia="en-US" w:bidi="ar-SA"/>
      </w:rPr>
    </w:lvl>
    <w:lvl w:ilvl="6" w:tentative="0">
      <w:start w:val="0"/>
      <w:numFmt w:val="bullet"/>
      <w:lvlText w:val="•"/>
      <w:lvlJc w:val="left"/>
      <w:pPr>
        <w:ind w:left="3460" w:hanging="269"/>
      </w:pPr>
      <w:rPr>
        <w:rFonts w:hint="default"/>
        <w:lang w:val="en-US" w:eastAsia="en-US" w:bidi="ar-SA"/>
      </w:rPr>
    </w:lvl>
    <w:lvl w:ilvl="7" w:tentative="0">
      <w:start w:val="0"/>
      <w:numFmt w:val="bullet"/>
      <w:lvlText w:val="•"/>
      <w:lvlJc w:val="left"/>
      <w:pPr>
        <w:ind w:left="3963" w:hanging="269"/>
      </w:pPr>
      <w:rPr>
        <w:rFonts w:hint="default"/>
        <w:lang w:val="en-US" w:eastAsia="en-US" w:bidi="ar-SA"/>
      </w:rPr>
    </w:lvl>
    <w:lvl w:ilvl="8" w:tentative="0">
      <w:start w:val="0"/>
      <w:numFmt w:val="bullet"/>
      <w:lvlText w:val="•"/>
      <w:lvlJc w:val="left"/>
      <w:pPr>
        <w:ind w:left="4467" w:hanging="269"/>
      </w:pPr>
      <w:rPr>
        <w:rFonts w:hint="default"/>
        <w:lang w:val="en-US" w:eastAsia="en-US" w:bidi="ar-SA"/>
      </w:rPr>
    </w:lvl>
  </w:abstractNum>
  <w:abstractNum w:abstractNumId="9">
    <w:nsid w:val="E93EBC56"/>
    <w:multiLevelType w:val="multilevel"/>
    <w:tmpl w:val="E93EBC56"/>
    <w:lvl w:ilvl="0" w:tentative="0">
      <w:start w:val="1"/>
      <w:numFmt w:val="decimal"/>
      <w:lvlText w:val="%1"/>
      <w:lvlJc w:val="left"/>
      <w:pPr>
        <w:ind w:left="460" w:hanging="360"/>
      </w:pPr>
      <w:rPr>
        <w:rFonts w:hint="default"/>
        <w:lang w:val="en-US" w:eastAsia="en-US" w:bidi="ar-SA"/>
      </w:rPr>
    </w:lvl>
    <w:lvl w:ilvl="1" w:tentative="0">
      <w:start w:val="1"/>
      <w:numFmt w:val="decimal"/>
      <w:lvlText w:val="%1.%2"/>
      <w:lvlJc w:val="left"/>
      <w:pPr>
        <w:ind w:left="460" w:hanging="360"/>
      </w:pPr>
      <w:rPr>
        <w:rFonts w:hint="default" w:ascii="Times New Roman" w:hAnsi="Times New Roman" w:cs="Times New Roman"/>
        <w:w w:val="100"/>
        <w:sz w:val="28"/>
        <w:szCs w:val="28"/>
        <w:lang w:val="en-US" w:eastAsia="en-US" w:bidi="ar-SA"/>
      </w:rPr>
    </w:lvl>
    <w:lvl w:ilvl="2" w:tentative="0">
      <w:start w:val="1"/>
      <w:numFmt w:val="decimal"/>
      <w:lvlText w:val="%1.%2.%3"/>
      <w:lvlJc w:val="left"/>
      <w:pPr>
        <w:ind w:left="606" w:hanging="507"/>
      </w:pPr>
      <w:rPr>
        <w:rFonts w:hint="default" w:ascii="Times New Roman" w:hAnsi="Times New Roman" w:cs="Times New Roman"/>
        <w:w w:val="100"/>
        <w:sz w:val="28"/>
        <w:szCs w:val="28"/>
        <w:lang w:val="en-US" w:eastAsia="en-US" w:bidi="ar-SA"/>
      </w:rPr>
    </w:lvl>
    <w:lvl w:ilvl="3" w:tentative="0">
      <w:start w:val="0"/>
      <w:numFmt w:val="bullet"/>
      <w:lvlText w:val="•"/>
      <w:lvlJc w:val="left"/>
      <w:pPr>
        <w:ind w:left="1947" w:hanging="507"/>
      </w:pPr>
      <w:rPr>
        <w:rFonts w:hint="default"/>
        <w:lang w:val="en-US" w:eastAsia="en-US" w:bidi="ar-SA"/>
      </w:rPr>
    </w:lvl>
    <w:lvl w:ilvl="4" w:tentative="0">
      <w:start w:val="0"/>
      <w:numFmt w:val="bullet"/>
      <w:lvlText w:val="•"/>
      <w:lvlJc w:val="left"/>
      <w:pPr>
        <w:ind w:left="3075" w:hanging="507"/>
      </w:pPr>
      <w:rPr>
        <w:rFonts w:hint="default"/>
        <w:lang w:val="en-US" w:eastAsia="en-US" w:bidi="ar-SA"/>
      </w:rPr>
    </w:lvl>
    <w:lvl w:ilvl="5" w:tentative="0">
      <w:start w:val="0"/>
      <w:numFmt w:val="bullet"/>
      <w:lvlText w:val="•"/>
      <w:lvlJc w:val="left"/>
      <w:pPr>
        <w:ind w:left="4202" w:hanging="507"/>
      </w:pPr>
      <w:rPr>
        <w:rFonts w:hint="default"/>
        <w:lang w:val="en-US" w:eastAsia="en-US" w:bidi="ar-SA"/>
      </w:rPr>
    </w:lvl>
    <w:lvl w:ilvl="6" w:tentative="0">
      <w:start w:val="0"/>
      <w:numFmt w:val="bullet"/>
      <w:lvlText w:val="•"/>
      <w:lvlJc w:val="left"/>
      <w:pPr>
        <w:ind w:left="5330" w:hanging="507"/>
      </w:pPr>
      <w:rPr>
        <w:rFonts w:hint="default"/>
        <w:lang w:val="en-US" w:eastAsia="en-US" w:bidi="ar-SA"/>
      </w:rPr>
    </w:lvl>
    <w:lvl w:ilvl="7" w:tentative="0">
      <w:start w:val="0"/>
      <w:numFmt w:val="bullet"/>
      <w:lvlText w:val="•"/>
      <w:lvlJc w:val="left"/>
      <w:pPr>
        <w:ind w:left="6457" w:hanging="507"/>
      </w:pPr>
      <w:rPr>
        <w:rFonts w:hint="default"/>
        <w:lang w:val="en-US" w:eastAsia="en-US" w:bidi="ar-SA"/>
      </w:rPr>
    </w:lvl>
    <w:lvl w:ilvl="8" w:tentative="0">
      <w:start w:val="0"/>
      <w:numFmt w:val="bullet"/>
      <w:lvlText w:val="•"/>
      <w:lvlJc w:val="left"/>
      <w:pPr>
        <w:ind w:left="7585" w:hanging="507"/>
      </w:pPr>
      <w:rPr>
        <w:rFonts w:hint="default"/>
        <w:lang w:val="en-US" w:eastAsia="en-US" w:bidi="ar-SA"/>
      </w:rPr>
    </w:lvl>
  </w:abstractNum>
  <w:abstractNum w:abstractNumId="10">
    <w:nsid w:val="F30FC083"/>
    <w:multiLevelType w:val="multilevel"/>
    <w:tmpl w:val="F30FC083"/>
    <w:lvl w:ilvl="0" w:tentative="0">
      <w:start w:val="1"/>
      <w:numFmt w:val="lowerRoman"/>
      <w:lvlText w:val="%1)"/>
      <w:lvlJc w:val="left"/>
      <w:pPr>
        <w:ind w:left="442"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43" w:hanging="269"/>
      </w:pPr>
      <w:rPr>
        <w:rFonts w:hint="default"/>
        <w:lang w:val="en-US" w:eastAsia="en-US" w:bidi="ar-SA"/>
      </w:rPr>
    </w:lvl>
    <w:lvl w:ilvl="2" w:tentative="0">
      <w:start w:val="0"/>
      <w:numFmt w:val="bullet"/>
      <w:lvlText w:val="•"/>
      <w:lvlJc w:val="left"/>
      <w:pPr>
        <w:ind w:left="1446" w:hanging="269"/>
      </w:pPr>
      <w:rPr>
        <w:rFonts w:hint="default"/>
        <w:lang w:val="en-US" w:eastAsia="en-US" w:bidi="ar-SA"/>
      </w:rPr>
    </w:lvl>
    <w:lvl w:ilvl="3" w:tentative="0">
      <w:start w:val="0"/>
      <w:numFmt w:val="bullet"/>
      <w:lvlText w:val="•"/>
      <w:lvlJc w:val="left"/>
      <w:pPr>
        <w:ind w:left="1950" w:hanging="269"/>
      </w:pPr>
      <w:rPr>
        <w:rFonts w:hint="default"/>
        <w:lang w:val="en-US" w:eastAsia="en-US" w:bidi="ar-SA"/>
      </w:rPr>
    </w:lvl>
    <w:lvl w:ilvl="4" w:tentative="0">
      <w:start w:val="0"/>
      <w:numFmt w:val="bullet"/>
      <w:lvlText w:val="•"/>
      <w:lvlJc w:val="left"/>
      <w:pPr>
        <w:ind w:left="2453" w:hanging="269"/>
      </w:pPr>
      <w:rPr>
        <w:rFonts w:hint="default"/>
        <w:lang w:val="en-US" w:eastAsia="en-US" w:bidi="ar-SA"/>
      </w:rPr>
    </w:lvl>
    <w:lvl w:ilvl="5" w:tentative="0">
      <w:start w:val="0"/>
      <w:numFmt w:val="bullet"/>
      <w:lvlText w:val="•"/>
      <w:lvlJc w:val="left"/>
      <w:pPr>
        <w:ind w:left="2957" w:hanging="269"/>
      </w:pPr>
      <w:rPr>
        <w:rFonts w:hint="default"/>
        <w:lang w:val="en-US" w:eastAsia="en-US" w:bidi="ar-SA"/>
      </w:rPr>
    </w:lvl>
    <w:lvl w:ilvl="6" w:tentative="0">
      <w:start w:val="0"/>
      <w:numFmt w:val="bullet"/>
      <w:lvlText w:val="•"/>
      <w:lvlJc w:val="left"/>
      <w:pPr>
        <w:ind w:left="3460" w:hanging="269"/>
      </w:pPr>
      <w:rPr>
        <w:rFonts w:hint="default"/>
        <w:lang w:val="en-US" w:eastAsia="en-US" w:bidi="ar-SA"/>
      </w:rPr>
    </w:lvl>
    <w:lvl w:ilvl="7" w:tentative="0">
      <w:start w:val="0"/>
      <w:numFmt w:val="bullet"/>
      <w:lvlText w:val="•"/>
      <w:lvlJc w:val="left"/>
      <w:pPr>
        <w:ind w:left="3963" w:hanging="269"/>
      </w:pPr>
      <w:rPr>
        <w:rFonts w:hint="default"/>
        <w:lang w:val="en-US" w:eastAsia="en-US" w:bidi="ar-SA"/>
      </w:rPr>
    </w:lvl>
    <w:lvl w:ilvl="8" w:tentative="0">
      <w:start w:val="0"/>
      <w:numFmt w:val="bullet"/>
      <w:lvlText w:val="•"/>
      <w:lvlJc w:val="left"/>
      <w:pPr>
        <w:ind w:left="4467" w:hanging="269"/>
      </w:pPr>
      <w:rPr>
        <w:rFonts w:hint="default"/>
        <w:lang w:val="en-US" w:eastAsia="en-US" w:bidi="ar-SA"/>
      </w:rPr>
    </w:lvl>
  </w:abstractNum>
  <w:abstractNum w:abstractNumId="11">
    <w:nsid w:val="FCC85EE2"/>
    <w:multiLevelType w:val="multilevel"/>
    <w:tmpl w:val="FCC85EE2"/>
    <w:lvl w:ilvl="0" w:tentative="0">
      <w:start w:val="1"/>
      <w:numFmt w:val="lowerRoman"/>
      <w:lvlText w:val="%1)"/>
      <w:lvlJc w:val="left"/>
      <w:pPr>
        <w:ind w:left="442"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43" w:hanging="269"/>
      </w:pPr>
      <w:rPr>
        <w:rFonts w:hint="default"/>
        <w:lang w:val="en-US" w:eastAsia="en-US" w:bidi="ar-SA"/>
      </w:rPr>
    </w:lvl>
    <w:lvl w:ilvl="2" w:tentative="0">
      <w:start w:val="0"/>
      <w:numFmt w:val="bullet"/>
      <w:lvlText w:val="•"/>
      <w:lvlJc w:val="left"/>
      <w:pPr>
        <w:ind w:left="1446" w:hanging="269"/>
      </w:pPr>
      <w:rPr>
        <w:rFonts w:hint="default"/>
        <w:lang w:val="en-US" w:eastAsia="en-US" w:bidi="ar-SA"/>
      </w:rPr>
    </w:lvl>
    <w:lvl w:ilvl="3" w:tentative="0">
      <w:start w:val="0"/>
      <w:numFmt w:val="bullet"/>
      <w:lvlText w:val="•"/>
      <w:lvlJc w:val="left"/>
      <w:pPr>
        <w:ind w:left="1950" w:hanging="269"/>
      </w:pPr>
      <w:rPr>
        <w:rFonts w:hint="default"/>
        <w:lang w:val="en-US" w:eastAsia="en-US" w:bidi="ar-SA"/>
      </w:rPr>
    </w:lvl>
    <w:lvl w:ilvl="4" w:tentative="0">
      <w:start w:val="0"/>
      <w:numFmt w:val="bullet"/>
      <w:lvlText w:val="•"/>
      <w:lvlJc w:val="left"/>
      <w:pPr>
        <w:ind w:left="2453" w:hanging="269"/>
      </w:pPr>
      <w:rPr>
        <w:rFonts w:hint="default"/>
        <w:lang w:val="en-US" w:eastAsia="en-US" w:bidi="ar-SA"/>
      </w:rPr>
    </w:lvl>
    <w:lvl w:ilvl="5" w:tentative="0">
      <w:start w:val="0"/>
      <w:numFmt w:val="bullet"/>
      <w:lvlText w:val="•"/>
      <w:lvlJc w:val="left"/>
      <w:pPr>
        <w:ind w:left="2957" w:hanging="269"/>
      </w:pPr>
      <w:rPr>
        <w:rFonts w:hint="default"/>
        <w:lang w:val="en-US" w:eastAsia="en-US" w:bidi="ar-SA"/>
      </w:rPr>
    </w:lvl>
    <w:lvl w:ilvl="6" w:tentative="0">
      <w:start w:val="0"/>
      <w:numFmt w:val="bullet"/>
      <w:lvlText w:val="•"/>
      <w:lvlJc w:val="left"/>
      <w:pPr>
        <w:ind w:left="3460" w:hanging="269"/>
      </w:pPr>
      <w:rPr>
        <w:rFonts w:hint="default"/>
        <w:lang w:val="en-US" w:eastAsia="en-US" w:bidi="ar-SA"/>
      </w:rPr>
    </w:lvl>
    <w:lvl w:ilvl="7" w:tentative="0">
      <w:start w:val="0"/>
      <w:numFmt w:val="bullet"/>
      <w:lvlText w:val="•"/>
      <w:lvlJc w:val="left"/>
      <w:pPr>
        <w:ind w:left="3963" w:hanging="269"/>
      </w:pPr>
      <w:rPr>
        <w:rFonts w:hint="default"/>
        <w:lang w:val="en-US" w:eastAsia="en-US" w:bidi="ar-SA"/>
      </w:rPr>
    </w:lvl>
    <w:lvl w:ilvl="8" w:tentative="0">
      <w:start w:val="0"/>
      <w:numFmt w:val="bullet"/>
      <w:lvlText w:val="•"/>
      <w:lvlJc w:val="left"/>
      <w:pPr>
        <w:ind w:left="4467" w:hanging="269"/>
      </w:pPr>
      <w:rPr>
        <w:rFonts w:hint="default"/>
        <w:lang w:val="en-US" w:eastAsia="en-US" w:bidi="ar-SA"/>
      </w:rPr>
    </w:lvl>
  </w:abstractNum>
  <w:abstractNum w:abstractNumId="12">
    <w:nsid w:val="13660E3F"/>
    <w:multiLevelType w:val="multilevel"/>
    <w:tmpl w:val="13660E3F"/>
    <w:lvl w:ilvl="0" w:tentative="0">
      <w:start w:val="2"/>
      <w:numFmt w:val="decimal"/>
      <w:lvlText w:val="%1"/>
      <w:lvlJc w:val="left"/>
      <w:pPr>
        <w:ind w:left="460" w:hanging="360"/>
      </w:pPr>
      <w:rPr>
        <w:rFonts w:hint="default"/>
        <w:lang w:val="en-US" w:eastAsia="en-US" w:bidi="ar-SA"/>
      </w:rPr>
    </w:lvl>
    <w:lvl w:ilvl="1" w:tentative="0">
      <w:start w:val="1"/>
      <w:numFmt w:val="decimal"/>
      <w:lvlText w:val="%1.%2"/>
      <w:lvlJc w:val="left"/>
      <w:pPr>
        <w:ind w:left="460" w:hanging="360"/>
      </w:pPr>
      <w:rPr>
        <w:rFonts w:hint="default" w:ascii="Times New Roman" w:hAnsi="Times New Roman" w:cs="Times New Roman"/>
        <w:w w:val="100"/>
        <w:sz w:val="28"/>
        <w:szCs w:val="28"/>
        <w:lang w:val="en-US" w:eastAsia="en-US" w:bidi="ar-SA"/>
      </w:rPr>
    </w:lvl>
    <w:lvl w:ilvl="2" w:tentative="0">
      <w:start w:val="1"/>
      <w:numFmt w:val="decimal"/>
      <w:lvlText w:val="%1.%2.%3"/>
      <w:lvlJc w:val="left"/>
      <w:pPr>
        <w:ind w:left="640" w:hanging="540"/>
      </w:pPr>
      <w:rPr>
        <w:rFonts w:hint="default" w:ascii="Times New Roman" w:hAnsi="Times New Roman" w:cs="Times New Roman"/>
        <w:w w:val="100"/>
        <w:sz w:val="28"/>
        <w:szCs w:val="28"/>
        <w:lang w:val="en-US" w:eastAsia="en-US" w:bidi="ar-SA"/>
      </w:rPr>
    </w:lvl>
    <w:lvl w:ilvl="3" w:tentative="0">
      <w:start w:val="0"/>
      <w:numFmt w:val="bullet"/>
      <w:lvlText w:val="•"/>
      <w:lvlJc w:val="left"/>
      <w:pPr>
        <w:ind w:left="2684" w:hanging="540"/>
      </w:pPr>
      <w:rPr>
        <w:rFonts w:hint="default"/>
        <w:lang w:val="en-US" w:eastAsia="en-US" w:bidi="ar-SA"/>
      </w:rPr>
    </w:lvl>
    <w:lvl w:ilvl="4" w:tentative="0">
      <w:start w:val="0"/>
      <w:numFmt w:val="bullet"/>
      <w:lvlText w:val="•"/>
      <w:lvlJc w:val="left"/>
      <w:pPr>
        <w:ind w:left="3706" w:hanging="540"/>
      </w:pPr>
      <w:rPr>
        <w:rFonts w:hint="default"/>
        <w:lang w:val="en-US" w:eastAsia="en-US" w:bidi="ar-SA"/>
      </w:rPr>
    </w:lvl>
    <w:lvl w:ilvl="5" w:tentative="0">
      <w:start w:val="0"/>
      <w:numFmt w:val="bullet"/>
      <w:lvlText w:val="•"/>
      <w:lvlJc w:val="left"/>
      <w:pPr>
        <w:ind w:left="4728" w:hanging="540"/>
      </w:pPr>
      <w:rPr>
        <w:rFonts w:hint="default"/>
        <w:lang w:val="en-US" w:eastAsia="en-US" w:bidi="ar-SA"/>
      </w:rPr>
    </w:lvl>
    <w:lvl w:ilvl="6" w:tentative="0">
      <w:start w:val="0"/>
      <w:numFmt w:val="bullet"/>
      <w:lvlText w:val="•"/>
      <w:lvlJc w:val="left"/>
      <w:pPr>
        <w:ind w:left="5751" w:hanging="540"/>
      </w:pPr>
      <w:rPr>
        <w:rFonts w:hint="default"/>
        <w:lang w:val="en-US" w:eastAsia="en-US" w:bidi="ar-SA"/>
      </w:rPr>
    </w:lvl>
    <w:lvl w:ilvl="7" w:tentative="0">
      <w:start w:val="0"/>
      <w:numFmt w:val="bullet"/>
      <w:lvlText w:val="•"/>
      <w:lvlJc w:val="left"/>
      <w:pPr>
        <w:ind w:left="6773" w:hanging="540"/>
      </w:pPr>
      <w:rPr>
        <w:rFonts w:hint="default"/>
        <w:lang w:val="en-US" w:eastAsia="en-US" w:bidi="ar-SA"/>
      </w:rPr>
    </w:lvl>
    <w:lvl w:ilvl="8" w:tentative="0">
      <w:start w:val="0"/>
      <w:numFmt w:val="bullet"/>
      <w:lvlText w:val="•"/>
      <w:lvlJc w:val="left"/>
      <w:pPr>
        <w:ind w:left="7795" w:hanging="540"/>
      </w:pPr>
      <w:rPr>
        <w:rFonts w:hint="default"/>
        <w:lang w:val="en-US" w:eastAsia="en-US" w:bidi="ar-SA"/>
      </w:rPr>
    </w:lvl>
  </w:abstractNum>
  <w:abstractNum w:abstractNumId="13">
    <w:nsid w:val="1C01D09A"/>
    <w:multiLevelType w:val="multilevel"/>
    <w:tmpl w:val="1C01D09A"/>
    <w:lvl w:ilvl="0" w:tentative="0">
      <w:start w:val="1"/>
      <w:numFmt w:val="decimal"/>
      <w:lvlText w:val="%1."/>
      <w:lvlJc w:val="left"/>
      <w:pPr>
        <w:ind w:left="460" w:hanging="360"/>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398" w:hanging="360"/>
      </w:pPr>
      <w:rPr>
        <w:rFonts w:hint="default"/>
        <w:lang w:val="en-US" w:eastAsia="en-US" w:bidi="ar-SA"/>
      </w:rPr>
    </w:lvl>
    <w:lvl w:ilvl="2" w:tentative="0">
      <w:start w:val="0"/>
      <w:numFmt w:val="bullet"/>
      <w:lvlText w:val="•"/>
      <w:lvlJc w:val="left"/>
      <w:pPr>
        <w:ind w:left="2336" w:hanging="360"/>
      </w:pPr>
      <w:rPr>
        <w:rFonts w:hint="default"/>
        <w:lang w:val="en-US" w:eastAsia="en-US" w:bidi="ar-SA"/>
      </w:rPr>
    </w:lvl>
    <w:lvl w:ilvl="3" w:tentative="0">
      <w:start w:val="0"/>
      <w:numFmt w:val="bullet"/>
      <w:lvlText w:val="•"/>
      <w:lvlJc w:val="left"/>
      <w:pPr>
        <w:ind w:left="3274" w:hanging="360"/>
      </w:pPr>
      <w:rPr>
        <w:rFonts w:hint="default"/>
        <w:lang w:val="en-US" w:eastAsia="en-US" w:bidi="ar-SA"/>
      </w:rPr>
    </w:lvl>
    <w:lvl w:ilvl="4" w:tentative="0">
      <w:start w:val="0"/>
      <w:numFmt w:val="bullet"/>
      <w:lvlText w:val="•"/>
      <w:lvlJc w:val="left"/>
      <w:pPr>
        <w:ind w:left="4212" w:hanging="360"/>
      </w:pPr>
      <w:rPr>
        <w:rFonts w:hint="default"/>
        <w:lang w:val="en-US" w:eastAsia="en-US" w:bidi="ar-SA"/>
      </w:rPr>
    </w:lvl>
    <w:lvl w:ilvl="5" w:tentative="0">
      <w:start w:val="0"/>
      <w:numFmt w:val="bullet"/>
      <w:lvlText w:val="•"/>
      <w:lvlJc w:val="left"/>
      <w:pPr>
        <w:ind w:left="5150" w:hanging="360"/>
      </w:pPr>
      <w:rPr>
        <w:rFonts w:hint="default"/>
        <w:lang w:val="en-US" w:eastAsia="en-US" w:bidi="ar-SA"/>
      </w:rPr>
    </w:lvl>
    <w:lvl w:ilvl="6" w:tentative="0">
      <w:start w:val="0"/>
      <w:numFmt w:val="bullet"/>
      <w:lvlText w:val="•"/>
      <w:lvlJc w:val="left"/>
      <w:pPr>
        <w:ind w:left="6088" w:hanging="360"/>
      </w:pPr>
      <w:rPr>
        <w:rFonts w:hint="default"/>
        <w:lang w:val="en-US" w:eastAsia="en-US" w:bidi="ar-SA"/>
      </w:rPr>
    </w:lvl>
    <w:lvl w:ilvl="7" w:tentative="0">
      <w:start w:val="0"/>
      <w:numFmt w:val="bullet"/>
      <w:lvlText w:val="•"/>
      <w:lvlJc w:val="left"/>
      <w:pPr>
        <w:ind w:left="7026" w:hanging="360"/>
      </w:pPr>
      <w:rPr>
        <w:rFonts w:hint="default"/>
        <w:lang w:val="en-US" w:eastAsia="en-US" w:bidi="ar-SA"/>
      </w:rPr>
    </w:lvl>
    <w:lvl w:ilvl="8" w:tentative="0">
      <w:start w:val="0"/>
      <w:numFmt w:val="bullet"/>
      <w:lvlText w:val="•"/>
      <w:lvlJc w:val="left"/>
      <w:pPr>
        <w:ind w:left="7964" w:hanging="360"/>
      </w:pPr>
      <w:rPr>
        <w:rFonts w:hint="default"/>
        <w:lang w:val="en-US" w:eastAsia="en-US" w:bidi="ar-SA"/>
      </w:rPr>
    </w:lvl>
  </w:abstractNum>
  <w:abstractNum w:abstractNumId="14">
    <w:nsid w:val="269945CE"/>
    <w:multiLevelType w:val="multilevel"/>
    <w:tmpl w:val="269945CE"/>
    <w:lvl w:ilvl="0" w:tentative="0">
      <w:start w:val="1"/>
      <w:numFmt w:val="decimal"/>
      <w:lvlText w:val="%1."/>
      <w:lvlJc w:val="left"/>
      <w:pPr>
        <w:ind w:left="840" w:hanging="360"/>
      </w:pPr>
      <w:rPr>
        <w:rFonts w:hint="default" w:ascii="Times New Roman" w:hAnsi="Times New Roman" w:eastAsia="Times New Roman" w:cs="Times New Roman"/>
        <w:b/>
        <w:bCs/>
        <w:i w:val="0"/>
        <w:iCs w:val="0"/>
        <w:color w:val="2E5395"/>
        <w:w w:val="100"/>
        <w:sz w:val="28"/>
        <w:szCs w:val="28"/>
        <w:lang w:val="en-US" w:eastAsia="en-US" w:bidi="ar-SA"/>
      </w:rPr>
    </w:lvl>
    <w:lvl w:ilvl="1" w:tentative="0">
      <w:start w:val="0"/>
      <w:numFmt w:val="bullet"/>
      <w:lvlText w:val="•"/>
      <w:lvlJc w:val="left"/>
      <w:pPr>
        <w:ind w:left="1742" w:hanging="360"/>
      </w:pPr>
      <w:rPr>
        <w:rFonts w:hint="default"/>
        <w:lang w:val="en-US" w:eastAsia="en-US" w:bidi="ar-SA"/>
      </w:rPr>
    </w:lvl>
    <w:lvl w:ilvl="2" w:tentative="0">
      <w:start w:val="0"/>
      <w:numFmt w:val="bullet"/>
      <w:lvlText w:val="•"/>
      <w:lvlJc w:val="left"/>
      <w:pPr>
        <w:ind w:left="2644" w:hanging="360"/>
      </w:pPr>
      <w:rPr>
        <w:rFonts w:hint="default"/>
        <w:lang w:val="en-US" w:eastAsia="en-US" w:bidi="ar-SA"/>
      </w:rPr>
    </w:lvl>
    <w:lvl w:ilvl="3" w:tentative="0">
      <w:start w:val="0"/>
      <w:numFmt w:val="bullet"/>
      <w:lvlText w:val="•"/>
      <w:lvlJc w:val="left"/>
      <w:pPr>
        <w:ind w:left="3546" w:hanging="360"/>
      </w:pPr>
      <w:rPr>
        <w:rFonts w:hint="default"/>
        <w:lang w:val="en-US" w:eastAsia="en-US" w:bidi="ar-SA"/>
      </w:rPr>
    </w:lvl>
    <w:lvl w:ilvl="4" w:tentative="0">
      <w:start w:val="0"/>
      <w:numFmt w:val="bullet"/>
      <w:lvlText w:val="•"/>
      <w:lvlJc w:val="left"/>
      <w:pPr>
        <w:ind w:left="4448" w:hanging="360"/>
      </w:pPr>
      <w:rPr>
        <w:rFonts w:hint="default"/>
        <w:lang w:val="en-US" w:eastAsia="en-US" w:bidi="ar-SA"/>
      </w:rPr>
    </w:lvl>
    <w:lvl w:ilvl="5" w:tentative="0">
      <w:start w:val="0"/>
      <w:numFmt w:val="bullet"/>
      <w:lvlText w:val="•"/>
      <w:lvlJc w:val="left"/>
      <w:pPr>
        <w:ind w:left="5350" w:hanging="360"/>
      </w:pPr>
      <w:rPr>
        <w:rFonts w:hint="default"/>
        <w:lang w:val="en-US" w:eastAsia="en-US" w:bidi="ar-SA"/>
      </w:rPr>
    </w:lvl>
    <w:lvl w:ilvl="6" w:tentative="0">
      <w:start w:val="0"/>
      <w:numFmt w:val="bullet"/>
      <w:lvlText w:val="•"/>
      <w:lvlJc w:val="left"/>
      <w:pPr>
        <w:ind w:left="6252" w:hanging="360"/>
      </w:pPr>
      <w:rPr>
        <w:rFonts w:hint="default"/>
        <w:lang w:val="en-US" w:eastAsia="en-US" w:bidi="ar-SA"/>
      </w:rPr>
    </w:lvl>
    <w:lvl w:ilvl="7" w:tentative="0">
      <w:start w:val="0"/>
      <w:numFmt w:val="bullet"/>
      <w:lvlText w:val="•"/>
      <w:lvlJc w:val="left"/>
      <w:pPr>
        <w:ind w:left="7154" w:hanging="360"/>
      </w:pPr>
      <w:rPr>
        <w:rFonts w:hint="default"/>
        <w:lang w:val="en-US" w:eastAsia="en-US" w:bidi="ar-SA"/>
      </w:rPr>
    </w:lvl>
    <w:lvl w:ilvl="8" w:tentative="0">
      <w:start w:val="0"/>
      <w:numFmt w:val="bullet"/>
      <w:lvlText w:val="•"/>
      <w:lvlJc w:val="left"/>
      <w:pPr>
        <w:ind w:left="8056" w:hanging="360"/>
      </w:pPr>
      <w:rPr>
        <w:rFonts w:hint="default"/>
        <w:lang w:val="en-US" w:eastAsia="en-US" w:bidi="ar-SA"/>
      </w:rPr>
    </w:lvl>
  </w:abstractNum>
  <w:abstractNum w:abstractNumId="15">
    <w:nsid w:val="329A4FD1"/>
    <w:multiLevelType w:val="multilevel"/>
    <w:tmpl w:val="329A4FD1"/>
    <w:lvl w:ilvl="0" w:tentative="0">
      <w:start w:val="1"/>
      <w:numFmt w:val="lowerRoman"/>
      <w:lvlText w:val="%1)"/>
      <w:lvlJc w:val="left"/>
      <w:pPr>
        <w:ind w:left="442" w:hanging="270"/>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87" w:hanging="270"/>
      </w:pPr>
      <w:rPr>
        <w:rFonts w:hint="default"/>
        <w:lang w:val="en-US" w:eastAsia="en-US" w:bidi="ar-SA"/>
      </w:rPr>
    </w:lvl>
    <w:lvl w:ilvl="2" w:tentative="0">
      <w:start w:val="0"/>
      <w:numFmt w:val="bullet"/>
      <w:lvlText w:val="•"/>
      <w:lvlJc w:val="left"/>
      <w:pPr>
        <w:ind w:left="1735" w:hanging="270"/>
      </w:pPr>
      <w:rPr>
        <w:rFonts w:hint="default"/>
        <w:lang w:val="en-US" w:eastAsia="en-US" w:bidi="ar-SA"/>
      </w:rPr>
    </w:lvl>
    <w:lvl w:ilvl="3" w:tentative="0">
      <w:start w:val="0"/>
      <w:numFmt w:val="bullet"/>
      <w:lvlText w:val="•"/>
      <w:lvlJc w:val="left"/>
      <w:pPr>
        <w:ind w:left="2382" w:hanging="270"/>
      </w:pPr>
      <w:rPr>
        <w:rFonts w:hint="default"/>
        <w:lang w:val="en-US" w:eastAsia="en-US" w:bidi="ar-SA"/>
      </w:rPr>
    </w:lvl>
    <w:lvl w:ilvl="4" w:tentative="0">
      <w:start w:val="0"/>
      <w:numFmt w:val="bullet"/>
      <w:lvlText w:val="•"/>
      <w:lvlJc w:val="left"/>
      <w:pPr>
        <w:ind w:left="3030" w:hanging="270"/>
      </w:pPr>
      <w:rPr>
        <w:rFonts w:hint="default"/>
        <w:lang w:val="en-US" w:eastAsia="en-US" w:bidi="ar-SA"/>
      </w:rPr>
    </w:lvl>
    <w:lvl w:ilvl="5" w:tentative="0">
      <w:start w:val="0"/>
      <w:numFmt w:val="bullet"/>
      <w:lvlText w:val="•"/>
      <w:lvlJc w:val="left"/>
      <w:pPr>
        <w:ind w:left="3678" w:hanging="270"/>
      </w:pPr>
      <w:rPr>
        <w:rFonts w:hint="default"/>
        <w:lang w:val="en-US" w:eastAsia="en-US" w:bidi="ar-SA"/>
      </w:rPr>
    </w:lvl>
    <w:lvl w:ilvl="6" w:tentative="0">
      <w:start w:val="0"/>
      <w:numFmt w:val="bullet"/>
      <w:lvlText w:val="•"/>
      <w:lvlJc w:val="left"/>
      <w:pPr>
        <w:ind w:left="4325" w:hanging="270"/>
      </w:pPr>
      <w:rPr>
        <w:rFonts w:hint="default"/>
        <w:lang w:val="en-US" w:eastAsia="en-US" w:bidi="ar-SA"/>
      </w:rPr>
    </w:lvl>
    <w:lvl w:ilvl="7" w:tentative="0">
      <w:start w:val="0"/>
      <w:numFmt w:val="bullet"/>
      <w:lvlText w:val="•"/>
      <w:lvlJc w:val="left"/>
      <w:pPr>
        <w:ind w:left="4973" w:hanging="270"/>
      </w:pPr>
      <w:rPr>
        <w:rFonts w:hint="default"/>
        <w:lang w:val="en-US" w:eastAsia="en-US" w:bidi="ar-SA"/>
      </w:rPr>
    </w:lvl>
    <w:lvl w:ilvl="8" w:tentative="0">
      <w:start w:val="0"/>
      <w:numFmt w:val="bullet"/>
      <w:lvlText w:val="•"/>
      <w:lvlJc w:val="left"/>
      <w:pPr>
        <w:ind w:left="5620" w:hanging="270"/>
      </w:pPr>
      <w:rPr>
        <w:rFonts w:hint="default"/>
        <w:lang w:val="en-US" w:eastAsia="en-US" w:bidi="ar-SA"/>
      </w:rPr>
    </w:lvl>
  </w:abstractNum>
  <w:abstractNum w:abstractNumId="16">
    <w:nsid w:val="333E8B90"/>
    <w:multiLevelType w:val="multilevel"/>
    <w:tmpl w:val="333E8B90"/>
    <w:lvl w:ilvl="0" w:tentative="0">
      <w:start w:val="6"/>
      <w:numFmt w:val="decimal"/>
      <w:lvlText w:val="%1"/>
      <w:lvlJc w:val="left"/>
      <w:pPr>
        <w:ind w:left="480" w:hanging="360"/>
      </w:pPr>
      <w:rPr>
        <w:rFonts w:hint="default"/>
        <w:lang w:val="en-US" w:eastAsia="en-US" w:bidi="ar-SA"/>
      </w:rPr>
    </w:lvl>
    <w:lvl w:ilvl="1" w:tentative="0">
      <w:start w:val="1"/>
      <w:numFmt w:val="decimal"/>
      <w:lvlText w:val="%1.%2"/>
      <w:lvlJc w:val="left"/>
      <w:pPr>
        <w:ind w:left="480" w:hanging="360"/>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40" w:hanging="720"/>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2844" w:hanging="720"/>
      </w:pPr>
      <w:rPr>
        <w:rFonts w:hint="default"/>
        <w:lang w:val="en-US" w:eastAsia="en-US" w:bidi="ar-SA"/>
      </w:rPr>
    </w:lvl>
    <w:lvl w:ilvl="4" w:tentative="0">
      <w:start w:val="0"/>
      <w:numFmt w:val="bullet"/>
      <w:lvlText w:val="•"/>
      <w:lvlJc w:val="left"/>
      <w:pPr>
        <w:ind w:left="3846" w:hanging="720"/>
      </w:pPr>
      <w:rPr>
        <w:rFonts w:hint="default"/>
        <w:lang w:val="en-US" w:eastAsia="en-US" w:bidi="ar-SA"/>
      </w:rPr>
    </w:lvl>
    <w:lvl w:ilvl="5" w:tentative="0">
      <w:start w:val="0"/>
      <w:numFmt w:val="bullet"/>
      <w:lvlText w:val="•"/>
      <w:lvlJc w:val="left"/>
      <w:pPr>
        <w:ind w:left="4848" w:hanging="720"/>
      </w:pPr>
      <w:rPr>
        <w:rFonts w:hint="default"/>
        <w:lang w:val="en-US" w:eastAsia="en-US" w:bidi="ar-SA"/>
      </w:rPr>
    </w:lvl>
    <w:lvl w:ilvl="6" w:tentative="0">
      <w:start w:val="0"/>
      <w:numFmt w:val="bullet"/>
      <w:lvlText w:val="•"/>
      <w:lvlJc w:val="left"/>
      <w:pPr>
        <w:ind w:left="5851" w:hanging="720"/>
      </w:pPr>
      <w:rPr>
        <w:rFonts w:hint="default"/>
        <w:lang w:val="en-US" w:eastAsia="en-US" w:bidi="ar-SA"/>
      </w:rPr>
    </w:lvl>
    <w:lvl w:ilvl="7" w:tentative="0">
      <w:start w:val="0"/>
      <w:numFmt w:val="bullet"/>
      <w:lvlText w:val="•"/>
      <w:lvlJc w:val="left"/>
      <w:pPr>
        <w:ind w:left="6853" w:hanging="720"/>
      </w:pPr>
      <w:rPr>
        <w:rFonts w:hint="default"/>
        <w:lang w:val="en-US" w:eastAsia="en-US" w:bidi="ar-SA"/>
      </w:rPr>
    </w:lvl>
    <w:lvl w:ilvl="8" w:tentative="0">
      <w:start w:val="0"/>
      <w:numFmt w:val="bullet"/>
      <w:lvlText w:val="•"/>
      <w:lvlJc w:val="left"/>
      <w:pPr>
        <w:ind w:left="7855" w:hanging="720"/>
      </w:pPr>
      <w:rPr>
        <w:rFonts w:hint="default"/>
        <w:lang w:val="en-US" w:eastAsia="en-US" w:bidi="ar-SA"/>
      </w:rPr>
    </w:lvl>
  </w:abstractNum>
  <w:abstractNum w:abstractNumId="17">
    <w:nsid w:val="429CD0B5"/>
    <w:multiLevelType w:val="multilevel"/>
    <w:tmpl w:val="429CD0B5"/>
    <w:lvl w:ilvl="0" w:tentative="0">
      <w:start w:val="2"/>
      <w:numFmt w:val="decimal"/>
      <w:lvlText w:val="%1"/>
      <w:lvlJc w:val="left"/>
      <w:pPr>
        <w:ind w:left="480" w:hanging="360"/>
      </w:pPr>
      <w:rPr>
        <w:rFonts w:hint="default"/>
        <w:lang w:val="en-US" w:eastAsia="en-US" w:bidi="ar-SA"/>
      </w:rPr>
    </w:lvl>
    <w:lvl w:ilvl="1" w:tentative="0">
      <w:start w:val="1"/>
      <w:numFmt w:val="decimal"/>
      <w:lvlText w:val="%1.%2"/>
      <w:lvlJc w:val="left"/>
      <w:pPr>
        <w:ind w:left="480" w:hanging="360"/>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40" w:hanging="720"/>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2844" w:hanging="720"/>
      </w:pPr>
      <w:rPr>
        <w:rFonts w:hint="default"/>
        <w:lang w:val="en-US" w:eastAsia="en-US" w:bidi="ar-SA"/>
      </w:rPr>
    </w:lvl>
    <w:lvl w:ilvl="4" w:tentative="0">
      <w:start w:val="0"/>
      <w:numFmt w:val="bullet"/>
      <w:lvlText w:val="•"/>
      <w:lvlJc w:val="left"/>
      <w:pPr>
        <w:ind w:left="3846" w:hanging="720"/>
      </w:pPr>
      <w:rPr>
        <w:rFonts w:hint="default"/>
        <w:lang w:val="en-US" w:eastAsia="en-US" w:bidi="ar-SA"/>
      </w:rPr>
    </w:lvl>
    <w:lvl w:ilvl="5" w:tentative="0">
      <w:start w:val="0"/>
      <w:numFmt w:val="bullet"/>
      <w:lvlText w:val="•"/>
      <w:lvlJc w:val="left"/>
      <w:pPr>
        <w:ind w:left="4848" w:hanging="720"/>
      </w:pPr>
      <w:rPr>
        <w:rFonts w:hint="default"/>
        <w:lang w:val="en-US" w:eastAsia="en-US" w:bidi="ar-SA"/>
      </w:rPr>
    </w:lvl>
    <w:lvl w:ilvl="6" w:tentative="0">
      <w:start w:val="0"/>
      <w:numFmt w:val="bullet"/>
      <w:lvlText w:val="•"/>
      <w:lvlJc w:val="left"/>
      <w:pPr>
        <w:ind w:left="5851" w:hanging="720"/>
      </w:pPr>
      <w:rPr>
        <w:rFonts w:hint="default"/>
        <w:lang w:val="en-US" w:eastAsia="en-US" w:bidi="ar-SA"/>
      </w:rPr>
    </w:lvl>
    <w:lvl w:ilvl="7" w:tentative="0">
      <w:start w:val="0"/>
      <w:numFmt w:val="bullet"/>
      <w:lvlText w:val="•"/>
      <w:lvlJc w:val="left"/>
      <w:pPr>
        <w:ind w:left="6853" w:hanging="720"/>
      </w:pPr>
      <w:rPr>
        <w:rFonts w:hint="default"/>
        <w:lang w:val="en-US" w:eastAsia="en-US" w:bidi="ar-SA"/>
      </w:rPr>
    </w:lvl>
    <w:lvl w:ilvl="8" w:tentative="0">
      <w:start w:val="0"/>
      <w:numFmt w:val="bullet"/>
      <w:lvlText w:val="•"/>
      <w:lvlJc w:val="left"/>
      <w:pPr>
        <w:ind w:left="7855" w:hanging="720"/>
      </w:pPr>
      <w:rPr>
        <w:rFonts w:hint="default"/>
        <w:lang w:val="en-US" w:eastAsia="en-US" w:bidi="ar-SA"/>
      </w:rPr>
    </w:lvl>
  </w:abstractNum>
  <w:abstractNum w:abstractNumId="18">
    <w:nsid w:val="4EA76503"/>
    <w:multiLevelType w:val="multilevel"/>
    <w:tmpl w:val="4EA76503"/>
    <w:lvl w:ilvl="0" w:tentative="0">
      <w:start w:val="0"/>
      <w:numFmt w:val="bullet"/>
      <w:lvlText w:val="-"/>
      <w:lvlJc w:val="left"/>
      <w:pPr>
        <w:ind w:left="990" w:hanging="452"/>
      </w:pPr>
      <w:rPr>
        <w:rFonts w:hint="default" w:ascii="Times New Roman" w:hAnsi="Times New Roman" w:eastAsia="Times New Roman" w:cs="Times New Roman"/>
        <w:b w:val="0"/>
        <w:bCs w:val="0"/>
        <w:i w:val="0"/>
        <w:iCs w:val="0"/>
        <w:w w:val="99"/>
        <w:sz w:val="20"/>
        <w:szCs w:val="20"/>
        <w:lang w:val="en-US" w:eastAsia="en-US" w:bidi="ar-SA"/>
      </w:rPr>
    </w:lvl>
    <w:lvl w:ilvl="1" w:tentative="0">
      <w:start w:val="0"/>
      <w:numFmt w:val="bullet"/>
      <w:lvlText w:val="•"/>
      <w:lvlJc w:val="left"/>
      <w:pPr>
        <w:ind w:left="1574" w:hanging="452"/>
      </w:pPr>
      <w:rPr>
        <w:rFonts w:hint="default"/>
        <w:lang w:val="en-US" w:eastAsia="en-US" w:bidi="ar-SA"/>
      </w:rPr>
    </w:lvl>
    <w:lvl w:ilvl="2" w:tentative="0">
      <w:start w:val="0"/>
      <w:numFmt w:val="bullet"/>
      <w:lvlText w:val="•"/>
      <w:lvlJc w:val="left"/>
      <w:pPr>
        <w:ind w:left="2148" w:hanging="452"/>
      </w:pPr>
      <w:rPr>
        <w:rFonts w:hint="default"/>
        <w:lang w:val="en-US" w:eastAsia="en-US" w:bidi="ar-SA"/>
      </w:rPr>
    </w:lvl>
    <w:lvl w:ilvl="3" w:tentative="0">
      <w:start w:val="0"/>
      <w:numFmt w:val="bullet"/>
      <w:lvlText w:val="•"/>
      <w:lvlJc w:val="left"/>
      <w:pPr>
        <w:ind w:left="2722" w:hanging="452"/>
      </w:pPr>
      <w:rPr>
        <w:rFonts w:hint="default"/>
        <w:lang w:val="en-US" w:eastAsia="en-US" w:bidi="ar-SA"/>
      </w:rPr>
    </w:lvl>
    <w:lvl w:ilvl="4" w:tentative="0">
      <w:start w:val="0"/>
      <w:numFmt w:val="bullet"/>
      <w:lvlText w:val="•"/>
      <w:lvlJc w:val="left"/>
      <w:pPr>
        <w:ind w:left="3296" w:hanging="452"/>
      </w:pPr>
      <w:rPr>
        <w:rFonts w:hint="default"/>
        <w:lang w:val="en-US" w:eastAsia="en-US" w:bidi="ar-SA"/>
      </w:rPr>
    </w:lvl>
    <w:lvl w:ilvl="5" w:tentative="0">
      <w:start w:val="0"/>
      <w:numFmt w:val="bullet"/>
      <w:lvlText w:val="•"/>
      <w:lvlJc w:val="left"/>
      <w:pPr>
        <w:ind w:left="3871" w:hanging="452"/>
      </w:pPr>
      <w:rPr>
        <w:rFonts w:hint="default"/>
        <w:lang w:val="en-US" w:eastAsia="en-US" w:bidi="ar-SA"/>
      </w:rPr>
    </w:lvl>
    <w:lvl w:ilvl="6" w:tentative="0">
      <w:start w:val="0"/>
      <w:numFmt w:val="bullet"/>
      <w:lvlText w:val="•"/>
      <w:lvlJc w:val="left"/>
      <w:pPr>
        <w:ind w:left="4445" w:hanging="452"/>
      </w:pPr>
      <w:rPr>
        <w:rFonts w:hint="default"/>
        <w:lang w:val="en-US" w:eastAsia="en-US" w:bidi="ar-SA"/>
      </w:rPr>
    </w:lvl>
    <w:lvl w:ilvl="7" w:tentative="0">
      <w:start w:val="0"/>
      <w:numFmt w:val="bullet"/>
      <w:lvlText w:val="•"/>
      <w:lvlJc w:val="left"/>
      <w:pPr>
        <w:ind w:left="5019" w:hanging="452"/>
      </w:pPr>
      <w:rPr>
        <w:rFonts w:hint="default"/>
        <w:lang w:val="en-US" w:eastAsia="en-US" w:bidi="ar-SA"/>
      </w:rPr>
    </w:lvl>
    <w:lvl w:ilvl="8" w:tentative="0">
      <w:start w:val="0"/>
      <w:numFmt w:val="bullet"/>
      <w:lvlText w:val="•"/>
      <w:lvlJc w:val="left"/>
      <w:pPr>
        <w:ind w:left="5593" w:hanging="452"/>
      </w:pPr>
      <w:rPr>
        <w:rFonts w:hint="default"/>
        <w:lang w:val="en-US" w:eastAsia="en-US" w:bidi="ar-SA"/>
      </w:rPr>
    </w:lvl>
  </w:abstractNum>
  <w:abstractNum w:abstractNumId="19">
    <w:nsid w:val="4F00C6B4"/>
    <w:multiLevelType w:val="multilevel"/>
    <w:tmpl w:val="4F00C6B4"/>
    <w:lvl w:ilvl="0" w:tentative="0">
      <w:start w:val="3"/>
      <w:numFmt w:val="decimal"/>
      <w:lvlText w:val="%1"/>
      <w:lvlJc w:val="left"/>
      <w:pPr>
        <w:ind w:left="451" w:hanging="332"/>
      </w:pPr>
      <w:rPr>
        <w:rFonts w:hint="default"/>
        <w:lang w:val="en-US" w:eastAsia="en-US" w:bidi="ar-SA"/>
      </w:rPr>
    </w:lvl>
    <w:lvl w:ilvl="1" w:tentative="0">
      <w:start w:val="1"/>
      <w:numFmt w:val="decimal"/>
      <w:lvlText w:val="%1.%2"/>
      <w:lvlJc w:val="left"/>
      <w:pPr>
        <w:ind w:left="451" w:hanging="332"/>
      </w:pPr>
      <w:rPr>
        <w:rFonts w:hint="default" w:ascii="Times New Roman" w:hAnsi="Times New Roman" w:eastAsia="Times New Roman" w:cs="Times New Roman"/>
        <w:b/>
        <w:bCs/>
        <w:i w:val="0"/>
        <w:iCs w:val="0"/>
        <w:w w:val="100"/>
        <w:sz w:val="28"/>
        <w:szCs w:val="28"/>
        <w:lang w:val="en-US" w:eastAsia="en-US" w:bidi="ar-SA"/>
      </w:rPr>
    </w:lvl>
    <w:lvl w:ilvl="2" w:tentative="0">
      <w:start w:val="0"/>
      <w:numFmt w:val="bullet"/>
      <w:lvlText w:val="•"/>
      <w:lvlJc w:val="left"/>
      <w:pPr>
        <w:ind w:left="2340" w:hanging="332"/>
      </w:pPr>
      <w:rPr>
        <w:rFonts w:hint="default"/>
        <w:lang w:val="en-US" w:eastAsia="en-US" w:bidi="ar-SA"/>
      </w:rPr>
    </w:lvl>
    <w:lvl w:ilvl="3" w:tentative="0">
      <w:start w:val="0"/>
      <w:numFmt w:val="bullet"/>
      <w:lvlText w:val="•"/>
      <w:lvlJc w:val="left"/>
      <w:pPr>
        <w:ind w:left="3280" w:hanging="332"/>
      </w:pPr>
      <w:rPr>
        <w:rFonts w:hint="default"/>
        <w:lang w:val="en-US" w:eastAsia="en-US" w:bidi="ar-SA"/>
      </w:rPr>
    </w:lvl>
    <w:lvl w:ilvl="4" w:tentative="0">
      <w:start w:val="0"/>
      <w:numFmt w:val="bullet"/>
      <w:lvlText w:val="•"/>
      <w:lvlJc w:val="left"/>
      <w:pPr>
        <w:ind w:left="4220" w:hanging="332"/>
      </w:pPr>
      <w:rPr>
        <w:rFonts w:hint="default"/>
        <w:lang w:val="en-US" w:eastAsia="en-US" w:bidi="ar-SA"/>
      </w:rPr>
    </w:lvl>
    <w:lvl w:ilvl="5" w:tentative="0">
      <w:start w:val="0"/>
      <w:numFmt w:val="bullet"/>
      <w:lvlText w:val="•"/>
      <w:lvlJc w:val="left"/>
      <w:pPr>
        <w:ind w:left="5160" w:hanging="332"/>
      </w:pPr>
      <w:rPr>
        <w:rFonts w:hint="default"/>
        <w:lang w:val="en-US" w:eastAsia="en-US" w:bidi="ar-SA"/>
      </w:rPr>
    </w:lvl>
    <w:lvl w:ilvl="6" w:tentative="0">
      <w:start w:val="0"/>
      <w:numFmt w:val="bullet"/>
      <w:lvlText w:val="•"/>
      <w:lvlJc w:val="left"/>
      <w:pPr>
        <w:ind w:left="6100" w:hanging="332"/>
      </w:pPr>
      <w:rPr>
        <w:rFonts w:hint="default"/>
        <w:lang w:val="en-US" w:eastAsia="en-US" w:bidi="ar-SA"/>
      </w:rPr>
    </w:lvl>
    <w:lvl w:ilvl="7" w:tentative="0">
      <w:start w:val="0"/>
      <w:numFmt w:val="bullet"/>
      <w:lvlText w:val="•"/>
      <w:lvlJc w:val="left"/>
      <w:pPr>
        <w:ind w:left="7040" w:hanging="332"/>
      </w:pPr>
      <w:rPr>
        <w:rFonts w:hint="default"/>
        <w:lang w:val="en-US" w:eastAsia="en-US" w:bidi="ar-SA"/>
      </w:rPr>
    </w:lvl>
    <w:lvl w:ilvl="8" w:tentative="0">
      <w:start w:val="0"/>
      <w:numFmt w:val="bullet"/>
      <w:lvlText w:val="•"/>
      <w:lvlJc w:val="left"/>
      <w:pPr>
        <w:ind w:left="7980" w:hanging="332"/>
      </w:pPr>
      <w:rPr>
        <w:rFonts w:hint="default"/>
        <w:lang w:val="en-US" w:eastAsia="en-US" w:bidi="ar-SA"/>
      </w:rPr>
    </w:lvl>
  </w:abstractNum>
  <w:abstractNum w:abstractNumId="20">
    <w:nsid w:val="5A8377A7"/>
    <w:multiLevelType w:val="multilevel"/>
    <w:tmpl w:val="5A8377A7"/>
    <w:lvl w:ilvl="0" w:tentative="0">
      <w:start w:val="4"/>
      <w:numFmt w:val="decimal"/>
      <w:lvlText w:val="%1"/>
      <w:lvlJc w:val="left"/>
      <w:pPr>
        <w:ind w:left="480" w:hanging="360"/>
      </w:pPr>
      <w:rPr>
        <w:rFonts w:hint="default"/>
        <w:lang w:val="en-US" w:eastAsia="en-US" w:bidi="ar-SA"/>
      </w:rPr>
    </w:lvl>
    <w:lvl w:ilvl="1" w:tentative="0">
      <w:start w:val="1"/>
      <w:numFmt w:val="decimal"/>
      <w:lvlText w:val="%1.%2"/>
      <w:lvlJc w:val="left"/>
      <w:pPr>
        <w:ind w:left="480" w:hanging="360"/>
      </w:pPr>
      <w:rPr>
        <w:rFonts w:hint="default" w:ascii="Times New Roman" w:hAnsi="Times New Roman" w:eastAsia="Times New Roman" w:cs="Times New Roman"/>
        <w:b/>
        <w:bCs/>
        <w:i w:val="0"/>
        <w:iCs w:val="0"/>
        <w:w w:val="100"/>
        <w:sz w:val="28"/>
        <w:szCs w:val="28"/>
        <w:lang w:val="en-US" w:eastAsia="en-US" w:bidi="ar-SA"/>
      </w:rPr>
    </w:lvl>
    <w:lvl w:ilvl="2" w:tentative="0">
      <w:start w:val="0"/>
      <w:numFmt w:val="bullet"/>
      <w:lvlText w:val="•"/>
      <w:lvlJc w:val="left"/>
      <w:pPr>
        <w:ind w:left="2356" w:hanging="360"/>
      </w:pPr>
      <w:rPr>
        <w:rFonts w:hint="default"/>
        <w:lang w:val="en-US" w:eastAsia="en-US" w:bidi="ar-SA"/>
      </w:rPr>
    </w:lvl>
    <w:lvl w:ilvl="3" w:tentative="0">
      <w:start w:val="0"/>
      <w:numFmt w:val="bullet"/>
      <w:lvlText w:val="•"/>
      <w:lvlJc w:val="left"/>
      <w:pPr>
        <w:ind w:left="3294" w:hanging="360"/>
      </w:pPr>
      <w:rPr>
        <w:rFonts w:hint="default"/>
        <w:lang w:val="en-US" w:eastAsia="en-US" w:bidi="ar-SA"/>
      </w:rPr>
    </w:lvl>
    <w:lvl w:ilvl="4" w:tentative="0">
      <w:start w:val="0"/>
      <w:numFmt w:val="bullet"/>
      <w:lvlText w:val="•"/>
      <w:lvlJc w:val="left"/>
      <w:pPr>
        <w:ind w:left="4232" w:hanging="360"/>
      </w:pPr>
      <w:rPr>
        <w:rFonts w:hint="default"/>
        <w:lang w:val="en-US" w:eastAsia="en-US" w:bidi="ar-SA"/>
      </w:rPr>
    </w:lvl>
    <w:lvl w:ilvl="5" w:tentative="0">
      <w:start w:val="0"/>
      <w:numFmt w:val="bullet"/>
      <w:lvlText w:val="•"/>
      <w:lvlJc w:val="left"/>
      <w:pPr>
        <w:ind w:left="5170" w:hanging="360"/>
      </w:pPr>
      <w:rPr>
        <w:rFonts w:hint="default"/>
        <w:lang w:val="en-US" w:eastAsia="en-US" w:bidi="ar-SA"/>
      </w:rPr>
    </w:lvl>
    <w:lvl w:ilvl="6" w:tentative="0">
      <w:start w:val="0"/>
      <w:numFmt w:val="bullet"/>
      <w:lvlText w:val="•"/>
      <w:lvlJc w:val="left"/>
      <w:pPr>
        <w:ind w:left="6108" w:hanging="360"/>
      </w:pPr>
      <w:rPr>
        <w:rFonts w:hint="default"/>
        <w:lang w:val="en-US" w:eastAsia="en-US" w:bidi="ar-SA"/>
      </w:rPr>
    </w:lvl>
    <w:lvl w:ilvl="7" w:tentative="0">
      <w:start w:val="0"/>
      <w:numFmt w:val="bullet"/>
      <w:lvlText w:val="•"/>
      <w:lvlJc w:val="left"/>
      <w:pPr>
        <w:ind w:left="7046" w:hanging="360"/>
      </w:pPr>
      <w:rPr>
        <w:rFonts w:hint="default"/>
        <w:lang w:val="en-US" w:eastAsia="en-US" w:bidi="ar-SA"/>
      </w:rPr>
    </w:lvl>
    <w:lvl w:ilvl="8" w:tentative="0">
      <w:start w:val="0"/>
      <w:numFmt w:val="bullet"/>
      <w:lvlText w:val="•"/>
      <w:lvlJc w:val="left"/>
      <w:pPr>
        <w:ind w:left="7984" w:hanging="360"/>
      </w:pPr>
      <w:rPr>
        <w:rFonts w:hint="default"/>
        <w:lang w:val="en-US" w:eastAsia="en-US" w:bidi="ar-SA"/>
      </w:rPr>
    </w:lvl>
  </w:abstractNum>
  <w:abstractNum w:abstractNumId="21">
    <w:nsid w:val="63B12E74"/>
    <w:multiLevelType w:val="multilevel"/>
    <w:tmpl w:val="63B12E74"/>
    <w:lvl w:ilvl="0" w:tentative="0">
      <w:start w:val="1"/>
      <w:numFmt w:val="lowerRoman"/>
      <w:lvlText w:val="%1)"/>
      <w:lvlJc w:val="left"/>
      <w:pPr>
        <w:ind w:left="444" w:hanging="269"/>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49" w:hanging="269"/>
      </w:pPr>
      <w:rPr>
        <w:rFonts w:hint="default"/>
        <w:lang w:val="en-US" w:eastAsia="en-US" w:bidi="ar-SA"/>
      </w:rPr>
    </w:lvl>
    <w:lvl w:ilvl="2" w:tentative="0">
      <w:start w:val="0"/>
      <w:numFmt w:val="bullet"/>
      <w:lvlText w:val="•"/>
      <w:lvlJc w:val="left"/>
      <w:pPr>
        <w:ind w:left="1659" w:hanging="269"/>
      </w:pPr>
      <w:rPr>
        <w:rFonts w:hint="default"/>
        <w:lang w:val="en-US" w:eastAsia="en-US" w:bidi="ar-SA"/>
      </w:rPr>
    </w:lvl>
    <w:lvl w:ilvl="3" w:tentative="0">
      <w:start w:val="0"/>
      <w:numFmt w:val="bullet"/>
      <w:lvlText w:val="•"/>
      <w:lvlJc w:val="left"/>
      <w:pPr>
        <w:ind w:left="2269" w:hanging="269"/>
      </w:pPr>
      <w:rPr>
        <w:rFonts w:hint="default"/>
        <w:lang w:val="en-US" w:eastAsia="en-US" w:bidi="ar-SA"/>
      </w:rPr>
    </w:lvl>
    <w:lvl w:ilvl="4" w:tentative="0">
      <w:start w:val="0"/>
      <w:numFmt w:val="bullet"/>
      <w:lvlText w:val="•"/>
      <w:lvlJc w:val="left"/>
      <w:pPr>
        <w:ind w:left="2879" w:hanging="269"/>
      </w:pPr>
      <w:rPr>
        <w:rFonts w:hint="default"/>
        <w:lang w:val="en-US" w:eastAsia="en-US" w:bidi="ar-SA"/>
      </w:rPr>
    </w:lvl>
    <w:lvl w:ilvl="5" w:tentative="0">
      <w:start w:val="0"/>
      <w:numFmt w:val="bullet"/>
      <w:lvlText w:val="•"/>
      <w:lvlJc w:val="left"/>
      <w:pPr>
        <w:ind w:left="3489" w:hanging="269"/>
      </w:pPr>
      <w:rPr>
        <w:rFonts w:hint="default"/>
        <w:lang w:val="en-US" w:eastAsia="en-US" w:bidi="ar-SA"/>
      </w:rPr>
    </w:lvl>
    <w:lvl w:ilvl="6" w:tentative="0">
      <w:start w:val="0"/>
      <w:numFmt w:val="bullet"/>
      <w:lvlText w:val="•"/>
      <w:lvlJc w:val="left"/>
      <w:pPr>
        <w:ind w:left="4098" w:hanging="269"/>
      </w:pPr>
      <w:rPr>
        <w:rFonts w:hint="default"/>
        <w:lang w:val="en-US" w:eastAsia="en-US" w:bidi="ar-SA"/>
      </w:rPr>
    </w:lvl>
    <w:lvl w:ilvl="7" w:tentative="0">
      <w:start w:val="0"/>
      <w:numFmt w:val="bullet"/>
      <w:lvlText w:val="•"/>
      <w:lvlJc w:val="left"/>
      <w:pPr>
        <w:ind w:left="4708" w:hanging="269"/>
      </w:pPr>
      <w:rPr>
        <w:rFonts w:hint="default"/>
        <w:lang w:val="en-US" w:eastAsia="en-US" w:bidi="ar-SA"/>
      </w:rPr>
    </w:lvl>
    <w:lvl w:ilvl="8" w:tentative="0">
      <w:start w:val="0"/>
      <w:numFmt w:val="bullet"/>
      <w:lvlText w:val="•"/>
      <w:lvlJc w:val="left"/>
      <w:pPr>
        <w:ind w:left="5318" w:hanging="269"/>
      </w:pPr>
      <w:rPr>
        <w:rFonts w:hint="default"/>
        <w:lang w:val="en-US" w:eastAsia="en-US" w:bidi="ar-SA"/>
      </w:rPr>
    </w:lvl>
  </w:abstractNum>
  <w:abstractNum w:abstractNumId="22">
    <w:nsid w:val="64C0CB79"/>
    <w:multiLevelType w:val="multilevel"/>
    <w:tmpl w:val="64C0CB79"/>
    <w:lvl w:ilvl="0" w:tentative="0">
      <w:start w:val="1"/>
      <w:numFmt w:val="lowerRoman"/>
      <w:lvlText w:val="%1)"/>
      <w:lvlJc w:val="left"/>
      <w:pPr>
        <w:ind w:left="425" w:hanging="272"/>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94" w:hanging="272"/>
      </w:pPr>
      <w:rPr>
        <w:rFonts w:hint="default"/>
        <w:lang w:val="en-US" w:eastAsia="en-US" w:bidi="ar-SA"/>
      </w:rPr>
    </w:lvl>
    <w:lvl w:ilvl="2" w:tentative="0">
      <w:start w:val="0"/>
      <w:numFmt w:val="bullet"/>
      <w:lvlText w:val="•"/>
      <w:lvlJc w:val="left"/>
      <w:pPr>
        <w:ind w:left="1569" w:hanging="272"/>
      </w:pPr>
      <w:rPr>
        <w:rFonts w:hint="default"/>
        <w:lang w:val="en-US" w:eastAsia="en-US" w:bidi="ar-SA"/>
      </w:rPr>
    </w:lvl>
    <w:lvl w:ilvl="3" w:tentative="0">
      <w:start w:val="0"/>
      <w:numFmt w:val="bullet"/>
      <w:lvlText w:val="•"/>
      <w:lvlJc w:val="left"/>
      <w:pPr>
        <w:ind w:left="2143" w:hanging="272"/>
      </w:pPr>
      <w:rPr>
        <w:rFonts w:hint="default"/>
        <w:lang w:val="en-US" w:eastAsia="en-US" w:bidi="ar-SA"/>
      </w:rPr>
    </w:lvl>
    <w:lvl w:ilvl="4" w:tentative="0">
      <w:start w:val="0"/>
      <w:numFmt w:val="bullet"/>
      <w:lvlText w:val="•"/>
      <w:lvlJc w:val="left"/>
      <w:pPr>
        <w:ind w:left="2718" w:hanging="272"/>
      </w:pPr>
      <w:rPr>
        <w:rFonts w:hint="default"/>
        <w:lang w:val="en-US" w:eastAsia="en-US" w:bidi="ar-SA"/>
      </w:rPr>
    </w:lvl>
    <w:lvl w:ilvl="5" w:tentative="0">
      <w:start w:val="0"/>
      <w:numFmt w:val="bullet"/>
      <w:lvlText w:val="•"/>
      <w:lvlJc w:val="left"/>
      <w:pPr>
        <w:ind w:left="3293" w:hanging="272"/>
      </w:pPr>
      <w:rPr>
        <w:rFonts w:hint="default"/>
        <w:lang w:val="en-US" w:eastAsia="en-US" w:bidi="ar-SA"/>
      </w:rPr>
    </w:lvl>
    <w:lvl w:ilvl="6" w:tentative="0">
      <w:start w:val="0"/>
      <w:numFmt w:val="bullet"/>
      <w:lvlText w:val="•"/>
      <w:lvlJc w:val="left"/>
      <w:pPr>
        <w:ind w:left="3867" w:hanging="272"/>
      </w:pPr>
      <w:rPr>
        <w:rFonts w:hint="default"/>
        <w:lang w:val="en-US" w:eastAsia="en-US" w:bidi="ar-SA"/>
      </w:rPr>
    </w:lvl>
    <w:lvl w:ilvl="7" w:tentative="0">
      <w:start w:val="0"/>
      <w:numFmt w:val="bullet"/>
      <w:lvlText w:val="•"/>
      <w:lvlJc w:val="left"/>
      <w:pPr>
        <w:ind w:left="4442" w:hanging="272"/>
      </w:pPr>
      <w:rPr>
        <w:rFonts w:hint="default"/>
        <w:lang w:val="en-US" w:eastAsia="en-US" w:bidi="ar-SA"/>
      </w:rPr>
    </w:lvl>
    <w:lvl w:ilvl="8" w:tentative="0">
      <w:start w:val="0"/>
      <w:numFmt w:val="bullet"/>
      <w:lvlText w:val="•"/>
      <w:lvlJc w:val="left"/>
      <w:pPr>
        <w:ind w:left="5016" w:hanging="272"/>
      </w:pPr>
      <w:rPr>
        <w:rFonts w:hint="default"/>
        <w:lang w:val="en-US" w:eastAsia="en-US" w:bidi="ar-SA"/>
      </w:rPr>
    </w:lvl>
  </w:abstractNum>
  <w:abstractNum w:abstractNumId="23">
    <w:nsid w:val="659EB354"/>
    <w:multiLevelType w:val="multilevel"/>
    <w:tmpl w:val="659EB354"/>
    <w:lvl w:ilvl="0" w:tentative="0">
      <w:start w:val="1"/>
      <w:numFmt w:val="decimal"/>
      <w:lvlText w:val="%1"/>
      <w:lvlJc w:val="left"/>
      <w:pPr>
        <w:ind w:left="617" w:hanging="497"/>
      </w:pPr>
      <w:rPr>
        <w:rFonts w:hint="default"/>
        <w:lang w:val="en-US" w:eastAsia="en-US" w:bidi="ar-SA"/>
      </w:rPr>
    </w:lvl>
    <w:lvl w:ilvl="1" w:tentative="0">
      <w:start w:val="1"/>
      <w:numFmt w:val="decimal"/>
      <w:lvlText w:val="%1.%2"/>
      <w:lvlJc w:val="left"/>
      <w:pPr>
        <w:ind w:left="617" w:hanging="497"/>
      </w:pPr>
      <w:rPr>
        <w:rFonts w:hint="default"/>
        <w:lang w:val="en-US" w:eastAsia="en-US" w:bidi="ar-SA"/>
      </w:rPr>
    </w:lvl>
    <w:lvl w:ilvl="2" w:tentative="0">
      <w:start w:val="2"/>
      <w:numFmt w:val="decimal"/>
      <w:lvlText w:val="%1.%2.%3"/>
      <w:lvlJc w:val="left"/>
      <w:pPr>
        <w:ind w:left="617" w:hanging="497"/>
      </w:pPr>
      <w:rPr>
        <w:rFonts w:hint="default"/>
        <w:w w:val="100"/>
        <w:lang w:val="en-US" w:eastAsia="en-US" w:bidi="ar-SA"/>
      </w:rPr>
    </w:lvl>
    <w:lvl w:ilvl="3" w:tentative="0">
      <w:start w:val="0"/>
      <w:numFmt w:val="bullet"/>
      <w:lvlText w:val="•"/>
      <w:lvlJc w:val="left"/>
      <w:pPr>
        <w:ind w:left="3392" w:hanging="497"/>
      </w:pPr>
      <w:rPr>
        <w:rFonts w:hint="default"/>
        <w:lang w:val="en-US" w:eastAsia="en-US" w:bidi="ar-SA"/>
      </w:rPr>
    </w:lvl>
    <w:lvl w:ilvl="4" w:tentative="0">
      <w:start w:val="0"/>
      <w:numFmt w:val="bullet"/>
      <w:lvlText w:val="•"/>
      <w:lvlJc w:val="left"/>
      <w:pPr>
        <w:ind w:left="4316" w:hanging="497"/>
      </w:pPr>
      <w:rPr>
        <w:rFonts w:hint="default"/>
        <w:lang w:val="en-US" w:eastAsia="en-US" w:bidi="ar-SA"/>
      </w:rPr>
    </w:lvl>
    <w:lvl w:ilvl="5" w:tentative="0">
      <w:start w:val="0"/>
      <w:numFmt w:val="bullet"/>
      <w:lvlText w:val="•"/>
      <w:lvlJc w:val="left"/>
      <w:pPr>
        <w:ind w:left="5240" w:hanging="497"/>
      </w:pPr>
      <w:rPr>
        <w:rFonts w:hint="default"/>
        <w:lang w:val="en-US" w:eastAsia="en-US" w:bidi="ar-SA"/>
      </w:rPr>
    </w:lvl>
    <w:lvl w:ilvl="6" w:tentative="0">
      <w:start w:val="0"/>
      <w:numFmt w:val="bullet"/>
      <w:lvlText w:val="•"/>
      <w:lvlJc w:val="left"/>
      <w:pPr>
        <w:ind w:left="6164" w:hanging="497"/>
      </w:pPr>
      <w:rPr>
        <w:rFonts w:hint="default"/>
        <w:lang w:val="en-US" w:eastAsia="en-US" w:bidi="ar-SA"/>
      </w:rPr>
    </w:lvl>
    <w:lvl w:ilvl="7" w:tentative="0">
      <w:start w:val="0"/>
      <w:numFmt w:val="bullet"/>
      <w:lvlText w:val="•"/>
      <w:lvlJc w:val="left"/>
      <w:pPr>
        <w:ind w:left="7088" w:hanging="497"/>
      </w:pPr>
      <w:rPr>
        <w:rFonts w:hint="default"/>
        <w:lang w:val="en-US" w:eastAsia="en-US" w:bidi="ar-SA"/>
      </w:rPr>
    </w:lvl>
    <w:lvl w:ilvl="8" w:tentative="0">
      <w:start w:val="0"/>
      <w:numFmt w:val="bullet"/>
      <w:lvlText w:val="•"/>
      <w:lvlJc w:val="left"/>
      <w:pPr>
        <w:ind w:left="8012" w:hanging="497"/>
      </w:pPr>
      <w:rPr>
        <w:rFonts w:hint="default"/>
        <w:lang w:val="en-US" w:eastAsia="en-US" w:bidi="ar-SA"/>
      </w:rPr>
    </w:lvl>
  </w:abstractNum>
  <w:abstractNum w:abstractNumId="24">
    <w:nsid w:val="6C0BE2D1"/>
    <w:multiLevelType w:val="multilevel"/>
    <w:tmpl w:val="6C0BE2D1"/>
    <w:lvl w:ilvl="0" w:tentative="0">
      <w:start w:val="1"/>
      <w:numFmt w:val="decimal"/>
      <w:lvlText w:val="%1"/>
      <w:lvlJc w:val="left"/>
      <w:pPr>
        <w:ind w:left="480" w:hanging="360"/>
      </w:pPr>
      <w:rPr>
        <w:rFonts w:hint="default"/>
        <w:lang w:val="en-US" w:eastAsia="en-US" w:bidi="ar-SA"/>
      </w:rPr>
    </w:lvl>
    <w:lvl w:ilvl="1" w:tentative="0">
      <w:start w:val="1"/>
      <w:numFmt w:val="decimal"/>
      <w:lvlText w:val="%1.%2"/>
      <w:lvlJc w:val="left"/>
      <w:pPr>
        <w:ind w:left="480" w:hanging="360"/>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40" w:hanging="720"/>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2844" w:hanging="720"/>
      </w:pPr>
      <w:rPr>
        <w:rFonts w:hint="default"/>
        <w:lang w:val="en-US" w:eastAsia="en-US" w:bidi="ar-SA"/>
      </w:rPr>
    </w:lvl>
    <w:lvl w:ilvl="4" w:tentative="0">
      <w:start w:val="0"/>
      <w:numFmt w:val="bullet"/>
      <w:lvlText w:val="•"/>
      <w:lvlJc w:val="left"/>
      <w:pPr>
        <w:ind w:left="3846" w:hanging="720"/>
      </w:pPr>
      <w:rPr>
        <w:rFonts w:hint="default"/>
        <w:lang w:val="en-US" w:eastAsia="en-US" w:bidi="ar-SA"/>
      </w:rPr>
    </w:lvl>
    <w:lvl w:ilvl="5" w:tentative="0">
      <w:start w:val="0"/>
      <w:numFmt w:val="bullet"/>
      <w:lvlText w:val="•"/>
      <w:lvlJc w:val="left"/>
      <w:pPr>
        <w:ind w:left="4848" w:hanging="720"/>
      </w:pPr>
      <w:rPr>
        <w:rFonts w:hint="default"/>
        <w:lang w:val="en-US" w:eastAsia="en-US" w:bidi="ar-SA"/>
      </w:rPr>
    </w:lvl>
    <w:lvl w:ilvl="6" w:tentative="0">
      <w:start w:val="0"/>
      <w:numFmt w:val="bullet"/>
      <w:lvlText w:val="•"/>
      <w:lvlJc w:val="left"/>
      <w:pPr>
        <w:ind w:left="5851" w:hanging="720"/>
      </w:pPr>
      <w:rPr>
        <w:rFonts w:hint="default"/>
        <w:lang w:val="en-US" w:eastAsia="en-US" w:bidi="ar-SA"/>
      </w:rPr>
    </w:lvl>
    <w:lvl w:ilvl="7" w:tentative="0">
      <w:start w:val="0"/>
      <w:numFmt w:val="bullet"/>
      <w:lvlText w:val="•"/>
      <w:lvlJc w:val="left"/>
      <w:pPr>
        <w:ind w:left="6853" w:hanging="720"/>
      </w:pPr>
      <w:rPr>
        <w:rFonts w:hint="default"/>
        <w:lang w:val="en-US" w:eastAsia="en-US" w:bidi="ar-SA"/>
      </w:rPr>
    </w:lvl>
    <w:lvl w:ilvl="8" w:tentative="0">
      <w:start w:val="0"/>
      <w:numFmt w:val="bullet"/>
      <w:lvlText w:val="•"/>
      <w:lvlJc w:val="left"/>
      <w:pPr>
        <w:ind w:left="7855" w:hanging="720"/>
      </w:pPr>
      <w:rPr>
        <w:rFonts w:hint="default"/>
        <w:lang w:val="en-US" w:eastAsia="en-US" w:bidi="ar-SA"/>
      </w:rPr>
    </w:lvl>
  </w:abstractNum>
  <w:abstractNum w:abstractNumId="25">
    <w:nsid w:val="70F95E71"/>
    <w:multiLevelType w:val="multilevel"/>
    <w:tmpl w:val="70F95E71"/>
    <w:lvl w:ilvl="0" w:tentative="0">
      <w:start w:val="1"/>
      <w:numFmt w:val="lowerRoman"/>
      <w:lvlText w:val="%1)"/>
      <w:lvlJc w:val="left"/>
      <w:pPr>
        <w:ind w:left="442" w:hanging="270"/>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87" w:hanging="270"/>
      </w:pPr>
      <w:rPr>
        <w:rFonts w:hint="default"/>
        <w:lang w:val="en-US" w:eastAsia="en-US" w:bidi="ar-SA"/>
      </w:rPr>
    </w:lvl>
    <w:lvl w:ilvl="2" w:tentative="0">
      <w:start w:val="0"/>
      <w:numFmt w:val="bullet"/>
      <w:lvlText w:val="•"/>
      <w:lvlJc w:val="left"/>
      <w:pPr>
        <w:ind w:left="1735" w:hanging="270"/>
      </w:pPr>
      <w:rPr>
        <w:rFonts w:hint="default"/>
        <w:lang w:val="en-US" w:eastAsia="en-US" w:bidi="ar-SA"/>
      </w:rPr>
    </w:lvl>
    <w:lvl w:ilvl="3" w:tentative="0">
      <w:start w:val="0"/>
      <w:numFmt w:val="bullet"/>
      <w:lvlText w:val="•"/>
      <w:lvlJc w:val="left"/>
      <w:pPr>
        <w:ind w:left="2382" w:hanging="270"/>
      </w:pPr>
      <w:rPr>
        <w:rFonts w:hint="default"/>
        <w:lang w:val="en-US" w:eastAsia="en-US" w:bidi="ar-SA"/>
      </w:rPr>
    </w:lvl>
    <w:lvl w:ilvl="4" w:tentative="0">
      <w:start w:val="0"/>
      <w:numFmt w:val="bullet"/>
      <w:lvlText w:val="•"/>
      <w:lvlJc w:val="left"/>
      <w:pPr>
        <w:ind w:left="3030" w:hanging="270"/>
      </w:pPr>
      <w:rPr>
        <w:rFonts w:hint="default"/>
        <w:lang w:val="en-US" w:eastAsia="en-US" w:bidi="ar-SA"/>
      </w:rPr>
    </w:lvl>
    <w:lvl w:ilvl="5" w:tentative="0">
      <w:start w:val="0"/>
      <w:numFmt w:val="bullet"/>
      <w:lvlText w:val="•"/>
      <w:lvlJc w:val="left"/>
      <w:pPr>
        <w:ind w:left="3678" w:hanging="270"/>
      </w:pPr>
      <w:rPr>
        <w:rFonts w:hint="default"/>
        <w:lang w:val="en-US" w:eastAsia="en-US" w:bidi="ar-SA"/>
      </w:rPr>
    </w:lvl>
    <w:lvl w:ilvl="6" w:tentative="0">
      <w:start w:val="0"/>
      <w:numFmt w:val="bullet"/>
      <w:lvlText w:val="•"/>
      <w:lvlJc w:val="left"/>
      <w:pPr>
        <w:ind w:left="4325" w:hanging="270"/>
      </w:pPr>
      <w:rPr>
        <w:rFonts w:hint="default"/>
        <w:lang w:val="en-US" w:eastAsia="en-US" w:bidi="ar-SA"/>
      </w:rPr>
    </w:lvl>
    <w:lvl w:ilvl="7" w:tentative="0">
      <w:start w:val="0"/>
      <w:numFmt w:val="bullet"/>
      <w:lvlText w:val="•"/>
      <w:lvlJc w:val="left"/>
      <w:pPr>
        <w:ind w:left="4973" w:hanging="270"/>
      </w:pPr>
      <w:rPr>
        <w:rFonts w:hint="default"/>
        <w:lang w:val="en-US" w:eastAsia="en-US" w:bidi="ar-SA"/>
      </w:rPr>
    </w:lvl>
    <w:lvl w:ilvl="8" w:tentative="0">
      <w:start w:val="0"/>
      <w:numFmt w:val="bullet"/>
      <w:lvlText w:val="•"/>
      <w:lvlJc w:val="left"/>
      <w:pPr>
        <w:ind w:left="5620" w:hanging="270"/>
      </w:pPr>
      <w:rPr>
        <w:rFonts w:hint="default"/>
        <w:lang w:val="en-US" w:eastAsia="en-US" w:bidi="ar-SA"/>
      </w:rPr>
    </w:lvl>
  </w:abstractNum>
  <w:abstractNum w:abstractNumId="26">
    <w:nsid w:val="744F3566"/>
    <w:multiLevelType w:val="multilevel"/>
    <w:tmpl w:val="744F3566"/>
    <w:lvl w:ilvl="0" w:tentative="0">
      <w:start w:val="1"/>
      <w:numFmt w:val="lowerRoman"/>
      <w:lvlText w:val="%1)"/>
      <w:lvlJc w:val="left"/>
      <w:pPr>
        <w:ind w:left="442" w:hanging="270"/>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87" w:hanging="270"/>
      </w:pPr>
      <w:rPr>
        <w:rFonts w:hint="default"/>
        <w:lang w:val="en-US" w:eastAsia="en-US" w:bidi="ar-SA"/>
      </w:rPr>
    </w:lvl>
    <w:lvl w:ilvl="2" w:tentative="0">
      <w:start w:val="0"/>
      <w:numFmt w:val="bullet"/>
      <w:lvlText w:val="•"/>
      <w:lvlJc w:val="left"/>
      <w:pPr>
        <w:ind w:left="1735" w:hanging="270"/>
      </w:pPr>
      <w:rPr>
        <w:rFonts w:hint="default"/>
        <w:lang w:val="en-US" w:eastAsia="en-US" w:bidi="ar-SA"/>
      </w:rPr>
    </w:lvl>
    <w:lvl w:ilvl="3" w:tentative="0">
      <w:start w:val="0"/>
      <w:numFmt w:val="bullet"/>
      <w:lvlText w:val="•"/>
      <w:lvlJc w:val="left"/>
      <w:pPr>
        <w:ind w:left="2382" w:hanging="270"/>
      </w:pPr>
      <w:rPr>
        <w:rFonts w:hint="default"/>
        <w:lang w:val="en-US" w:eastAsia="en-US" w:bidi="ar-SA"/>
      </w:rPr>
    </w:lvl>
    <w:lvl w:ilvl="4" w:tentative="0">
      <w:start w:val="0"/>
      <w:numFmt w:val="bullet"/>
      <w:lvlText w:val="•"/>
      <w:lvlJc w:val="left"/>
      <w:pPr>
        <w:ind w:left="3030" w:hanging="270"/>
      </w:pPr>
      <w:rPr>
        <w:rFonts w:hint="default"/>
        <w:lang w:val="en-US" w:eastAsia="en-US" w:bidi="ar-SA"/>
      </w:rPr>
    </w:lvl>
    <w:lvl w:ilvl="5" w:tentative="0">
      <w:start w:val="0"/>
      <w:numFmt w:val="bullet"/>
      <w:lvlText w:val="•"/>
      <w:lvlJc w:val="left"/>
      <w:pPr>
        <w:ind w:left="3678" w:hanging="270"/>
      </w:pPr>
      <w:rPr>
        <w:rFonts w:hint="default"/>
        <w:lang w:val="en-US" w:eastAsia="en-US" w:bidi="ar-SA"/>
      </w:rPr>
    </w:lvl>
    <w:lvl w:ilvl="6" w:tentative="0">
      <w:start w:val="0"/>
      <w:numFmt w:val="bullet"/>
      <w:lvlText w:val="•"/>
      <w:lvlJc w:val="left"/>
      <w:pPr>
        <w:ind w:left="4325" w:hanging="270"/>
      </w:pPr>
      <w:rPr>
        <w:rFonts w:hint="default"/>
        <w:lang w:val="en-US" w:eastAsia="en-US" w:bidi="ar-SA"/>
      </w:rPr>
    </w:lvl>
    <w:lvl w:ilvl="7" w:tentative="0">
      <w:start w:val="0"/>
      <w:numFmt w:val="bullet"/>
      <w:lvlText w:val="•"/>
      <w:lvlJc w:val="left"/>
      <w:pPr>
        <w:ind w:left="4973" w:hanging="270"/>
      </w:pPr>
      <w:rPr>
        <w:rFonts w:hint="default"/>
        <w:lang w:val="en-US" w:eastAsia="en-US" w:bidi="ar-SA"/>
      </w:rPr>
    </w:lvl>
    <w:lvl w:ilvl="8" w:tentative="0">
      <w:start w:val="0"/>
      <w:numFmt w:val="bullet"/>
      <w:lvlText w:val="•"/>
      <w:lvlJc w:val="left"/>
      <w:pPr>
        <w:ind w:left="5620" w:hanging="270"/>
      </w:pPr>
      <w:rPr>
        <w:rFonts w:hint="default"/>
        <w:lang w:val="en-US" w:eastAsia="en-US" w:bidi="ar-SA"/>
      </w:rPr>
    </w:lvl>
  </w:abstractNum>
  <w:num w:numId="1">
    <w:abstractNumId w:val="14"/>
  </w:num>
  <w:num w:numId="2">
    <w:abstractNumId w:val="24"/>
  </w:num>
  <w:num w:numId="3">
    <w:abstractNumId w:val="2"/>
  </w:num>
  <w:num w:numId="4">
    <w:abstractNumId w:val="7"/>
  </w:num>
  <w:num w:numId="5">
    <w:abstractNumId w:val="21"/>
  </w:num>
  <w:num w:numId="6">
    <w:abstractNumId w:val="15"/>
  </w:num>
  <w:num w:numId="7">
    <w:abstractNumId w:val="26"/>
  </w:num>
  <w:num w:numId="8">
    <w:abstractNumId w:val="25"/>
  </w:num>
  <w:num w:numId="9">
    <w:abstractNumId w:val="8"/>
  </w:num>
  <w:num w:numId="10">
    <w:abstractNumId w:val="10"/>
  </w:num>
  <w:num w:numId="11">
    <w:abstractNumId w:val="11"/>
  </w:num>
  <w:num w:numId="12">
    <w:abstractNumId w:val="23"/>
  </w:num>
  <w:num w:numId="13">
    <w:abstractNumId w:val="1"/>
  </w:num>
  <w:num w:numId="14">
    <w:abstractNumId w:val="4"/>
  </w:num>
  <w:num w:numId="15">
    <w:abstractNumId w:val="17"/>
  </w:num>
  <w:num w:numId="16">
    <w:abstractNumId w:val="5"/>
  </w:num>
  <w:num w:numId="17">
    <w:abstractNumId w:val="22"/>
  </w:num>
  <w:num w:numId="18">
    <w:abstractNumId w:val="19"/>
  </w:num>
  <w:num w:numId="19">
    <w:abstractNumId w:val="20"/>
  </w:num>
  <w:num w:numId="20">
    <w:abstractNumId w:val="6"/>
  </w:num>
  <w:num w:numId="21">
    <w:abstractNumId w:val="16"/>
  </w:num>
  <w:num w:numId="22">
    <w:abstractNumId w:val="9"/>
  </w:num>
  <w:num w:numId="23">
    <w:abstractNumId w:val="13"/>
  </w:num>
  <w:num w:numId="24">
    <w:abstractNumId w:val="0"/>
  </w:num>
  <w:num w:numId="25">
    <w:abstractNumId w:val="3"/>
  </w:num>
  <w:num w:numId="26">
    <w:abstractNumId w:val="1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kY2ZlMjU5YzI3OGVkZTk3NmJkMDM2OThkMmEzOWYifQ=="/>
  </w:docVars>
  <w:rsids>
    <w:rsidRoot w:val="006C484C"/>
    <w:rsid w:val="000173B1"/>
    <w:rsid w:val="000E7319"/>
    <w:rsid w:val="00104228"/>
    <w:rsid w:val="001502AB"/>
    <w:rsid w:val="00190C63"/>
    <w:rsid w:val="001D1960"/>
    <w:rsid w:val="001E1891"/>
    <w:rsid w:val="001E6610"/>
    <w:rsid w:val="001F050E"/>
    <w:rsid w:val="001F75A4"/>
    <w:rsid w:val="002063C3"/>
    <w:rsid w:val="002900FE"/>
    <w:rsid w:val="002D3BB0"/>
    <w:rsid w:val="003A5DBF"/>
    <w:rsid w:val="00433276"/>
    <w:rsid w:val="004857EC"/>
    <w:rsid w:val="00520CED"/>
    <w:rsid w:val="00571129"/>
    <w:rsid w:val="00592852"/>
    <w:rsid w:val="005F07D3"/>
    <w:rsid w:val="005F6C71"/>
    <w:rsid w:val="00613A83"/>
    <w:rsid w:val="00683856"/>
    <w:rsid w:val="006C484C"/>
    <w:rsid w:val="006E2171"/>
    <w:rsid w:val="00721EBA"/>
    <w:rsid w:val="007567F3"/>
    <w:rsid w:val="007806AB"/>
    <w:rsid w:val="007E56EC"/>
    <w:rsid w:val="00880970"/>
    <w:rsid w:val="00912AA8"/>
    <w:rsid w:val="00970C31"/>
    <w:rsid w:val="009E3229"/>
    <w:rsid w:val="00A40546"/>
    <w:rsid w:val="00A65585"/>
    <w:rsid w:val="00A67BE7"/>
    <w:rsid w:val="00AB243F"/>
    <w:rsid w:val="00AD2535"/>
    <w:rsid w:val="00AD2F7C"/>
    <w:rsid w:val="00AE0B18"/>
    <w:rsid w:val="00B01875"/>
    <w:rsid w:val="00B03595"/>
    <w:rsid w:val="00B3001F"/>
    <w:rsid w:val="00B65B6A"/>
    <w:rsid w:val="00B66F68"/>
    <w:rsid w:val="00BA7514"/>
    <w:rsid w:val="00C07D34"/>
    <w:rsid w:val="00C27B68"/>
    <w:rsid w:val="00D26A24"/>
    <w:rsid w:val="00D93ACE"/>
    <w:rsid w:val="00DA3144"/>
    <w:rsid w:val="00DA4EBD"/>
    <w:rsid w:val="00E6398E"/>
    <w:rsid w:val="00EA5615"/>
    <w:rsid w:val="00F36F01"/>
    <w:rsid w:val="00F42DE6"/>
    <w:rsid w:val="00F674F5"/>
    <w:rsid w:val="00FE4814"/>
    <w:rsid w:val="2CDC3611"/>
    <w:rsid w:val="39EF3F42"/>
    <w:rsid w:val="3AEB7525"/>
    <w:rsid w:val="3CD733F4"/>
    <w:rsid w:val="40AB7451"/>
    <w:rsid w:val="43E265DF"/>
    <w:rsid w:val="4BBF44C1"/>
    <w:rsid w:val="5BC53D6C"/>
    <w:rsid w:val="631F494E"/>
    <w:rsid w:val="70E42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2"/>
    <w:qFormat/>
    <w:uiPriority w:val="1"/>
  </w:style>
  <w:style w:type="paragraph" w:styleId="3">
    <w:name w:val="footer"/>
    <w:basedOn w:val="1"/>
    <w:link w:val="11"/>
    <w:qFormat/>
    <w:uiPriority w:val="99"/>
    <w:pPr>
      <w:tabs>
        <w:tab w:val="center" w:pos="4153"/>
        <w:tab w:val="right" w:pos="8306"/>
      </w:tabs>
      <w:snapToGrid w:val="0"/>
    </w:pPr>
    <w:rPr>
      <w:sz w:val="18"/>
      <w:szCs w:val="18"/>
    </w:rPr>
  </w:style>
  <w:style w:type="paragraph" w:styleId="4">
    <w:name w:val="header"/>
    <w:basedOn w:val="1"/>
    <w:link w:val="10"/>
    <w:qFormat/>
    <w:uiPriority w:val="99"/>
    <w:pP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460" w:hanging="360"/>
    </w:pPr>
  </w:style>
  <w:style w:type="paragraph" w:customStyle="1" w:styleId="9">
    <w:name w:val="Table Paragraph"/>
    <w:basedOn w:val="1"/>
    <w:qFormat/>
    <w:uiPriority w:val="1"/>
  </w:style>
  <w:style w:type="character" w:customStyle="1" w:styleId="10">
    <w:name w:val="页眉 字符"/>
    <w:basedOn w:val="6"/>
    <w:link w:val="4"/>
    <w:qFormat/>
    <w:uiPriority w:val="99"/>
    <w:rPr>
      <w:rFonts w:ascii="Times New Roman" w:hAnsi="Times New Roman" w:eastAsia="Times New Roman" w:cs="Times New Roman"/>
      <w:sz w:val="18"/>
      <w:szCs w:val="18"/>
      <w:lang w:eastAsia="en-US"/>
    </w:rPr>
  </w:style>
  <w:style w:type="character" w:customStyle="1" w:styleId="11">
    <w:name w:val="页脚 字符"/>
    <w:basedOn w:val="6"/>
    <w:link w:val="3"/>
    <w:qFormat/>
    <w:uiPriority w:val="99"/>
    <w:rPr>
      <w:rFonts w:ascii="Times New Roman" w:hAnsi="Times New Roman" w:eastAsia="Times New Roman" w:cs="Times New Roman"/>
      <w:sz w:val="18"/>
      <w:szCs w:val="18"/>
      <w:lang w:eastAsia="en-US"/>
    </w:rPr>
  </w:style>
  <w:style w:type="character" w:customStyle="1" w:styleId="12">
    <w:name w:val="正文文本 字符"/>
    <w:basedOn w:val="6"/>
    <w:link w:val="2"/>
    <w:qFormat/>
    <w:uiPriority w:val="1"/>
    <w:rPr>
      <w:rFonts w:ascii="Times New Roman" w:hAnsi="Times New Roman" w:eastAsia="Times New Roman" w:cs="Times New Roman"/>
      <w:sz w:val="22"/>
      <w:szCs w:val="2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326C51-5795-4BB9-80BF-2ED235E51881}">
  <ds:schemaRefs/>
</ds:datastoreItem>
</file>

<file path=docProps/app.xml><?xml version="1.0" encoding="utf-8"?>
<Properties xmlns="http://schemas.openxmlformats.org/officeDocument/2006/extended-properties" xmlns:vt="http://schemas.openxmlformats.org/officeDocument/2006/docPropsVTypes">
  <Template>Normal</Template>
  <Pages>74</Pages>
  <Words>9807</Words>
  <Characters>55900</Characters>
  <Lines>465</Lines>
  <Paragraphs>131</Paragraphs>
  <TotalTime>11</TotalTime>
  <ScaleCrop>false</ScaleCrop>
  <LinksUpToDate>false</LinksUpToDate>
  <CharactersWithSpaces>65576</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2023-05-11T07:49:00Z</dcterms:created>
  <dc:creator>xiao</dc:creator>
  <cp:lastModifiedBy>WpsUser</cp:lastModifiedBy>
  <dcterms:modified xsi:type="dcterms:W3CDTF">2023-05-19T06:33:53Z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D0D9296AC25C46339DA5015F2311F1CC_13</vt:lpwstr>
  </property>
  <property fmtid="{D5CDD505-2E9C-101B-9397-08002B2CF9AE}" pid="5" name="GrammarlyDocumentId">
    <vt:lpwstr>6fac9f03eff923ce597c790f92cc311975c26c8d2cc97431b009de303e910022</vt:lpwstr>
  </property>
</Properties>
</file>